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BB" w:rsidRDefault="00B95CBB" w:rsidP="00B95CB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DA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Первая мировая война 1914 - 1918 гг.»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6"/>
          <w:szCs w:val="26"/>
        </w:rPr>
        <w:t>Начало Первой мировой войны.</w:t>
      </w:r>
      <w:r>
        <w:rPr>
          <w:color w:val="181818"/>
          <w:sz w:val="26"/>
          <w:szCs w:val="26"/>
        </w:rPr>
        <w:t xml:space="preserve"> 15 (28) июня 1914 г. в городе Сараево, столице аннексированной Австро-Венгрией Боснии и Герцеговины, сербский националист Гаврила Принцип убил наследника австро-венгерского престола эрцгерцога Франца Фердинанда, сторонника жесткой линии по отношению </w:t>
      </w:r>
      <w:proofErr w:type="gramStart"/>
      <w:r>
        <w:rPr>
          <w:color w:val="181818"/>
          <w:sz w:val="26"/>
          <w:szCs w:val="26"/>
        </w:rPr>
        <w:t>к</w:t>
      </w:r>
      <w:proofErr w:type="gramEnd"/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Сербии. Обвинив в покушении </w:t>
      </w:r>
      <w:proofErr w:type="gramStart"/>
      <w:r>
        <w:rPr>
          <w:color w:val="181818"/>
          <w:sz w:val="26"/>
          <w:szCs w:val="26"/>
        </w:rPr>
        <w:t>сербское</w:t>
      </w:r>
      <w:proofErr w:type="gramEnd"/>
      <w:r>
        <w:rPr>
          <w:color w:val="181818"/>
          <w:sz w:val="26"/>
          <w:szCs w:val="26"/>
        </w:rPr>
        <w:t xml:space="preserve"> правительство, Австро-Венгрия предъявила ультиматум. Германия поддержала действия своего союзника. Сербия выполнила все требования ультиматума, кроме одного пункта, но была готова к дальнейшим переговорам. Однако 15 (28) июля Австро-Венгрия объявила Сербии войну и на следующий день начала артиллерийский обстрел Белграда.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19 июля (1 августа) 1914 г. Германия объявила войну России, а затем Франции. Нарушив нейтралитет Бельгии, немецкие войска двинулись на Францию через ее территорию. 22 июля (4 августа) в войну вступила Великобритания. На стороне Антанты вскоре выступили Черногория и Япония, а на стороне Германии и Австро-Венгрии — Болгария и Турция (Германию и ее союзников часто называют </w:t>
      </w:r>
      <w:r>
        <w:rPr>
          <w:b/>
          <w:bCs/>
          <w:i/>
          <w:iCs/>
          <w:color w:val="181818"/>
          <w:sz w:val="26"/>
          <w:szCs w:val="26"/>
        </w:rPr>
        <w:t>коалиция Центральных держав</w:t>
      </w:r>
      <w:r>
        <w:rPr>
          <w:color w:val="181818"/>
          <w:sz w:val="26"/>
          <w:szCs w:val="26"/>
        </w:rPr>
        <w:t>).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Одной из главных целей воюющих сторон стал захват чужих и сохранение своих колоний. Немалую роль сыграли и территориальные споры в самой Европе. Между державами существовали также огромные торгово-экономические противоречия, шла борьба за сферы сбыта продукции и источники сырья. Инициатором войны выступил германский блок, считавший себя обделенным во всех отношениях.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6"/>
          <w:szCs w:val="26"/>
        </w:rPr>
        <w:t>Военные действия в 1914 г</w:t>
      </w:r>
      <w:r>
        <w:rPr>
          <w:color w:val="181818"/>
          <w:sz w:val="26"/>
          <w:szCs w:val="26"/>
        </w:rPr>
        <w:t>. Основными фронтами, на которых с августа 1914 г. развернулись тяжелые бои, стали </w:t>
      </w:r>
      <w:r>
        <w:rPr>
          <w:b/>
          <w:bCs/>
          <w:i/>
          <w:iCs/>
          <w:color w:val="181818"/>
          <w:sz w:val="26"/>
          <w:szCs w:val="26"/>
        </w:rPr>
        <w:t>Западный и Восточный</w:t>
      </w:r>
      <w:r>
        <w:rPr>
          <w:color w:val="181818"/>
          <w:sz w:val="26"/>
          <w:szCs w:val="26"/>
        </w:rPr>
        <w:t xml:space="preserve">. В начале сентября </w:t>
      </w:r>
      <w:proofErr w:type="gramStart"/>
      <w:r>
        <w:rPr>
          <w:color w:val="181818"/>
          <w:sz w:val="26"/>
          <w:szCs w:val="26"/>
        </w:rPr>
        <w:t>германские</w:t>
      </w:r>
      <w:proofErr w:type="gramEnd"/>
      <w:r>
        <w:rPr>
          <w:color w:val="181818"/>
          <w:sz w:val="26"/>
          <w:szCs w:val="26"/>
        </w:rPr>
        <w:t xml:space="preserve"> армии форсировали реку Марна на подступах к Парижу. Казалось, что столица Франции вот-вот падет. Однако 6 сентября началось контрнаступление </w:t>
      </w:r>
      <w:proofErr w:type="gramStart"/>
      <w:r>
        <w:rPr>
          <w:color w:val="181818"/>
          <w:sz w:val="26"/>
          <w:szCs w:val="26"/>
        </w:rPr>
        <w:t>англо-французских</w:t>
      </w:r>
      <w:proofErr w:type="gramEnd"/>
      <w:r>
        <w:rPr>
          <w:color w:val="181818"/>
          <w:sz w:val="26"/>
          <w:szCs w:val="26"/>
        </w:rPr>
        <w:t xml:space="preserve"> войск, и только к 12 сентября германским войскам удалось остановить противника.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«Чудо на Марне» означало провал германского стратегического плана войны, рассчитанного на быстрый разгром противника на Западном фронте. От границы Швейцарии до Северного моря разгоралась </w:t>
      </w:r>
      <w:proofErr w:type="gramStart"/>
      <w:r>
        <w:rPr>
          <w:i/>
          <w:iCs/>
          <w:color w:val="181818"/>
          <w:sz w:val="26"/>
          <w:szCs w:val="26"/>
        </w:rPr>
        <w:t>позиционная</w:t>
      </w:r>
      <w:proofErr w:type="gramEnd"/>
      <w:r>
        <w:rPr>
          <w:i/>
          <w:iCs/>
          <w:color w:val="181818"/>
          <w:sz w:val="26"/>
          <w:szCs w:val="26"/>
        </w:rPr>
        <w:t xml:space="preserve"> война</w:t>
      </w:r>
      <w:r>
        <w:rPr>
          <w:color w:val="181818"/>
          <w:sz w:val="26"/>
          <w:szCs w:val="26"/>
        </w:rPr>
        <w:t>. Стороны не имели сил для наступления, но прочно удерживали свои позиции.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Причиной «чуда на Марне» стали события на Восточном фронте. В ходе наступления русские войска вторглись в Восточную Пруссию. Это заставило германское командование перебросить войска с Западного на Восточный фронт. Воспользовавшись ошибками русского командования, противник нанес русским войскам тяжелое поражение. Русские вынуждены были отойти.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Одновременно шла битва в Галиции, в которой войска русского </w:t>
      </w:r>
      <w:r>
        <w:rPr>
          <w:b/>
          <w:bCs/>
          <w:i/>
          <w:iCs/>
          <w:color w:val="181818"/>
          <w:sz w:val="26"/>
          <w:szCs w:val="26"/>
        </w:rPr>
        <w:t>Юго-Западного фронта </w:t>
      </w:r>
      <w:r>
        <w:rPr>
          <w:color w:val="181818"/>
          <w:sz w:val="26"/>
          <w:szCs w:val="26"/>
        </w:rPr>
        <w:t xml:space="preserve">разгромили </w:t>
      </w:r>
      <w:proofErr w:type="gramStart"/>
      <w:r>
        <w:rPr>
          <w:color w:val="181818"/>
          <w:sz w:val="26"/>
          <w:szCs w:val="26"/>
        </w:rPr>
        <w:t>австро-венгерские</w:t>
      </w:r>
      <w:proofErr w:type="gramEnd"/>
      <w:r>
        <w:rPr>
          <w:color w:val="181818"/>
          <w:sz w:val="26"/>
          <w:szCs w:val="26"/>
        </w:rPr>
        <w:t xml:space="preserve"> войска. Был взят город Львов, блокирована крепость Перемышль, передовые русские части вышли к предгорьям Карпат.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Германское командование спешно перебросило в Галицию свои части. Однако русские сумели остановить наступление противника, а затем отразили его удар на Варшаву. Вскоре стороны, исчерпав все возможности, перешли </w:t>
      </w:r>
      <w:proofErr w:type="gramStart"/>
      <w:r>
        <w:rPr>
          <w:color w:val="181818"/>
          <w:sz w:val="26"/>
          <w:szCs w:val="26"/>
        </w:rPr>
        <w:t>к</w:t>
      </w:r>
      <w:proofErr w:type="gramEnd"/>
      <w:r>
        <w:rPr>
          <w:color w:val="181818"/>
          <w:sz w:val="26"/>
          <w:szCs w:val="26"/>
        </w:rPr>
        <w:t xml:space="preserve"> позиционной войне и на Восточном фронте.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Германия послала на Черное море линейный крейсер «</w:t>
      </w:r>
      <w:proofErr w:type="spellStart"/>
      <w:r>
        <w:rPr>
          <w:color w:val="181818"/>
          <w:sz w:val="26"/>
          <w:szCs w:val="26"/>
        </w:rPr>
        <w:t>Гебен</w:t>
      </w:r>
      <w:proofErr w:type="spellEnd"/>
      <w:r>
        <w:rPr>
          <w:color w:val="181818"/>
          <w:sz w:val="26"/>
          <w:szCs w:val="26"/>
        </w:rPr>
        <w:t>» и крейсер «</w:t>
      </w:r>
      <w:proofErr w:type="spellStart"/>
      <w:r>
        <w:rPr>
          <w:color w:val="181818"/>
          <w:sz w:val="26"/>
          <w:szCs w:val="26"/>
        </w:rPr>
        <w:t>Бреслау</w:t>
      </w:r>
      <w:proofErr w:type="spellEnd"/>
      <w:r>
        <w:rPr>
          <w:color w:val="181818"/>
          <w:sz w:val="26"/>
          <w:szCs w:val="26"/>
        </w:rPr>
        <w:t xml:space="preserve">». Турецкие и германские корабли обстреляли Севастополь, Одессу, Новороссийск. Россия, Великобритания и Франция объявили войну Турции. В декабре </w:t>
      </w:r>
      <w:r>
        <w:rPr>
          <w:color w:val="181818"/>
          <w:sz w:val="26"/>
          <w:szCs w:val="26"/>
        </w:rPr>
        <w:lastRenderedPageBreak/>
        <w:t>турецкая армия в Закавказье перешла в наступление, но была разгромлена русскими войсками.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6"/>
          <w:szCs w:val="26"/>
        </w:rPr>
        <w:t>Военные действия в 1915 г.</w:t>
      </w:r>
      <w:r>
        <w:rPr>
          <w:color w:val="181818"/>
          <w:sz w:val="26"/>
          <w:szCs w:val="26"/>
        </w:rPr>
        <w:t> Следующую кампанию германское командование решило целиком посвятить разгрому русских войск. Из Франции было переброшено около 30 пехотных и 9 кавалерийских дивизий. В феврале 1915 г. русские войска перешли Карпаты, а в марте после длительной осады взяли Перемышль. В плен сдались около 120 тыс. солдат и офицеров противника.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Однако пассивность западных союзников России позволила германскому командованию начать 19 апреля (2 мая) 1915 г. наступление на Восточном фронте. Под натиском противника, обладавшего огромным превосходством в вооружении, оборона русской армии в районе местечка Горлицы была прорвана. Войска Юго-Западного фронта покинули Галицию. Одновременно </w:t>
      </w:r>
      <w:proofErr w:type="gramStart"/>
      <w:r>
        <w:rPr>
          <w:color w:val="181818"/>
          <w:sz w:val="26"/>
          <w:szCs w:val="26"/>
        </w:rPr>
        <w:t>германские</w:t>
      </w:r>
      <w:proofErr w:type="gramEnd"/>
      <w:r>
        <w:rPr>
          <w:color w:val="181818"/>
          <w:sz w:val="26"/>
          <w:szCs w:val="26"/>
        </w:rPr>
        <w:t xml:space="preserve"> войска наступали и в Прибалтике. Чтобы избежать окружения, русские оставили Польшу. В 1915 г. Россия потеряла убитыми, ранеными и пленными около 2 млн. человек.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 августе 1915 г. Николай II принял на себя верховное командование, надеясь своим авторитетом переломить ход событий. К октябрю 1915 г. фронт установился на линии </w:t>
      </w:r>
      <w:r>
        <w:rPr>
          <w:i/>
          <w:iCs/>
          <w:color w:val="181818"/>
          <w:sz w:val="26"/>
          <w:szCs w:val="26"/>
        </w:rPr>
        <w:t>Рига</w:t>
      </w:r>
      <w:r>
        <w:rPr>
          <w:color w:val="181818"/>
          <w:sz w:val="26"/>
          <w:szCs w:val="26"/>
        </w:rPr>
        <w:t> — </w:t>
      </w:r>
      <w:proofErr w:type="gramStart"/>
      <w:r>
        <w:rPr>
          <w:i/>
          <w:iCs/>
          <w:color w:val="181818"/>
          <w:sz w:val="26"/>
          <w:szCs w:val="26"/>
        </w:rPr>
        <w:t>Барановичи—Дубно</w:t>
      </w:r>
      <w:proofErr w:type="gramEnd"/>
      <w:r>
        <w:rPr>
          <w:color w:val="181818"/>
          <w:sz w:val="26"/>
          <w:szCs w:val="26"/>
        </w:rPr>
        <w:t>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На Западном фронте в 1915 г. обе стороны вели бои местного значения. В 1915 г. Антанта, пообещав удовлетворить претензии Италии полнее, чем предлагала Германия, привлекла эту страну на свою сторону (до этого Италия соблюдала нейтралитет).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Осенью 1915 г. началось наступление </w:t>
      </w:r>
      <w:proofErr w:type="gramStart"/>
      <w:r>
        <w:rPr>
          <w:color w:val="181818"/>
          <w:sz w:val="26"/>
          <w:szCs w:val="26"/>
        </w:rPr>
        <w:t>австро-германских</w:t>
      </w:r>
      <w:proofErr w:type="gramEnd"/>
      <w:r>
        <w:rPr>
          <w:color w:val="181818"/>
          <w:sz w:val="26"/>
          <w:szCs w:val="26"/>
        </w:rPr>
        <w:t xml:space="preserve"> и болгарских войск на Сербию. Сербская армия сопротивлялась два месяца, но затем была вынуждена отступить в Албанию. </w:t>
      </w:r>
      <w:proofErr w:type="gramStart"/>
      <w:r>
        <w:rPr>
          <w:color w:val="181818"/>
          <w:sz w:val="26"/>
          <w:szCs w:val="26"/>
        </w:rPr>
        <w:t>Часть сербских войск флотом Антанты была перевезена на греческий остров Корфу.</w:t>
      </w:r>
      <w:proofErr w:type="gramEnd"/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Кампания 1915 г. не оправдала надежд обеих коалиций, однако ее ход был более благоприятен для Антанты. Германия, не сумев ликвидировать Восточный фронт, оказалась в тяжелом положении.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6"/>
          <w:szCs w:val="26"/>
        </w:rPr>
        <w:t>Военные действия в 1916 г.</w:t>
      </w:r>
      <w:r>
        <w:rPr>
          <w:color w:val="181818"/>
          <w:sz w:val="26"/>
          <w:szCs w:val="26"/>
        </w:rPr>
        <w:t> 21 февраля 1916 г. германское командование начало на Западе 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Верденскую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операцию</w:t>
      </w:r>
      <w:r>
        <w:rPr>
          <w:color w:val="181818"/>
          <w:sz w:val="26"/>
          <w:szCs w:val="26"/>
        </w:rPr>
        <w:t>. В ходе ожесточенных боев обе стороны понесли огромные потери, но прорвать фронт немцы так и не смогли.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22 мая (4 июня) русский Юго-Западный фронт (командующий генерал А. А. Брусилов) перешел в решительное наступление. </w:t>
      </w:r>
      <w:proofErr w:type="gramStart"/>
      <w:r>
        <w:rPr>
          <w:color w:val="181818"/>
          <w:sz w:val="26"/>
          <w:szCs w:val="26"/>
        </w:rPr>
        <w:t>Оборона австро-германских войск была прорвана на глубину от 80 до 120 км (Брусиловский прорыв).</w:t>
      </w:r>
      <w:proofErr w:type="gramEnd"/>
      <w:r>
        <w:rPr>
          <w:color w:val="181818"/>
          <w:sz w:val="26"/>
          <w:szCs w:val="26"/>
        </w:rPr>
        <w:t xml:space="preserve"> Сюда было срочно переброшено 11 немецких дивизий из Франции и 6 австро-венгерских дивизий из Италии.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6"/>
          <w:szCs w:val="26"/>
        </w:rPr>
        <w:t>Наступление Юго-Западного фронта облегчило положение французов под Верденом, спасло от разгрома итальянскую армию.</w:t>
      </w:r>
      <w:proofErr w:type="gramEnd"/>
      <w:r>
        <w:rPr>
          <w:color w:val="181818"/>
          <w:sz w:val="26"/>
          <w:szCs w:val="26"/>
        </w:rPr>
        <w:t xml:space="preserve"> На стороне Антанты в войну вступила Румыния. Однако ее действия были неудачны. Россия </w:t>
      </w:r>
      <w:proofErr w:type="gramStart"/>
      <w:r>
        <w:rPr>
          <w:color w:val="181818"/>
          <w:sz w:val="26"/>
          <w:szCs w:val="26"/>
        </w:rPr>
        <w:t>вынуждена</w:t>
      </w:r>
      <w:proofErr w:type="gramEnd"/>
      <w:r>
        <w:rPr>
          <w:color w:val="181818"/>
          <w:sz w:val="26"/>
          <w:szCs w:val="26"/>
        </w:rPr>
        <w:t xml:space="preserve"> была образовать свой </w:t>
      </w:r>
      <w:r>
        <w:rPr>
          <w:b/>
          <w:bCs/>
          <w:i/>
          <w:iCs/>
          <w:color w:val="181818"/>
          <w:sz w:val="26"/>
          <w:szCs w:val="26"/>
        </w:rPr>
        <w:t>Румынский фронт</w:t>
      </w:r>
      <w:r>
        <w:rPr>
          <w:color w:val="181818"/>
          <w:sz w:val="26"/>
          <w:szCs w:val="26"/>
        </w:rPr>
        <w:t>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В июле 1916 г. </w:t>
      </w:r>
      <w:proofErr w:type="gramStart"/>
      <w:r>
        <w:rPr>
          <w:color w:val="181818"/>
          <w:sz w:val="26"/>
          <w:szCs w:val="26"/>
        </w:rPr>
        <w:t>англо-французские</w:t>
      </w:r>
      <w:proofErr w:type="gramEnd"/>
      <w:r>
        <w:rPr>
          <w:color w:val="181818"/>
          <w:sz w:val="26"/>
          <w:szCs w:val="26"/>
        </w:rPr>
        <w:t xml:space="preserve"> войска предприняли наступление на реке Сомма. Оно продолжалось до середины ноября, но союзники, несмотря на колоссальные потери, продвинулись всего на 5—15 км, так и не сумев прорвать германский фронт.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Войска русского </w:t>
      </w:r>
      <w:r>
        <w:rPr>
          <w:b/>
          <w:bCs/>
          <w:i/>
          <w:iCs/>
          <w:color w:val="181818"/>
          <w:sz w:val="26"/>
          <w:szCs w:val="26"/>
        </w:rPr>
        <w:t>Кавказского фронта</w:t>
      </w:r>
      <w:r>
        <w:rPr>
          <w:color w:val="181818"/>
          <w:sz w:val="26"/>
          <w:szCs w:val="26"/>
        </w:rPr>
        <w:t xml:space="preserve"> успешно провели ряд операций, взяв города </w:t>
      </w:r>
      <w:proofErr w:type="spellStart"/>
      <w:r>
        <w:rPr>
          <w:color w:val="181818"/>
          <w:sz w:val="26"/>
          <w:szCs w:val="26"/>
        </w:rPr>
        <w:t>Эрзурум</w:t>
      </w:r>
      <w:proofErr w:type="spellEnd"/>
      <w:r>
        <w:rPr>
          <w:color w:val="181818"/>
          <w:sz w:val="26"/>
          <w:szCs w:val="26"/>
        </w:rPr>
        <w:t xml:space="preserve"> и Трапезунд.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К концу 1916 г. превосходство Антанты стало очевидным. Германия была вынуждена обороняться на всех фронтах.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6"/>
          <w:szCs w:val="26"/>
        </w:rPr>
        <w:t>Военные действия в 1917 —1918 гг</w:t>
      </w:r>
      <w:r>
        <w:rPr>
          <w:color w:val="181818"/>
          <w:sz w:val="26"/>
          <w:szCs w:val="26"/>
        </w:rPr>
        <w:t>. Кампания 1917 г. протекала в условиях роста во всех странах революционного движения.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lastRenderedPageBreak/>
        <w:t>В феврале 1917 г. в России вспыхнула революция. Наступление русского Юго-Западного фронта в июне 1917 г. закончилось провалом. После Октябрьской революции в России новое правительство 2 (15) декабря 1917 г. заключило с германской коалицией перемирие. События в России сорвали планы Антанты по разгрому Австро-Венгрии. На стороне Антанты в войну вступили США.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 марте 1918 г. началось германское наступление во Франции. Немцы прорвали оборону на глубину до 60 км, но союзное командование, введя в бой резервы, ликвидировало прорыв. В конце мая германские армии нанесли удар севернее Рейна и вышли к реке Марна, оказавшись менее чем в 70 км от Парижа, но были остановлены. 15 июля германское командование предприняло последнюю отчаянную попытку ра</w:t>
      </w:r>
      <w:proofErr w:type="gramStart"/>
      <w:r>
        <w:rPr>
          <w:color w:val="181818"/>
          <w:sz w:val="26"/>
          <w:szCs w:val="26"/>
        </w:rPr>
        <w:t>з-</w:t>
      </w:r>
      <w:proofErr w:type="gramEnd"/>
      <w:r>
        <w:rPr>
          <w:color w:val="181818"/>
          <w:sz w:val="26"/>
          <w:szCs w:val="26"/>
        </w:rPr>
        <w:t xml:space="preserve"> громить союзные армии. Второе </w:t>
      </w:r>
      <w:proofErr w:type="spellStart"/>
      <w:r>
        <w:rPr>
          <w:color w:val="181818"/>
          <w:sz w:val="26"/>
          <w:szCs w:val="26"/>
        </w:rPr>
        <w:t>Марнское</w:t>
      </w:r>
      <w:proofErr w:type="spellEnd"/>
      <w:r>
        <w:rPr>
          <w:color w:val="181818"/>
          <w:sz w:val="26"/>
          <w:szCs w:val="26"/>
        </w:rPr>
        <w:t xml:space="preserve"> сражение закончилось провалом для немцев.</w:t>
      </w:r>
    </w:p>
    <w:p w:rsid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В августе 1918 г. </w:t>
      </w:r>
      <w:proofErr w:type="gramStart"/>
      <w:r>
        <w:rPr>
          <w:color w:val="181818"/>
          <w:sz w:val="26"/>
          <w:szCs w:val="26"/>
        </w:rPr>
        <w:t>англо-французские</w:t>
      </w:r>
      <w:proofErr w:type="gramEnd"/>
      <w:r>
        <w:rPr>
          <w:color w:val="181818"/>
          <w:sz w:val="26"/>
          <w:szCs w:val="26"/>
        </w:rPr>
        <w:t xml:space="preserve"> армии перешли в наступление и нанесли противнику крупное поражение. В сентябре началось общее наступление союзников на всем фронте. 9 ноября в Берлине была свергнута монархия. 11 ноября 1918 г. Антанта заключила с Германией </w:t>
      </w:r>
      <w:proofErr w:type="spellStart"/>
      <w:r>
        <w:rPr>
          <w:b/>
          <w:bCs/>
          <w:i/>
          <w:iCs/>
          <w:color w:val="181818"/>
          <w:sz w:val="26"/>
          <w:szCs w:val="26"/>
        </w:rPr>
        <w:t>Компьенское</w:t>
      </w:r>
      <w:proofErr w:type="spellEnd"/>
      <w:r>
        <w:rPr>
          <w:b/>
          <w:bCs/>
          <w:i/>
          <w:iCs/>
          <w:color w:val="181818"/>
          <w:sz w:val="26"/>
          <w:szCs w:val="26"/>
        </w:rPr>
        <w:t xml:space="preserve"> перемирие</w:t>
      </w:r>
      <w:r>
        <w:rPr>
          <w:color w:val="181818"/>
          <w:sz w:val="26"/>
          <w:szCs w:val="26"/>
        </w:rPr>
        <w:t>. Германия признала поражение.</w:t>
      </w:r>
    </w:p>
    <w:p w:rsidR="00B95CBB" w:rsidRP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rPr>
          <w:b/>
          <w:color w:val="181818"/>
          <w:sz w:val="28"/>
          <w:szCs w:val="28"/>
        </w:rPr>
      </w:pPr>
      <w:r w:rsidRPr="00B95CBB">
        <w:rPr>
          <w:b/>
          <w:color w:val="181818"/>
          <w:sz w:val="28"/>
          <w:szCs w:val="28"/>
        </w:rPr>
        <w:t>Ответить письменно на вопросы:</w:t>
      </w:r>
    </w:p>
    <w:p w:rsidR="00B95CBB" w:rsidRP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181818"/>
          <w:sz w:val="28"/>
          <w:szCs w:val="28"/>
        </w:rPr>
      </w:pPr>
      <w:r w:rsidRPr="00B95CBB">
        <w:rPr>
          <w:color w:val="181818"/>
          <w:sz w:val="28"/>
          <w:szCs w:val="28"/>
        </w:rPr>
        <w:t>1. Назовите причины Первой мировой войны. Каков был повод для начала войны?</w:t>
      </w:r>
    </w:p>
    <w:p w:rsidR="00B95CBB" w:rsidRP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2. О</w:t>
      </w:r>
      <w:r w:rsidRPr="00B95CBB">
        <w:rPr>
          <w:color w:val="181818"/>
          <w:sz w:val="28"/>
          <w:szCs w:val="28"/>
        </w:rPr>
        <w:t>пишите ход военных действий в 1914 г.</w:t>
      </w:r>
    </w:p>
    <w:p w:rsidR="00B95CBB" w:rsidRP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181818"/>
          <w:sz w:val="28"/>
          <w:szCs w:val="28"/>
        </w:rPr>
      </w:pPr>
      <w:r w:rsidRPr="00B95CBB">
        <w:rPr>
          <w:color w:val="181818"/>
          <w:sz w:val="28"/>
          <w:szCs w:val="28"/>
        </w:rPr>
        <w:t>3. Как развивались военные действия в 1915 —1916 гг.? - Каковы были итоги этих кампаний?</w:t>
      </w:r>
    </w:p>
    <w:p w:rsidR="00B95CBB" w:rsidRP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181818"/>
          <w:sz w:val="28"/>
          <w:szCs w:val="28"/>
        </w:rPr>
      </w:pPr>
      <w:r w:rsidRPr="00B95CBB">
        <w:rPr>
          <w:color w:val="181818"/>
          <w:sz w:val="28"/>
          <w:szCs w:val="28"/>
        </w:rPr>
        <w:t>4. Какие изменения для воюющи</w:t>
      </w:r>
      <w:r>
        <w:rPr>
          <w:color w:val="181818"/>
          <w:sz w:val="28"/>
          <w:szCs w:val="28"/>
        </w:rPr>
        <w:t xml:space="preserve">х сторон произошли в 1917 г.? </w:t>
      </w:r>
      <w:r w:rsidRPr="00B95CBB">
        <w:rPr>
          <w:color w:val="181818"/>
          <w:sz w:val="28"/>
          <w:szCs w:val="28"/>
        </w:rPr>
        <w:t>Расскажите о военной кампании 1918 г.</w:t>
      </w:r>
    </w:p>
    <w:p w:rsidR="00B95CBB" w:rsidRPr="00B95CBB" w:rsidRDefault="00B95CBB" w:rsidP="00B95CBB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181818"/>
          <w:sz w:val="28"/>
          <w:szCs w:val="28"/>
        </w:rPr>
      </w:pPr>
      <w:r w:rsidRPr="00B95CBB">
        <w:rPr>
          <w:color w:val="181818"/>
          <w:sz w:val="28"/>
          <w:szCs w:val="28"/>
        </w:rPr>
        <w:t xml:space="preserve">5. В чем состояли особенности боевых действий в ходе Первой мировой </w:t>
      </w:r>
      <w:r>
        <w:rPr>
          <w:color w:val="181818"/>
          <w:sz w:val="28"/>
          <w:szCs w:val="28"/>
        </w:rPr>
        <w:t xml:space="preserve">войны? </w:t>
      </w:r>
      <w:r w:rsidRPr="00B95CBB">
        <w:rPr>
          <w:color w:val="181818"/>
          <w:sz w:val="28"/>
          <w:szCs w:val="28"/>
        </w:rPr>
        <w:t>Почему Антанта одержала победу в войне?</w:t>
      </w:r>
    </w:p>
    <w:p w:rsidR="00B95CBB" w:rsidRPr="00B95CBB" w:rsidRDefault="00B95CBB" w:rsidP="00A74E7D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</w:p>
    <w:p w:rsidR="00A74E7D" w:rsidRDefault="00A74E7D" w:rsidP="00A74E7D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Литература: </w:t>
      </w:r>
      <w:r w:rsidRPr="00A74E7D">
        <w:rPr>
          <w:color w:val="000000"/>
          <w:sz w:val="28"/>
          <w:szCs w:val="28"/>
        </w:rPr>
        <w:t>Касьянов, В. В. История России</w:t>
      </w:r>
      <w:proofErr w:type="gramStart"/>
      <w:r w:rsidRPr="00A74E7D">
        <w:rPr>
          <w:color w:val="000000"/>
          <w:sz w:val="28"/>
          <w:szCs w:val="28"/>
        </w:rPr>
        <w:t xml:space="preserve"> :</w:t>
      </w:r>
      <w:proofErr w:type="gramEnd"/>
      <w:r w:rsidRPr="00A74E7D">
        <w:rPr>
          <w:color w:val="000000"/>
          <w:sz w:val="28"/>
          <w:szCs w:val="28"/>
        </w:rPr>
        <w:t xml:space="preserve"> учебное пособие для бакалавриата и специалитета /</w:t>
      </w:r>
      <w:r w:rsidRPr="00A74E7D">
        <w:t xml:space="preserve"> </w:t>
      </w:r>
      <w:r w:rsidRPr="00A74E7D">
        <w:rPr>
          <w:color w:val="000000"/>
          <w:sz w:val="28"/>
          <w:szCs w:val="28"/>
        </w:rPr>
        <w:t xml:space="preserve">В. В. Касьянов. — 2-е изд., </w:t>
      </w:r>
      <w:proofErr w:type="spellStart"/>
      <w:r w:rsidRPr="00A74E7D">
        <w:rPr>
          <w:color w:val="000000"/>
          <w:sz w:val="28"/>
          <w:szCs w:val="28"/>
        </w:rPr>
        <w:t>перераб</w:t>
      </w:r>
      <w:proofErr w:type="spellEnd"/>
      <w:r w:rsidRPr="00A74E7D">
        <w:rPr>
          <w:color w:val="000000"/>
          <w:sz w:val="28"/>
          <w:szCs w:val="28"/>
        </w:rPr>
        <w:t xml:space="preserve">. и доп. — Москва : Издательство </w:t>
      </w:r>
      <w:proofErr w:type="spellStart"/>
      <w:r w:rsidRPr="00A74E7D">
        <w:rPr>
          <w:color w:val="000000"/>
          <w:sz w:val="28"/>
          <w:szCs w:val="28"/>
        </w:rPr>
        <w:t>Юрайт</w:t>
      </w:r>
      <w:proofErr w:type="spellEnd"/>
      <w:r w:rsidRPr="00A74E7D">
        <w:rPr>
          <w:color w:val="000000"/>
          <w:sz w:val="28"/>
          <w:szCs w:val="28"/>
        </w:rPr>
        <w:t>, 2019. — 255 с. —</w:t>
      </w:r>
      <w:r w:rsidRPr="00A74E7D">
        <w:t xml:space="preserve"> </w:t>
      </w:r>
      <w:r w:rsidRPr="00A74E7D">
        <w:rPr>
          <w:color w:val="000000"/>
          <w:sz w:val="28"/>
          <w:szCs w:val="28"/>
        </w:rPr>
        <w:t xml:space="preserve">(Университеты России). — </w:t>
      </w:r>
      <w:r>
        <w:rPr>
          <w:color w:val="000000"/>
          <w:sz w:val="28"/>
          <w:szCs w:val="28"/>
        </w:rPr>
        <w:t>ISBN 978-5-534-08424-5. — Текст</w:t>
      </w:r>
      <w:r w:rsidRPr="00A74E7D">
        <w:rPr>
          <w:color w:val="000000"/>
          <w:sz w:val="28"/>
          <w:szCs w:val="28"/>
        </w:rPr>
        <w:t xml:space="preserve">: электронный // ЭБС </w:t>
      </w:r>
      <w:proofErr w:type="spellStart"/>
      <w:r w:rsidRPr="00A74E7D">
        <w:rPr>
          <w:color w:val="000000"/>
          <w:sz w:val="28"/>
          <w:szCs w:val="28"/>
        </w:rPr>
        <w:t>Юрайт</w:t>
      </w:r>
      <w:proofErr w:type="spellEnd"/>
      <w:r w:rsidRPr="00A74E7D">
        <w:t xml:space="preserve"> </w:t>
      </w:r>
      <w:r w:rsidRPr="00A74E7D">
        <w:rPr>
          <w:color w:val="000000"/>
          <w:sz w:val="28"/>
          <w:szCs w:val="28"/>
        </w:rPr>
        <w:t xml:space="preserve">[сайт]. — URL: </w:t>
      </w:r>
      <w:hyperlink r:id="rId4" w:history="1">
        <w:r w:rsidRPr="002E5105">
          <w:rPr>
            <w:rStyle w:val="a5"/>
            <w:sz w:val="28"/>
            <w:szCs w:val="28"/>
          </w:rPr>
          <w:t>https://biblio-online.ru/bcode/442352</w:t>
        </w:r>
      </w:hyperlink>
      <w:r w:rsidR="00B95CBB">
        <w:rPr>
          <w:color w:val="000000"/>
          <w:sz w:val="28"/>
          <w:szCs w:val="28"/>
        </w:rPr>
        <w:t xml:space="preserve"> - §5.4</w:t>
      </w:r>
    </w:p>
    <w:p w:rsidR="00A74E7D" w:rsidRDefault="00A74E7D" w:rsidP="00A74E7D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</w:p>
    <w:p w:rsidR="00A74E7D" w:rsidRPr="00A74E7D" w:rsidRDefault="00A74E7D" w:rsidP="00A74E7D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A74E7D">
        <w:rPr>
          <w:b/>
          <w:color w:val="FF0000"/>
          <w:sz w:val="32"/>
          <w:szCs w:val="32"/>
        </w:rPr>
        <w:t xml:space="preserve">Срок сдачи: 3.02.2022. выполненные задания присылать на почту </w:t>
      </w:r>
      <w:r>
        <w:rPr>
          <w:b/>
          <w:color w:val="FF0000"/>
          <w:sz w:val="32"/>
          <w:szCs w:val="32"/>
        </w:rPr>
        <w:t>–</w:t>
      </w:r>
      <w:r w:rsidRPr="00A74E7D">
        <w:rPr>
          <w:b/>
          <w:color w:val="FF0000"/>
          <w:sz w:val="32"/>
          <w:szCs w:val="32"/>
        </w:rPr>
        <w:t xml:space="preserve"> anna.shumilina.1989@mail.ru</w:t>
      </w:r>
    </w:p>
    <w:p w:rsidR="00A74E7D" w:rsidRPr="00A74E7D" w:rsidRDefault="00A74E7D" w:rsidP="00A74E7D">
      <w:pPr>
        <w:ind w:firstLine="709"/>
        <w:jc w:val="both"/>
        <w:rPr>
          <w:sz w:val="28"/>
          <w:szCs w:val="28"/>
        </w:rPr>
      </w:pPr>
    </w:p>
    <w:p w:rsidR="00A74E7D" w:rsidRPr="00A74E7D" w:rsidRDefault="00A74E7D">
      <w:pPr>
        <w:ind w:firstLine="709"/>
        <w:jc w:val="both"/>
        <w:rPr>
          <w:color w:val="FF0000"/>
          <w:sz w:val="28"/>
          <w:szCs w:val="28"/>
        </w:rPr>
      </w:pPr>
    </w:p>
    <w:sectPr w:rsidR="00A74E7D" w:rsidRPr="00A74E7D" w:rsidSect="00857760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7760"/>
    <w:rsid w:val="00051680"/>
    <w:rsid w:val="00256415"/>
    <w:rsid w:val="00313CF6"/>
    <w:rsid w:val="004F3D3B"/>
    <w:rsid w:val="005A6171"/>
    <w:rsid w:val="00632880"/>
    <w:rsid w:val="006612E1"/>
    <w:rsid w:val="00687283"/>
    <w:rsid w:val="00857760"/>
    <w:rsid w:val="00A74E7D"/>
    <w:rsid w:val="00B95CBB"/>
    <w:rsid w:val="00BB43F0"/>
    <w:rsid w:val="00D02DBE"/>
    <w:rsid w:val="00D75B87"/>
    <w:rsid w:val="00E72B4F"/>
    <w:rsid w:val="00FB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76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0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4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io-online.ru/bcode/442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2021-01-12T10:50:00Z</cp:lastPrinted>
  <dcterms:created xsi:type="dcterms:W3CDTF">2020-01-25T14:40:00Z</dcterms:created>
  <dcterms:modified xsi:type="dcterms:W3CDTF">2022-01-31T12:11:00Z</dcterms:modified>
</cp:coreProperties>
</file>