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60" w:rsidRPr="00753460" w:rsidRDefault="00753460" w:rsidP="00753460">
      <w:pPr>
        <w:jc w:val="center"/>
        <w:rPr>
          <w:rFonts w:ascii="GOST type B" w:hAnsi="GOST type B"/>
          <w:i/>
          <w:color w:val="FF0000"/>
          <w:sz w:val="36"/>
          <w:szCs w:val="36"/>
        </w:rPr>
      </w:pPr>
      <w:r w:rsidRPr="00753460">
        <w:rPr>
          <w:rFonts w:ascii="GOST type B" w:hAnsi="GOST type B"/>
          <w:i/>
          <w:color w:val="FF0000"/>
          <w:sz w:val="36"/>
          <w:szCs w:val="36"/>
        </w:rPr>
        <w:t>Расчет трехфазной электрической цепи при соединении приемников электроэнергии «звездой» и «треугольником»</w:t>
      </w:r>
    </w:p>
    <w:p w:rsidR="00753460" w:rsidRPr="00753460" w:rsidRDefault="00753460" w:rsidP="00753460">
      <w:pPr>
        <w:jc w:val="both"/>
        <w:rPr>
          <w:rFonts w:ascii="GOST type B" w:hAnsi="GOST type B"/>
          <w:i/>
          <w:sz w:val="32"/>
          <w:szCs w:val="32"/>
        </w:rPr>
      </w:pPr>
      <w:r w:rsidRPr="00753460">
        <w:rPr>
          <w:rFonts w:ascii="GOST type B" w:hAnsi="GOST type B"/>
          <w:i/>
          <w:sz w:val="32"/>
          <w:szCs w:val="32"/>
        </w:rPr>
        <w:t>Задание: выполнить практическую работу</w:t>
      </w:r>
      <w:r>
        <w:rPr>
          <w:rFonts w:ascii="GOST type B" w:hAnsi="GOST type B"/>
          <w:i/>
          <w:sz w:val="32"/>
          <w:szCs w:val="32"/>
        </w:rPr>
        <w:t>,</w:t>
      </w:r>
      <w:r w:rsidRPr="00753460">
        <w:rPr>
          <w:rFonts w:ascii="GOST type B" w:hAnsi="GOST type B"/>
          <w:i/>
          <w:sz w:val="32"/>
          <w:szCs w:val="32"/>
        </w:rPr>
        <w:t xml:space="preserve"> согласно варианта, номер по учебному журналу.</w:t>
      </w:r>
    </w:p>
    <w:p w:rsidR="00753460" w:rsidRDefault="00753460" w:rsidP="00753460">
      <w:pPr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b/>
          <w:i/>
          <w:sz w:val="36"/>
          <w:szCs w:val="36"/>
        </w:rPr>
        <w:t xml:space="preserve">Цель работы: </w:t>
      </w:r>
      <w:r>
        <w:rPr>
          <w:rFonts w:ascii="GOST type B" w:hAnsi="GOST type B"/>
          <w:i/>
          <w:sz w:val="32"/>
          <w:szCs w:val="32"/>
        </w:rPr>
        <w:t>рассчитать трехфазную цепь при симметричной и несимметричной нагрузке.</w:t>
      </w:r>
    </w:p>
    <w:p w:rsidR="00753460" w:rsidRDefault="00753460" w:rsidP="00753460">
      <w:pPr>
        <w:rPr>
          <w:rFonts w:ascii="GOST type B" w:hAnsi="GOST type B"/>
          <w:b/>
          <w:i/>
          <w:sz w:val="36"/>
          <w:szCs w:val="36"/>
        </w:rPr>
      </w:pPr>
      <w:r>
        <w:rPr>
          <w:rFonts w:ascii="GOST type B" w:hAnsi="GOST type B"/>
          <w:b/>
          <w:i/>
          <w:sz w:val="36"/>
          <w:szCs w:val="36"/>
        </w:rPr>
        <w:t>Содержание и порядок выполнения работы:</w:t>
      </w:r>
    </w:p>
    <w:p w:rsidR="00753460" w:rsidRDefault="00753460" w:rsidP="00753460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 w:rsidRPr="00920FCD">
        <w:rPr>
          <w:rFonts w:ascii="GOST type B" w:hAnsi="GOST type B"/>
          <w:i/>
          <w:sz w:val="32"/>
          <w:szCs w:val="32"/>
        </w:rPr>
        <w:t xml:space="preserve">Рассчитать </w:t>
      </w:r>
      <w:r>
        <w:rPr>
          <w:rFonts w:ascii="GOST type B" w:hAnsi="GOST type B"/>
          <w:i/>
          <w:sz w:val="32"/>
          <w:szCs w:val="32"/>
        </w:rPr>
        <w:t>трехфазную цепь при симметричной нагрузке.</w:t>
      </w:r>
    </w:p>
    <w:p w:rsidR="00753460" w:rsidRDefault="00753460" w:rsidP="00753460">
      <w:pPr>
        <w:pStyle w:val="a3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К трехфазной цепи с линейным напряжением </w:t>
      </w:r>
      <w:r>
        <w:rPr>
          <w:rFonts w:ascii="GOST type B" w:hAnsi="GOST type B"/>
          <w:i/>
          <w:sz w:val="32"/>
          <w:szCs w:val="32"/>
          <w:lang w:val="en-US"/>
        </w:rPr>
        <w:t>U</w:t>
      </w:r>
      <w:r>
        <w:rPr>
          <w:rFonts w:ascii="GOST type B" w:hAnsi="GOST type B"/>
          <w:i/>
          <w:sz w:val="32"/>
          <w:szCs w:val="32"/>
        </w:rPr>
        <w:t xml:space="preserve"> подключен двигатель, обмотки которого соединены звездой. Каждая из трех обмоток имеет активное </w:t>
      </w:r>
      <w:proofErr w:type="gramStart"/>
      <w:r>
        <w:rPr>
          <w:rFonts w:ascii="GOST type B" w:hAnsi="GOST type B"/>
          <w:i/>
          <w:sz w:val="32"/>
          <w:szCs w:val="32"/>
        </w:rPr>
        <w:t xml:space="preserve">сопротивление  </w:t>
      </w:r>
      <w:r>
        <w:rPr>
          <w:rFonts w:ascii="GOST type B" w:hAnsi="GOST type B"/>
          <w:i/>
          <w:sz w:val="32"/>
          <w:szCs w:val="32"/>
          <w:lang w:val="en-US"/>
        </w:rPr>
        <w:t>R</w:t>
      </w:r>
      <w:proofErr w:type="gramEnd"/>
      <w:r>
        <w:rPr>
          <w:rFonts w:ascii="GOST type B" w:hAnsi="GOST type B"/>
          <w:i/>
          <w:sz w:val="32"/>
          <w:szCs w:val="32"/>
        </w:rPr>
        <w:t xml:space="preserve"> и индуктивное</w:t>
      </w:r>
      <w:r w:rsidRPr="00920FCD">
        <w:rPr>
          <w:rFonts w:ascii="GOST type B" w:hAnsi="GOST type B"/>
          <w:i/>
          <w:sz w:val="32"/>
          <w:szCs w:val="32"/>
        </w:rPr>
        <w:t xml:space="preserve"> </w:t>
      </w:r>
      <w:r>
        <w:rPr>
          <w:rFonts w:ascii="GOST type B" w:hAnsi="GOST type B"/>
          <w:i/>
          <w:sz w:val="32"/>
          <w:szCs w:val="32"/>
          <w:lang w:val="en-US"/>
        </w:rPr>
        <w:t>X</w:t>
      </w:r>
      <w:r>
        <w:rPr>
          <w:rFonts w:ascii="GOST type B" w:hAnsi="GOST type B"/>
          <w:i/>
          <w:sz w:val="32"/>
          <w:szCs w:val="32"/>
          <w:vertAlign w:val="subscript"/>
          <w:lang w:val="en-US"/>
        </w:rPr>
        <w:t>l</w:t>
      </w:r>
      <w:r>
        <w:rPr>
          <w:rFonts w:ascii="GOST type B" w:hAnsi="GOST type B"/>
          <w:i/>
          <w:sz w:val="32"/>
          <w:szCs w:val="32"/>
        </w:rPr>
        <w:t>.</w:t>
      </w:r>
    </w:p>
    <w:p w:rsidR="00753460" w:rsidRDefault="00753460" w:rsidP="00753460">
      <w:pPr>
        <w:pStyle w:val="a3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Определить токи, мощность, развиваемую двигателем, построить векторную диаграмму. Исходные данные взять из таблицы согласно варианту.</w:t>
      </w:r>
    </w:p>
    <w:p w:rsidR="00753460" w:rsidRDefault="00753460" w:rsidP="00753460">
      <w:pPr>
        <w:pStyle w:val="a3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1647825" cy="1864277"/>
            <wp:effectExtent l="0" t="0" r="0" b="31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38" cy="18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jc w:val="right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Таблица 9.1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7"/>
      </w:tblGrid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Вариант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U</w:t>
            </w:r>
            <w:r w:rsidRPr="007535E9">
              <w:rPr>
                <w:rFonts w:ascii="GOST type B" w:hAnsi="GOST type B"/>
                <w:i/>
                <w:sz w:val="32"/>
                <w:szCs w:val="32"/>
              </w:rPr>
              <w:t>, В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R</w:t>
            </w:r>
            <w:r w:rsidRPr="007535E9">
              <w:rPr>
                <w:rFonts w:ascii="GOST type B" w:hAnsi="GOST type B"/>
                <w:i/>
                <w:sz w:val="32"/>
                <w:szCs w:val="32"/>
              </w:rPr>
              <w:t>, Ом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 xml:space="preserve">L, </w:t>
            </w:r>
            <w:r w:rsidRPr="007535E9">
              <w:rPr>
                <w:rFonts w:ascii="GOST type B" w:hAnsi="GOST type B"/>
                <w:i/>
                <w:sz w:val="32"/>
                <w:szCs w:val="32"/>
              </w:rPr>
              <w:t>Ом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1, 11, 21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380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15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2, 12, 22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3, 13, 23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380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24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32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4, 14, 24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15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5, 15, 25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250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15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6, 16, 26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150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</w:tr>
      <w:tr w:rsidR="00753460" w:rsidRPr="007535E9" w:rsidTr="0025243A">
        <w:trPr>
          <w:trHeight w:val="365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7, 17, 27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8, 18, 28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9, 19, 29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70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10, 20, 30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</w:tr>
      <w:tr w:rsidR="00753460" w:rsidRPr="007535E9" w:rsidTr="0025243A">
        <w:trPr>
          <w:trHeight w:val="350"/>
          <w:jc w:val="center"/>
        </w:trPr>
        <w:tc>
          <w:tcPr>
            <w:tcW w:w="165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15</w:t>
            </w:r>
          </w:p>
        </w:tc>
        <w:tc>
          <w:tcPr>
            <w:tcW w:w="1657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</w:tr>
    </w:tbl>
    <w:p w:rsidR="00753460" w:rsidRDefault="00753460" w:rsidP="00753460">
      <w:pPr>
        <w:pStyle w:val="a3"/>
        <w:jc w:val="both"/>
        <w:rPr>
          <w:rFonts w:ascii="GOST type B" w:hAnsi="GOST type B"/>
          <w:i/>
          <w:sz w:val="32"/>
          <w:szCs w:val="32"/>
        </w:rPr>
      </w:pPr>
    </w:p>
    <w:p w:rsidR="00753460" w:rsidRDefault="00753460" w:rsidP="00753460">
      <w:pPr>
        <w:pStyle w:val="a3"/>
        <w:numPr>
          <w:ilvl w:val="1"/>
          <w:numId w:val="8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lastRenderedPageBreak/>
        <w:t>Фазное напряжение в трехфазной цепи: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152650" cy="2762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8"/>
        </w:numPr>
        <w:spacing w:after="200"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Полное сопротивление каждой фазы двигателя: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790825" cy="3524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8"/>
        </w:numPr>
        <w:spacing w:after="200"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Ток в обмотках двигателя, т.е. ток в каждой фазе </w:t>
      </w:r>
      <w:r>
        <w:rPr>
          <w:rFonts w:ascii="GOST type B" w:hAnsi="GOST type B"/>
          <w:i/>
          <w:sz w:val="32"/>
          <w:szCs w:val="32"/>
          <w:lang w:val="en-US"/>
        </w:rPr>
        <w:t>I</w:t>
      </w:r>
      <w:r>
        <w:rPr>
          <w:rFonts w:ascii="GOST type B" w:hAnsi="GOST type B"/>
          <w:i/>
          <w:sz w:val="32"/>
          <w:szCs w:val="32"/>
          <w:vertAlign w:val="subscript"/>
        </w:rPr>
        <w:t>Ф</w:t>
      </w:r>
      <w:r>
        <w:rPr>
          <w:rFonts w:ascii="GOST type B" w:hAnsi="GOST type B"/>
          <w:i/>
          <w:sz w:val="32"/>
          <w:szCs w:val="32"/>
        </w:rPr>
        <w:t xml:space="preserve"> (он же </w:t>
      </w:r>
      <w:r>
        <w:rPr>
          <w:rFonts w:ascii="Arial" w:hAnsi="Arial" w:cs="Arial"/>
          <w:i/>
          <w:sz w:val="32"/>
          <w:szCs w:val="32"/>
        </w:rPr>
        <w:t>–</w:t>
      </w:r>
      <w:r>
        <w:rPr>
          <w:rFonts w:ascii="GOST type B" w:hAnsi="GOST type B"/>
          <w:i/>
          <w:sz w:val="32"/>
          <w:szCs w:val="32"/>
        </w:rPr>
        <w:t xml:space="preserve"> линейный ток, потребляемый в сети - -</w:t>
      </w:r>
      <w:r>
        <w:rPr>
          <w:rFonts w:ascii="GOST type B" w:hAnsi="GOST type B"/>
          <w:i/>
          <w:sz w:val="32"/>
          <w:szCs w:val="32"/>
          <w:lang w:val="en-US"/>
        </w:rPr>
        <w:t>I</w:t>
      </w:r>
      <w:r>
        <w:rPr>
          <w:rFonts w:ascii="GOST type B" w:hAnsi="GOST type B"/>
          <w:i/>
          <w:sz w:val="32"/>
          <w:szCs w:val="32"/>
        </w:rPr>
        <w:t>)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095500" cy="2857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8"/>
        </w:numPr>
        <w:spacing w:after="200"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Угол сдвига фаз тока и фазного напряжения для всех обмоток двигателя (нагрузка симметричная)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562225" cy="2476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1440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Т.е. ток отстает от напряжения по фазе.</w:t>
      </w:r>
    </w:p>
    <w:p w:rsidR="00753460" w:rsidRDefault="00753460" w:rsidP="00753460">
      <w:pPr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 1.5. Активная мощность трехфазного двигателя:</w:t>
      </w:r>
    </w:p>
    <w:p w:rsidR="00753460" w:rsidRDefault="00753460" w:rsidP="00753460">
      <w:pPr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876675" cy="4476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rPr>
          <w:rFonts w:ascii="GOST type B" w:hAnsi="GOST type B"/>
          <w:i/>
          <w:sz w:val="32"/>
          <w:szCs w:val="32"/>
        </w:rPr>
      </w:pPr>
      <w:r w:rsidRPr="002B578A">
        <w:rPr>
          <w:rFonts w:ascii="GOST type B" w:hAnsi="GOST type B"/>
          <w:i/>
          <w:sz w:val="32"/>
          <w:szCs w:val="32"/>
        </w:rPr>
        <w:t>Построить векторную диаграмму и графически определить ток в нейтральном проводе</w:t>
      </w:r>
      <w:r>
        <w:rPr>
          <w:rFonts w:ascii="GOST type B" w:hAnsi="GOST type B"/>
          <w:i/>
          <w:sz w:val="32"/>
          <w:szCs w:val="32"/>
        </w:rPr>
        <w:t>.</w:t>
      </w:r>
    </w:p>
    <w:p w:rsidR="00753460" w:rsidRDefault="00753460" w:rsidP="00753460">
      <w:pPr>
        <w:pStyle w:val="a3"/>
        <w:ind w:left="1004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524125" cy="2514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0"/>
          <w:numId w:val="9"/>
        </w:numPr>
        <w:spacing w:after="200"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Рассчитать трехфазную цепь при несимметричной нагрузке символическим методом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657600" cy="26574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Сему трехфазной цепи вычертить в соответствии с заданными нагрузками, имея в виду, что сопротивления</w:t>
      </w:r>
      <w:r>
        <w:rPr>
          <w:rFonts w:ascii="GOST type B" w:hAnsi="GOST type B"/>
          <w:i/>
          <w:sz w:val="32"/>
          <w:szCs w:val="32"/>
        </w:rPr>
        <w:t>,</w:t>
      </w:r>
      <w:r>
        <w:rPr>
          <w:rFonts w:ascii="GOST type B" w:hAnsi="GOST type B"/>
          <w:i/>
          <w:sz w:val="32"/>
          <w:szCs w:val="32"/>
        </w:rPr>
        <w:t xml:space="preserve"> отмеченные в таблице </w:t>
      </w:r>
      <w:proofErr w:type="gramStart"/>
      <w:r>
        <w:rPr>
          <w:rFonts w:ascii="GOST type B" w:hAnsi="GOST type B"/>
          <w:i/>
          <w:sz w:val="32"/>
          <w:szCs w:val="32"/>
        </w:rPr>
        <w:t>прочерками</w:t>
      </w:r>
      <w:proofErr w:type="gramEnd"/>
      <w:r>
        <w:rPr>
          <w:rFonts w:ascii="GOST type B" w:hAnsi="GOST type B"/>
          <w:i/>
          <w:sz w:val="32"/>
          <w:szCs w:val="32"/>
        </w:rPr>
        <w:t xml:space="preserve"> отсутствуют в цепи.</w:t>
      </w:r>
    </w:p>
    <w:p w:rsidR="00753460" w:rsidRDefault="00753460" w:rsidP="00753460">
      <w:pPr>
        <w:pStyle w:val="a3"/>
        <w:ind w:left="375"/>
        <w:jc w:val="right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Таблица 9.2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073"/>
        <w:gridCol w:w="836"/>
        <w:gridCol w:w="836"/>
        <w:gridCol w:w="836"/>
        <w:gridCol w:w="955"/>
        <w:gridCol w:w="851"/>
        <w:gridCol w:w="850"/>
        <w:gridCol w:w="993"/>
        <w:gridCol w:w="850"/>
      </w:tblGrid>
      <w:tr w:rsidR="00753460" w:rsidRPr="007535E9" w:rsidTr="0025243A">
        <w:tc>
          <w:tcPr>
            <w:tcW w:w="1560" w:type="dxa"/>
            <w:vMerge w:val="restart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Вариант</w:t>
            </w:r>
          </w:p>
        </w:tc>
        <w:tc>
          <w:tcPr>
            <w:tcW w:w="1134" w:type="dxa"/>
            <w:vMerge w:val="restart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U</w:t>
            </w:r>
            <w:r w:rsidRPr="007535E9">
              <w:rPr>
                <w:rFonts w:ascii="GOST type B" w:hAnsi="GOST type B"/>
                <w:i/>
                <w:sz w:val="32"/>
                <w:szCs w:val="32"/>
              </w:rPr>
              <w:t>, В</w:t>
            </w:r>
          </w:p>
        </w:tc>
        <w:tc>
          <w:tcPr>
            <w:tcW w:w="8080" w:type="dxa"/>
            <w:gridSpan w:val="9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Сопротивления, Ом</w:t>
            </w:r>
          </w:p>
        </w:tc>
      </w:tr>
      <w:tr w:rsidR="00753460" w:rsidRPr="007535E9" w:rsidTr="0025243A">
        <w:tc>
          <w:tcPr>
            <w:tcW w:w="1560" w:type="dxa"/>
            <w:vMerge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R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L1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C1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R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L2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C2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R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L3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C3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1, 11, 21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2, 12, 22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3, 13, 23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4, 14, 24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127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5, 15, 25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90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7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6, 16, 26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150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7, 17, 27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173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8, 18, 28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87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9, 19, 29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380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32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10, 20, 30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24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32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pStyle w:val="a3"/>
              <w:spacing w:after="0" w:line="240" w:lineRule="auto"/>
              <w:ind w:left="0"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</w:tr>
    </w:tbl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210050" cy="21812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2.1. Симметричная система из трехфазных напряжений: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533775" cy="3905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Где </w:t>
      </w: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533650" cy="3143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057650" cy="4476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2.2. Полное сопротивление фаз в комплексной форме: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628900" cy="10953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2.3. Комплексы токов в фазах звезды: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971925" cy="11049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Действующее значение токов в фазах цепи: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867025" cy="2667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2.4. Ток в нейтральном проводе: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5010150" cy="1276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2.5. Построить векторную диаграмму токов и напряжений в масштабе. Графически определить ток в нейтральном проводе и сравнить со значением, полученным сложением комплексов токов в фазах.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62450" cy="1943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Мощность каждой фазы звезды:</w:t>
      </w:r>
    </w:p>
    <w:p w:rsidR="00753460" w:rsidRDefault="00753460" w:rsidP="00753460">
      <w:pPr>
        <w:pStyle w:val="a3"/>
        <w:ind w:left="1004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5105400" cy="27336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Мощность трехфазной цепи:</w:t>
      </w:r>
    </w:p>
    <w:p w:rsidR="00753460" w:rsidRDefault="00753460" w:rsidP="00753460">
      <w:pPr>
        <w:pStyle w:val="a3"/>
        <w:ind w:left="1004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591050" cy="7810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Pr="00866AA7" w:rsidRDefault="00753460" w:rsidP="00753460">
      <w:pPr>
        <w:jc w:val="both"/>
        <w:rPr>
          <w:rFonts w:ascii="GOST type B" w:hAnsi="GOST type B"/>
          <w:i/>
          <w:noProof/>
          <w:sz w:val="36"/>
          <w:szCs w:val="36"/>
          <w:lang w:eastAsia="ru-RU"/>
        </w:rPr>
      </w:pPr>
    </w:p>
    <w:p w:rsidR="00753460" w:rsidRDefault="00753460" w:rsidP="00753460">
      <w:pPr>
        <w:rPr>
          <w:rFonts w:ascii="GOST type B" w:hAnsi="GOST type B"/>
          <w:i/>
          <w:noProof/>
          <w:sz w:val="32"/>
          <w:szCs w:val="32"/>
          <w:lang w:eastAsia="ru-RU"/>
        </w:rPr>
      </w:pPr>
      <w:r>
        <w:rPr>
          <w:rFonts w:ascii="GOST type B" w:hAnsi="GOST type B"/>
          <w:i/>
          <w:noProof/>
          <w:sz w:val="32"/>
          <w:szCs w:val="32"/>
          <w:lang w:eastAsia="ru-RU"/>
        </w:rPr>
        <w:br w:type="page"/>
      </w:r>
    </w:p>
    <w:p w:rsidR="00753460" w:rsidRDefault="00753460" w:rsidP="00753460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lastRenderedPageBreak/>
        <w:t>Р</w:t>
      </w:r>
      <w:r w:rsidRPr="00945533">
        <w:rPr>
          <w:rFonts w:ascii="GOST type B" w:hAnsi="GOST type B"/>
          <w:i/>
          <w:sz w:val="32"/>
          <w:szCs w:val="32"/>
        </w:rPr>
        <w:t>ассчитать цепь при</w:t>
      </w:r>
      <w:r w:rsidRPr="00945533">
        <w:rPr>
          <w:rFonts w:ascii="GOST type B" w:hAnsi="GOST type B"/>
          <w:b/>
          <w:i/>
          <w:sz w:val="36"/>
          <w:szCs w:val="36"/>
        </w:rPr>
        <w:t xml:space="preserve"> </w:t>
      </w:r>
      <w:r w:rsidRPr="00945533">
        <w:rPr>
          <w:rFonts w:ascii="GOST type B" w:hAnsi="GOST type B"/>
          <w:i/>
          <w:sz w:val="32"/>
          <w:szCs w:val="32"/>
        </w:rPr>
        <w:t>симметричной нагрузке.</w:t>
      </w:r>
    </w:p>
    <w:p w:rsidR="00753460" w:rsidRDefault="00753460" w:rsidP="00753460">
      <w:pPr>
        <w:pStyle w:val="a3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Обмотки двигателя, рассчитанного в предыдущей работе, соединены треугольником и подключены к трехфазной цепи тем же линейным напряжением.</w:t>
      </w:r>
    </w:p>
    <w:p w:rsidR="00753460" w:rsidRDefault="00753460" w:rsidP="00753460">
      <w:pPr>
        <w:pStyle w:val="a3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152650" cy="2438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Определить токи, мощность, развиваемую двигателем, построить векторную диаграмму, исходя из данных таблицы.</w:t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Полное сопротивление каждой фазы треугольника (каждой обмотки двигателя).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048000" cy="4476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Токи в каждой обмотке двигателя, т.е. фазные токи треугольника: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686175" cy="3143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Токи в линейных проводах: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08610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Сдвиг фазы тока и напряжения каждой фазы треугольника: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571875" cy="3333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1440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Т.е. в каждой обмотке двигателя ток отстает по фазе от напряжения на 53</w:t>
      </w:r>
      <w:r>
        <w:rPr>
          <w:rFonts w:ascii="GOST type B" w:hAnsi="GOST type B"/>
          <w:i/>
          <w:sz w:val="32"/>
          <w:szCs w:val="32"/>
          <w:vertAlign w:val="superscript"/>
        </w:rPr>
        <w:t>о</w:t>
      </w:r>
      <w:r>
        <w:rPr>
          <w:rFonts w:ascii="GOST type B" w:hAnsi="GOST type B"/>
          <w:i/>
          <w:sz w:val="32"/>
          <w:szCs w:val="32"/>
        </w:rPr>
        <w:t xml:space="preserve"> (нагрузка симметричная)</w:t>
      </w:r>
    </w:p>
    <w:p w:rsidR="00753460" w:rsidRDefault="00753460" w:rsidP="00753460">
      <w:pPr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    </w:t>
      </w:r>
      <w:r w:rsidRPr="00CA0526">
        <w:rPr>
          <w:rFonts w:ascii="GOST type B" w:hAnsi="GOST type B"/>
          <w:i/>
          <w:sz w:val="32"/>
          <w:szCs w:val="32"/>
        </w:rPr>
        <w:t>1.5.</w:t>
      </w:r>
      <w:r>
        <w:rPr>
          <w:rFonts w:ascii="GOST type B" w:hAnsi="GOST type B"/>
          <w:i/>
          <w:sz w:val="32"/>
          <w:szCs w:val="32"/>
        </w:rPr>
        <w:t xml:space="preserve"> Активная мощность развиваемого двигателя:</w:t>
      </w:r>
    </w:p>
    <w:p w:rsidR="00753460" w:rsidRDefault="00753460" w:rsidP="00753460">
      <w:pPr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5286375" cy="7810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Сравнив эту мощность с полученной в п. 1.5 предыдущей работы, можно сделать вывод: если обмотки двигателя соединены </w:t>
      </w:r>
      <w:proofErr w:type="gramStart"/>
      <w:r>
        <w:rPr>
          <w:rFonts w:ascii="GOST type B" w:hAnsi="GOST type B"/>
          <w:i/>
          <w:sz w:val="32"/>
          <w:szCs w:val="32"/>
        </w:rPr>
        <w:lastRenderedPageBreak/>
        <w:t>треугольником</w:t>
      </w:r>
      <w:proofErr w:type="gramEnd"/>
      <w:r>
        <w:rPr>
          <w:rFonts w:ascii="GOST type B" w:hAnsi="GOST type B"/>
          <w:i/>
          <w:sz w:val="32"/>
          <w:szCs w:val="32"/>
        </w:rPr>
        <w:t xml:space="preserve"> и он подключен к трехфазной цепи с тем же линейным напряжением, то его активная мощность в 3 раза больше, чем в случае соединения обмоток этого двигателя звездой.</w:t>
      </w:r>
    </w:p>
    <w:p w:rsidR="00753460" w:rsidRPr="00935501" w:rsidRDefault="00753460" w:rsidP="00753460">
      <w:pPr>
        <w:pStyle w:val="a3"/>
        <w:numPr>
          <w:ilvl w:val="1"/>
          <w:numId w:val="7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 w:rsidRPr="00935501">
        <w:rPr>
          <w:rFonts w:ascii="GOST type B" w:hAnsi="GOST type B"/>
          <w:i/>
          <w:sz w:val="32"/>
          <w:szCs w:val="32"/>
        </w:rPr>
        <w:t xml:space="preserve">Построить в масштабе векторную диаграмму </w:t>
      </w:r>
      <w:proofErr w:type="gramStart"/>
      <w:r w:rsidRPr="00935501">
        <w:rPr>
          <w:rFonts w:ascii="GOST type B" w:hAnsi="GOST type B"/>
          <w:i/>
          <w:sz w:val="32"/>
          <w:szCs w:val="32"/>
        </w:rPr>
        <w:t>напряжений  и</w:t>
      </w:r>
      <w:proofErr w:type="gramEnd"/>
      <w:r w:rsidRPr="00935501">
        <w:rPr>
          <w:rFonts w:ascii="GOST type B" w:hAnsi="GOST type B"/>
          <w:i/>
          <w:sz w:val="32"/>
          <w:szCs w:val="32"/>
        </w:rPr>
        <w:t xml:space="preserve"> токов:</w:t>
      </w:r>
    </w:p>
    <w:p w:rsidR="00753460" w:rsidRDefault="00753460" w:rsidP="00753460">
      <w:pPr>
        <w:pStyle w:val="a3"/>
        <w:ind w:left="1440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5048250" cy="2552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jc w:val="both"/>
        <w:rPr>
          <w:rFonts w:ascii="GOST type B" w:hAnsi="GOST type B"/>
          <w:i/>
          <w:sz w:val="32"/>
          <w:szCs w:val="32"/>
        </w:rPr>
      </w:pPr>
      <w:r w:rsidRPr="00935501">
        <w:rPr>
          <w:rFonts w:ascii="GOST type B" w:hAnsi="GOST type B"/>
          <w:i/>
          <w:sz w:val="32"/>
          <w:szCs w:val="32"/>
        </w:rPr>
        <w:t xml:space="preserve">По векторной диаграмме </w:t>
      </w:r>
      <w:r>
        <w:rPr>
          <w:rFonts w:ascii="GOST type B" w:hAnsi="GOST type B"/>
          <w:i/>
          <w:sz w:val="32"/>
          <w:szCs w:val="32"/>
        </w:rPr>
        <w:t>определить линейные токи и сравнить с полученными расчетами в п.1.3.</w:t>
      </w:r>
    </w:p>
    <w:p w:rsidR="00753460" w:rsidRDefault="00753460" w:rsidP="00753460">
      <w:pPr>
        <w:pStyle w:val="a3"/>
        <w:numPr>
          <w:ilvl w:val="0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Рассчитать цепь при несимметричной нагрузке символическим методом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371975" cy="19716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Схему вычертить в соответствии с заданными нагрузками в каждой фазе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95825" cy="22669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right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Таблица 10.1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073"/>
        <w:gridCol w:w="836"/>
        <w:gridCol w:w="836"/>
        <w:gridCol w:w="836"/>
        <w:gridCol w:w="955"/>
        <w:gridCol w:w="851"/>
        <w:gridCol w:w="850"/>
        <w:gridCol w:w="993"/>
        <w:gridCol w:w="850"/>
      </w:tblGrid>
      <w:tr w:rsidR="00753460" w:rsidRPr="007535E9" w:rsidTr="0025243A">
        <w:tc>
          <w:tcPr>
            <w:tcW w:w="1560" w:type="dxa"/>
            <w:vMerge w:val="restart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Вариант</w:t>
            </w:r>
          </w:p>
        </w:tc>
        <w:tc>
          <w:tcPr>
            <w:tcW w:w="1134" w:type="dxa"/>
            <w:vMerge w:val="restart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U</w:t>
            </w:r>
            <w:r w:rsidRPr="007535E9">
              <w:rPr>
                <w:rFonts w:ascii="GOST type B" w:hAnsi="GOST type B"/>
                <w:i/>
                <w:sz w:val="32"/>
                <w:szCs w:val="32"/>
              </w:rPr>
              <w:t>, В</w:t>
            </w:r>
          </w:p>
        </w:tc>
        <w:tc>
          <w:tcPr>
            <w:tcW w:w="8080" w:type="dxa"/>
            <w:gridSpan w:val="9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Сопротивления, Ом</w:t>
            </w:r>
          </w:p>
        </w:tc>
      </w:tr>
      <w:tr w:rsidR="00753460" w:rsidRPr="007535E9" w:rsidTr="0025243A">
        <w:tc>
          <w:tcPr>
            <w:tcW w:w="1560" w:type="dxa"/>
            <w:vMerge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R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L1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C1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R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L2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C2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R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L3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  <w:lang w:val="en-US"/>
              </w:rPr>
              <w:t>X</w:t>
            </w:r>
            <w:r w:rsidRPr="007535E9">
              <w:rPr>
                <w:rFonts w:ascii="GOST type B" w:hAnsi="GOST type B"/>
                <w:i/>
                <w:sz w:val="32"/>
                <w:szCs w:val="32"/>
                <w:vertAlign w:val="subscript"/>
                <w:lang w:val="en-US"/>
              </w:rPr>
              <w:t>C3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1, 11, 21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2, 12, 22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3, 13, 23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4, 14, 24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127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5, 15, 25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90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6, 16, 26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150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7, 17, 27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173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14,1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14,1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8, 18, 28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87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8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6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9, 19, 29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380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32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24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40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10, 20, 30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24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32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32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50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  <w:tr w:rsidR="00753460" w:rsidRPr="007535E9" w:rsidTr="0025243A">
        <w:tc>
          <w:tcPr>
            <w:tcW w:w="156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220</w:t>
            </w:r>
          </w:p>
        </w:tc>
        <w:tc>
          <w:tcPr>
            <w:tcW w:w="107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20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36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955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22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16</w:t>
            </w:r>
          </w:p>
        </w:tc>
        <w:tc>
          <w:tcPr>
            <w:tcW w:w="993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12</w:t>
            </w:r>
          </w:p>
        </w:tc>
        <w:tc>
          <w:tcPr>
            <w:tcW w:w="850" w:type="dxa"/>
          </w:tcPr>
          <w:p w:rsidR="00753460" w:rsidRPr="007535E9" w:rsidRDefault="00753460" w:rsidP="0025243A">
            <w:pPr>
              <w:spacing w:after="0" w:line="240" w:lineRule="auto"/>
              <w:contextualSpacing/>
              <w:jc w:val="center"/>
              <w:rPr>
                <w:rFonts w:ascii="GOST type B" w:hAnsi="GOST type B"/>
                <w:i/>
                <w:sz w:val="32"/>
                <w:szCs w:val="32"/>
              </w:rPr>
            </w:pPr>
            <w:r w:rsidRPr="007535E9">
              <w:rPr>
                <w:rFonts w:ascii="GOST type B" w:hAnsi="GOST type B"/>
                <w:i/>
                <w:sz w:val="32"/>
                <w:szCs w:val="32"/>
              </w:rPr>
              <w:t>-</w:t>
            </w:r>
          </w:p>
        </w:tc>
      </w:tr>
    </w:tbl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2.1. записать линейные напряжения сети, т.е. напряжения, приложенные к каждой фазе треугольника потребителей, в комплексной форме: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667250" cy="3714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 xml:space="preserve">2.2. Представить полное сопротивление каждой фазы треугольника в комплексной форме </w:t>
      </w: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1809750" cy="333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2288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895725" cy="1257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lastRenderedPageBreak/>
        <w:t>2.3. Определить токи в каждой фазе треугольника: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457700" cy="1019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Действующее значение токов: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2924175" cy="285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2.4. Определить линейные токи треугольника, используя первый закон Кирхгофа в комплексной форме: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143375" cy="981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Действующее значение линейных токов:</w:t>
      </w:r>
    </w:p>
    <w:p w:rsidR="00753460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330517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ind w:left="375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2.5. Мощность каждого из приемников, соединенных треугольником:</w:t>
      </w:r>
    </w:p>
    <w:p w:rsidR="00753460" w:rsidRPr="0072550C" w:rsidRDefault="00753460" w:rsidP="00753460">
      <w:pPr>
        <w:pStyle w:val="a3"/>
        <w:ind w:left="375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467225" cy="1647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Мощность трехфазной цепи:</w:t>
      </w:r>
    </w:p>
    <w:p w:rsidR="00753460" w:rsidRDefault="00753460" w:rsidP="00753460">
      <w:pPr>
        <w:pStyle w:val="a3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drawing>
          <wp:inline distT="0" distB="0" distL="0" distR="0">
            <wp:extent cx="4857750" cy="790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pStyle w:val="a3"/>
        <w:numPr>
          <w:ilvl w:val="1"/>
          <w:numId w:val="9"/>
        </w:numPr>
        <w:spacing w:after="200" w:line="276" w:lineRule="auto"/>
        <w:jc w:val="both"/>
        <w:rPr>
          <w:rFonts w:ascii="GOST type B" w:hAnsi="GOST type B"/>
          <w:i/>
          <w:sz w:val="32"/>
          <w:szCs w:val="32"/>
        </w:rPr>
      </w:pPr>
      <w:r>
        <w:rPr>
          <w:rFonts w:ascii="GOST type B" w:hAnsi="GOST type B"/>
          <w:i/>
          <w:sz w:val="32"/>
          <w:szCs w:val="32"/>
        </w:rPr>
        <w:t>Построить в масштабе векторную диаграмму напряжений и токов. Определить линейные токи по векторной диаграмме и сравнить с расчетом в п. 2.4</w:t>
      </w:r>
    </w:p>
    <w:p w:rsidR="00753460" w:rsidRDefault="00753460" w:rsidP="00753460">
      <w:pPr>
        <w:pStyle w:val="a3"/>
        <w:jc w:val="center"/>
        <w:rPr>
          <w:rFonts w:ascii="GOST type B" w:hAnsi="GOST type B"/>
          <w:i/>
          <w:sz w:val="32"/>
          <w:szCs w:val="32"/>
        </w:rPr>
      </w:pPr>
      <w:r w:rsidRPr="007535E9">
        <w:rPr>
          <w:rFonts w:ascii="GOST type B" w:hAnsi="GOST type B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762500" cy="2981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60" w:rsidRDefault="00753460" w:rsidP="00753460">
      <w:pPr>
        <w:jc w:val="both"/>
        <w:rPr>
          <w:rFonts w:ascii="GOST type B" w:hAnsi="GOST type B"/>
          <w:i/>
          <w:noProof/>
          <w:sz w:val="32"/>
          <w:szCs w:val="32"/>
          <w:lang w:eastAsia="ru-RU"/>
        </w:rPr>
      </w:pPr>
      <w:r>
        <w:rPr>
          <w:rFonts w:ascii="GOST type B" w:hAnsi="GOST type B"/>
          <w:b/>
          <w:i/>
          <w:sz w:val="36"/>
          <w:szCs w:val="36"/>
        </w:rPr>
        <w:t xml:space="preserve">Вывод: </w:t>
      </w:r>
    </w:p>
    <w:p w:rsidR="00EF297B" w:rsidRPr="00753460" w:rsidRDefault="00EF297B" w:rsidP="00753460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F29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Иванов И. И., Соловьев Г. И., Фролов В. Я. </w:t>
      </w:r>
      <w:proofErr w:type="gramStart"/>
      <w:r w:rsidRPr="00EF297B">
        <w:rPr>
          <w:rFonts w:ascii="Times New Roman" w:eastAsia="Calibri" w:hAnsi="Times New Roman" w:cs="Times New Roman"/>
          <w:sz w:val="28"/>
          <w:szCs w:val="28"/>
        </w:rPr>
        <w:t>Электротехника  и</w:t>
      </w:r>
      <w:proofErr w:type="gramEnd"/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 основы электроники: Учебник. — 9</w:t>
      </w:r>
      <w:r w:rsidRPr="00EF297B">
        <w:rPr>
          <w:rFonts w:ascii="Times New Roman" w:eastAsia="Calibri" w:hAnsi="Times New Roman" w:cs="Times New Roman"/>
          <w:sz w:val="28"/>
          <w:szCs w:val="28"/>
        </w:rPr>
        <w:noBreakHyphen/>
        <w:t>е изд., стер. — СПб.: Издательство «Лань», 2017. — 736</w:t>
      </w:r>
      <w:bookmarkStart w:id="0" w:name="_GoBack"/>
      <w:bookmarkEnd w:id="0"/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 с.: ил.</w:t>
      </w:r>
    </w:p>
    <w:p w:rsidR="00EF297B" w:rsidRPr="00EF297B" w:rsidRDefault="00EF297B" w:rsidP="000A499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Электронная библиотека Лань </w:t>
      </w:r>
    </w:p>
    <w:p w:rsidR="00EF297B" w:rsidRPr="00EF297B" w:rsidRDefault="00EF297B" w:rsidP="000A4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Режим доступа </w:t>
      </w:r>
      <w:hyperlink r:id="rId44" w:history="1">
        <w:r w:rsidRPr="00EF297B">
          <w:rPr>
            <w:rFonts w:ascii="Times New Roman" w:eastAsia="Calibri" w:hAnsi="Times New Roman" w:cs="Times New Roman"/>
            <w:color w:val="0000FF"/>
            <w:szCs w:val="28"/>
            <w:u w:val="single"/>
          </w:rPr>
          <w:t>https://e.lanbook.com/reader/book/93764/</w:t>
        </w:r>
      </w:hyperlink>
      <w:r w:rsidRPr="00EF29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5ADE" w:rsidRDefault="00F35ADE" w:rsidP="000A4992">
      <w:pPr>
        <w:spacing w:after="0"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9E72DC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ание должно быть </w:t>
      </w:r>
      <w:r w:rsidR="00753460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выполнено до 06.02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45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ahoma" w:hAnsi="Tahoma" w:cs="Tahoma"/>
          <w:sz w:val="24"/>
          <w:szCs w:val="24"/>
        </w:rPr>
        <w:t>﻿</w:t>
      </w:r>
      <w:r w:rsidRPr="0013554F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3554F">
        <w:rPr>
          <w:rFonts w:ascii="Times New Roman" w:hAnsi="Times New Roman" w:cs="Times New Roman"/>
          <w:sz w:val="24"/>
          <w:szCs w:val="24"/>
        </w:rPr>
        <w:t>.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 xml:space="preserve">Тема: </w:t>
      </w:r>
      <w:r w:rsidR="00EF297B">
        <w:rPr>
          <w:rFonts w:ascii="Times New Roman" w:hAnsi="Times New Roman" w:cs="Times New Roman"/>
          <w:sz w:val="24"/>
          <w:szCs w:val="24"/>
        </w:rPr>
        <w:t xml:space="preserve">Электротехника и электроника 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13554F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13554F" w:rsidRPr="0013554F" w:rsidRDefault="0013554F" w:rsidP="000A4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54F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F35ADE" w:rsidRDefault="0013554F" w:rsidP="000A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4F">
        <w:rPr>
          <w:rFonts w:ascii="Times New Roman" w:hAnsi="Times New Roman" w:cs="Times New Roman"/>
          <w:sz w:val="24"/>
          <w:szCs w:val="24"/>
        </w:rPr>
        <w:t>Код доступа: 1111111</w:t>
      </w:r>
    </w:p>
    <w:sectPr w:rsidR="00677256" w:rsidRPr="00F3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1349"/>
    <w:multiLevelType w:val="multilevel"/>
    <w:tmpl w:val="1924EB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cs="Times New Roman" w:hint="default"/>
      </w:rPr>
    </w:lvl>
  </w:abstractNum>
  <w:abstractNum w:abstractNumId="2" w15:restartNumberingAfterBreak="0">
    <w:nsid w:val="0D524021"/>
    <w:multiLevelType w:val="hybridMultilevel"/>
    <w:tmpl w:val="C7B27E82"/>
    <w:lvl w:ilvl="0" w:tplc="A2C03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3368"/>
    <w:multiLevelType w:val="multilevel"/>
    <w:tmpl w:val="CF8E11F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6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60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0" w:hanging="2880"/>
      </w:pPr>
      <w:rPr>
        <w:rFonts w:cs="Times New Roman" w:hint="default"/>
      </w:rPr>
    </w:lvl>
  </w:abstractNum>
  <w:abstractNum w:abstractNumId="5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3E830CB"/>
    <w:multiLevelType w:val="multilevel"/>
    <w:tmpl w:val="6D7CAF00"/>
    <w:lvl w:ilvl="0">
      <w:start w:val="1"/>
      <w:numFmt w:val="decimal"/>
      <w:lvlText w:val="%1."/>
      <w:lvlJc w:val="left"/>
      <w:pPr>
        <w:ind w:left="720" w:hanging="360"/>
      </w:pPr>
      <w:rPr>
        <w:rFonts w:ascii="GOST type B" w:hAnsi="GOST type B"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cs="Times New Roman" w:hint="default"/>
      </w:rPr>
    </w:lvl>
  </w:abstractNum>
  <w:abstractNum w:abstractNumId="7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06050F"/>
    <w:rsid w:val="000A4992"/>
    <w:rsid w:val="0013554F"/>
    <w:rsid w:val="003F1C76"/>
    <w:rsid w:val="00677256"/>
    <w:rsid w:val="006F7B9B"/>
    <w:rsid w:val="00705F33"/>
    <w:rsid w:val="00753460"/>
    <w:rsid w:val="007E7602"/>
    <w:rsid w:val="008218E2"/>
    <w:rsid w:val="009D286C"/>
    <w:rsid w:val="009E72DC"/>
    <w:rsid w:val="00A32B8C"/>
    <w:rsid w:val="00D844DA"/>
    <w:rsid w:val="00D97D53"/>
    <w:rsid w:val="00EF297B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2BD2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D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hyperlink" Target="mailto:yana.makshanowa@yandex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hyperlink" Target="https://e.lanbook.com/reader/book/9376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2</cp:revision>
  <dcterms:created xsi:type="dcterms:W3CDTF">2022-01-28T14:53:00Z</dcterms:created>
  <dcterms:modified xsi:type="dcterms:W3CDTF">2022-01-28T14:53:00Z</dcterms:modified>
</cp:coreProperties>
</file>