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C4" w:rsidRPr="00E42F13" w:rsidRDefault="008F2BC4" w:rsidP="00E42F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2F13">
        <w:rPr>
          <w:sz w:val="28"/>
          <w:szCs w:val="28"/>
        </w:rPr>
        <w:t xml:space="preserve">Тема: </w:t>
      </w:r>
      <w:r w:rsidRPr="00E42F13">
        <w:rPr>
          <w:color w:val="000000"/>
          <w:sz w:val="28"/>
          <w:szCs w:val="28"/>
        </w:rPr>
        <w:t>«</w:t>
      </w:r>
      <w:r w:rsidRPr="00E42F13">
        <w:rPr>
          <w:b/>
          <w:i/>
          <w:iCs/>
          <w:sz w:val="28"/>
          <w:szCs w:val="28"/>
        </w:rPr>
        <w:t> </w:t>
      </w:r>
      <w:r w:rsidR="003C6FFB" w:rsidRPr="00E42F13">
        <w:rPr>
          <w:b/>
          <w:bCs/>
          <w:color w:val="000000"/>
          <w:kern w:val="36"/>
          <w:sz w:val="28"/>
          <w:szCs w:val="28"/>
        </w:rPr>
        <w:t>Небесные координаты и звёздные карты</w:t>
      </w:r>
      <w:r w:rsidRPr="00E42F13">
        <w:rPr>
          <w:color w:val="000000"/>
          <w:sz w:val="28"/>
          <w:szCs w:val="28"/>
        </w:rPr>
        <w:t>»</w:t>
      </w:r>
    </w:p>
    <w:p w:rsidR="009A7E06" w:rsidRPr="00E42F13" w:rsidRDefault="009A7E06" w:rsidP="00E42F1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F2BC4" w:rsidRPr="00E42F13" w:rsidRDefault="008F2BC4" w:rsidP="00E42F13">
      <w:pPr>
        <w:jc w:val="both"/>
        <w:rPr>
          <w:rFonts w:ascii="Times New Roman" w:hAnsi="Times New Roman" w:cs="Times New Roman"/>
          <w:sz w:val="28"/>
          <w:szCs w:val="28"/>
        </w:rPr>
      </w:pPr>
      <w:r w:rsidRPr="00E42F13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E42F13">
        <w:rPr>
          <w:rFonts w:ascii="Times New Roman" w:hAnsi="Times New Roman" w:cs="Times New Roman"/>
          <w:sz w:val="28"/>
          <w:szCs w:val="28"/>
        </w:rPr>
        <w:t xml:space="preserve"> Электронная библиотека Юрайт </w:t>
      </w:r>
    </w:p>
    <w:p w:rsidR="008F2BC4" w:rsidRPr="00E42F13" w:rsidRDefault="008F2BC4" w:rsidP="00E42F13">
      <w:pPr>
        <w:jc w:val="both"/>
        <w:rPr>
          <w:rFonts w:ascii="Times New Roman" w:hAnsi="Times New Roman" w:cs="Times New Roman"/>
          <w:sz w:val="28"/>
          <w:szCs w:val="28"/>
        </w:rPr>
      </w:pPr>
      <w:r w:rsidRPr="00E42F13">
        <w:rPr>
          <w:rFonts w:ascii="Times New Roman" w:hAnsi="Times New Roman" w:cs="Times New Roman"/>
          <w:sz w:val="28"/>
          <w:szCs w:val="28"/>
        </w:rPr>
        <w:t>А.В. Коломиец: А.А. Сафонов  «Астрономия». - Учебное пособие для СПО: Москва: Издательство Юрайт, 2019г.  (Гл.4 стр.77-89)</w:t>
      </w:r>
    </w:p>
    <w:p w:rsidR="003C6FFB" w:rsidRPr="00E42F13" w:rsidRDefault="003C6FFB" w:rsidP="00E42F1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42F13">
        <w:rPr>
          <w:b/>
          <w:bCs/>
          <w:color w:val="000000"/>
          <w:kern w:val="36"/>
          <w:sz w:val="28"/>
          <w:szCs w:val="28"/>
        </w:rPr>
        <w:t xml:space="preserve">                     Небесные координаты и звёздные карты</w:t>
      </w:r>
    </w:p>
    <w:p w:rsidR="003C6FFB" w:rsidRPr="00E42F13" w:rsidRDefault="003C6FFB" w:rsidP="00E42F13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</w:t>
      </w: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не раз с вами видели, как каждое утро в восточной стороне неба восходит Солнце. Оно появляется из-за далёких предметов или неровностей земной поверхности. Затем постепенно поднимается над горизонтом и, наконец, в полдень достигает наивысшего положения на небе. В это момент человек, находящийся в северном полушарии Земли, будет видеть Солнце на юге, а находящийся в южном полушарии — на севере. После полудня Солнце постепенно опускается, приближаясь к горизонту, и заходит в западной части неба.</w:t>
      </w:r>
      <w:r w:rsidRPr="00E42F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же движение по небу в течение суток можно заметить и у других светил: Луны, звёзд и планет. В целом нам кажется, что небосвод вращается как единое целое вокруг некоторой оси, называемой нами </w:t>
      </w:r>
      <w:r w:rsidRPr="00E4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осью мира</w:t>
      </w: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42F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наблюдении звёзд ясной ночью в северной части неба, можно увидеть, как они, двигаясь с востока на запад, описывают концентрические круги, центр которых располагается около Полярной звезды (альфа Малой Медведицы). Эта точка называется </w:t>
      </w:r>
      <w:r w:rsidRPr="00E4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северным полюсом мира</w:t>
      </w: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южном полушарии можно найти диаметрально противоположную ей точку — </w:t>
      </w:r>
      <w:r w:rsidRPr="00E4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южный полюс мира</w:t>
      </w: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также вспомним, что большой круг небесной сферы, проходящий через полюсы мира и светило, называется </w:t>
      </w:r>
      <w:r w:rsidRPr="00E4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кругом склонения</w:t>
      </w: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большой круг, проходящий через центр небесной сферы и перпендикулярный оси мира, называется </w:t>
      </w:r>
      <w:r w:rsidRPr="00E4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небесным экватором.</w:t>
      </w: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 делит небесную сферу на две части: Северное полушарие с вершиной в Северном полюсе мира и Южное — с вершиной в Южном полюсе мира. На небесной сфере принято указывать и видимый годовой путь Солнца среди звёзд. Он называется </w:t>
      </w:r>
      <w:r w:rsidRPr="00E4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эклиптикой.</w:t>
      </w: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наклонена к небесному экватору под углом 23</w:t>
      </w: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27' и пересекает его в двух точках — точке весеннего (около 21 марта) и осеннего (около 23 сентября) равноденствия.</w:t>
      </w:r>
    </w:p>
    <w:p w:rsidR="003C6FFB" w:rsidRPr="00E42F13" w:rsidRDefault="003C6FFB" w:rsidP="00E42F1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63CDC52" wp14:editId="17DD37A4">
            <wp:extent cx="3406140" cy="3322320"/>
            <wp:effectExtent l="0" t="0" r="3810" b="0"/>
            <wp:docPr id="4" name="Рисунок 4" descr="https://fsd.videouroki.net/products/conspekty/astr11/05-nebesnye-koordinaty-i-zvyozdnye-karty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astr11/05-nebesnye-koordinaty-i-zvyozdnye-karty.files/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FB" w:rsidRPr="00E42F13" w:rsidRDefault="003C6FFB" w:rsidP="00E42F1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же мы знаем, что вращения небосвода — это кажущееся явление, вызванное вращением Земли вокруг своей оси с запада на восток. Видимое движение светил, происходящее из-за вращения Земли вокруг оси, называется </w:t>
      </w:r>
      <w:r w:rsidRPr="00E4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суточным движением</w:t>
      </w: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период вращения Земли вокруг оси — </w:t>
      </w:r>
      <w:r w:rsidRPr="00E4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сутками</w:t>
      </w: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Наблюдателю, находящемуся на поверхности Земли, кажется, что все звёзды расположены на некоторой сферической поверхности неба и одинаково удалены от него. Напомним, что такая воображаемая сфера произвольного радиуса была названа </w:t>
      </w:r>
      <w:r w:rsidRPr="00E4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небесной сферой.</w:t>
      </w: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указания положения светил на небе используют систему координат, аналогичную той, которая используется в географии.  В географии определить положение точки на поверхности Земли нам помогают географические координаты — широта и долгота. Географическая долгота отсчитывается вдоль экватора от начального (Гринвичского) меридиана. А географическая широта — по меридианам от экватора к полюсам Земли.Такая система координат называется </w:t>
      </w:r>
      <w:r w:rsidRPr="00E4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экваториальной</w:t>
      </w: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Аналогичную, экваториальную, систему координат удобно использовать и в астрономии, для указания положения светил на небе. В этой системе координат основным кругом небесной сферы является небесный экватор. А координатами служат склонение и прямое восхождение.</w:t>
      </w:r>
    </w:p>
    <w:p w:rsidR="003C6FFB" w:rsidRPr="00E42F13" w:rsidRDefault="003C6FFB" w:rsidP="00E42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Склонение светила — это угловое расстояние светила от небесного экватора, измеренное вдоль круга склонения. </w:t>
      </w: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Обозначается склонение малой греческой буквой δ и оно аналогично географической широте. Единственное отличие состоит в том, что у светил, расположенных к северу от экватора, склонение считается положительным, а расположенных к югу от экватора — отрицательным. При этом за начальную точку отсчёта склонения на небесном экваторе принимается точка весеннего равноденствия.</w:t>
      </w:r>
    </w:p>
    <w:p w:rsidR="003C6FFB" w:rsidRPr="00E42F13" w:rsidRDefault="003C6FFB" w:rsidP="00E42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Вторая координата — </w:t>
      </w:r>
      <w:r w:rsidRPr="00E4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прямое восхождение</w:t>
      </w: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указывает положение светила на небе. То есть это угловое </w:t>
      </w:r>
      <w:r w:rsidRPr="00E4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расстояние, измеренное вдоль небесного экватора, от точки весеннего равноденствия до точки пересечения небесного экватора с кругом склонения светила.</w:t>
      </w:r>
    </w:p>
    <w:p w:rsidR="003C6FFB" w:rsidRPr="00E42F13" w:rsidRDefault="003C6FFB" w:rsidP="00E42F1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AC602D" wp14:editId="1BF270C5">
            <wp:extent cx="3017520" cy="2781300"/>
            <wp:effectExtent l="0" t="0" r="0" b="0"/>
            <wp:docPr id="3" name="Рисунок 3" descr="https://fsd.videouroki.net/products/conspekty/astr11/05-nebesnye-koordinaty-i-zvyozdnye-karty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astr11/05-nebesnye-koordinaty-i-zvyozdnye-karty.files/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FB" w:rsidRPr="00E42F13" w:rsidRDefault="003C6FFB" w:rsidP="00E42F1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Обозначается склонение малой греческой буквой α. А отсчитывается оно в сторону, противоположную суточному вращению небесной сферы, в пределах от 0 до 360 градусов или от 0 до 24 часов. Хотя в астрономии склонение принято выражать не в градусной мере, а в часовой. Если учесть, что 360 градусам соответствуют 24 часа или 1440 минут, то одному градусу соответствует 4 минуты.     </w:t>
      </w:r>
      <w:r w:rsidRPr="00E42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</w:t>
      </w: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«В чём принципиальное отличие горизонтальной системы координат (о которой мы говорили в одном из первых уроков) от экваториальной?» </w:t>
      </w:r>
      <w:r w:rsidRPr="00E42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Вспомните, что в горизонтальной системе координаты светила на небесной сфере со временем изменяются. Следовательно, они имеют определённое значение только для известного момента времени. В экваториальной же системе координаты звёзд не связаны с суточным движением небесной сферы и изменяются очень медленно, так как достаточно далеки от нас. Поэтому именно эта система координат применяется для составления звёздных глобусов, карт и каталогов.</w:t>
      </w:r>
    </w:p>
    <w:p w:rsidR="003C6FFB" w:rsidRPr="00E42F13" w:rsidRDefault="003C6FFB" w:rsidP="00E42F1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Звёздные карты представляют собой проекции небесной сферы на плоскость с нанесёнными на неё объектами в определённой системе координат.</w:t>
      </w:r>
    </w:p>
    <w:p w:rsidR="003C6FFB" w:rsidRPr="00E42F13" w:rsidRDefault="003C6FFB" w:rsidP="00E42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Набор звёздных карт смежных участков неба, покрывающих всё небо или некоторую его часть, называется звёздным атласом.</w:t>
      </w:r>
    </w:p>
    <w:p w:rsidR="003C6FFB" w:rsidRPr="00E42F13" w:rsidRDefault="003C6FFB" w:rsidP="00E42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специальных списках звёзд, называемых </w:t>
      </w:r>
      <w:r w:rsidRPr="00E4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звёздными каталогами</w:t>
      </w: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указываются координаты их места на небесной сфере, звёздная величина и другие параметры. Например, в каталоге опорных звёзд-два, который также известен как Ориентировочный Каталог Космического Телескопа Хаббла, содержится более 945,5 миллионов звёзд.</w:t>
      </w:r>
    </w:p>
    <w:p w:rsidR="003C6FFB" w:rsidRPr="00E42F13" w:rsidRDefault="003C6FFB" w:rsidP="00E42F1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Сетка экваториальных координат представлена на карте радиально расходящимися от центра лучами и концентрическими окружностями. На краю карты, возле каждого луча, написаны числа, обозначающие прямое восхождение (от 0 до 23 часов). Луч, от которого начинается отсчёт прямого восхождения, проходит через </w:t>
      </w:r>
      <w:r w:rsidRPr="00E4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точку весеннего равноденствия, </w:t>
      </w:r>
      <w:r w:rsidRPr="00E4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обозначенную на карте символом овна. Склонение отсчитывается по этим лучам от окружности, которая изображает небесный экватор и имеет обозначение ноль градусов. Остальные окружности также имеют оцифровку, которая показывает, какое склонение имеет объект, расположенный на этой окружности. В зависимости от звёздной величины звёзды изображают на карте кружками различного диаметра. Те из них, которые образуют характерные фигуры созвездий, соединены сплошными линиями. А границы созвездий обозначены пунктиром.</w:t>
      </w:r>
    </w:p>
    <w:p w:rsidR="003C6FFB" w:rsidRPr="00E42F13" w:rsidRDefault="003C6FFB" w:rsidP="00E42F1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42F1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«Звездное небо. Небесные координаты».</w:t>
      </w: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C6FFB" w:rsidRPr="00E42F13" w:rsidRDefault="003C6FFB" w:rsidP="00E42F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E42F13">
        <w:rPr>
          <w:b/>
          <w:bCs/>
          <w:color w:val="000000"/>
          <w:sz w:val="28"/>
          <w:szCs w:val="28"/>
        </w:rPr>
        <w:t>Созвездия и яркие звезды.</w:t>
      </w: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42F13">
        <w:rPr>
          <w:color w:val="231F20"/>
          <w:sz w:val="28"/>
          <w:szCs w:val="28"/>
        </w:rPr>
        <w:t>Древние наблюдатели видели на звездном небе отдельные сочетания ярких звезд и мысленно объединяли их в различные фигуры. Чтобы было легче ориентироваться на звездном небе, группам звезд, или созвездиям, люди присваивали названия животных, птиц, различных предметов. В некоторых фигурах древнегреческие астрономы «видели» мифических героев. В труде «Альмагест» («Великое математическое построение астрономии в XIII книгах», II в. н. э.) древнегреческий астроном </w:t>
      </w:r>
      <w:r w:rsidRPr="00E42F13">
        <w:rPr>
          <w:i/>
          <w:iCs/>
          <w:color w:val="231F20"/>
          <w:sz w:val="28"/>
          <w:szCs w:val="28"/>
        </w:rPr>
        <w:t>Клавдий Птолемей </w:t>
      </w:r>
      <w:r w:rsidRPr="00E42F13">
        <w:rPr>
          <w:color w:val="231F20"/>
          <w:sz w:val="28"/>
          <w:szCs w:val="28"/>
        </w:rPr>
        <w:t>упоминает 48 созвездий. Это Большая Медведица и Малая Медведица, Дракон, Лебедь, Орел, Телец, Весы и др. Наиболее заметные созвездия у многих народов получили свои</w:t>
      </w:r>
      <w:r w:rsidRPr="00E42F13">
        <w:rPr>
          <w:color w:val="000000"/>
          <w:sz w:val="28"/>
          <w:szCs w:val="28"/>
        </w:rPr>
        <w:t xml:space="preserve"> </w:t>
      </w:r>
      <w:r w:rsidRPr="00E42F13">
        <w:rPr>
          <w:color w:val="231F20"/>
          <w:sz w:val="28"/>
          <w:szCs w:val="28"/>
        </w:rPr>
        <w:t>названия. Так, древним славянам Большая Медведица представлялась в виде Лося или Оленя. Часто ковш Большой Медведицы сравнивался с повозкой, отсюда и названия этого созвездия: Воз, Телега, Колесница. Между Большой Медведицей и Малой Медведицей</w:t>
      </w:r>
      <w:r w:rsidRPr="00E42F13">
        <w:rPr>
          <w:color w:val="000000"/>
          <w:sz w:val="28"/>
          <w:szCs w:val="28"/>
        </w:rPr>
        <w:t xml:space="preserve"> </w:t>
      </w:r>
      <w:r w:rsidRPr="00E42F13">
        <w:rPr>
          <w:color w:val="231F20"/>
          <w:sz w:val="28"/>
          <w:szCs w:val="28"/>
        </w:rPr>
        <w:t>находится созвездие Дракона. По легенде Дракон (Змей) похищает юную красавицу. А красавица эта — знаменитая Полярная Звезда.</w:t>
      </w: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42F13">
        <w:rPr>
          <w:color w:val="231F20"/>
          <w:sz w:val="28"/>
          <w:szCs w:val="28"/>
        </w:rPr>
        <w:t>Еще в III в. до н. э. древнегреческие астрономы свели названия созвездий в единую систему, связанную с греческой мифологией.</w:t>
      </w: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42F13">
        <w:rPr>
          <w:color w:val="231F20"/>
          <w:sz w:val="28"/>
          <w:szCs w:val="28"/>
        </w:rPr>
        <w:t>Однако с течением времени сложилась непростая ситуация — в разных странах использовались различные карты созвездий. Возникла необходимость унифицировать разделение звездного неба. Окончательное число и границы созвездий были определены на І съезде Международного астрономического союза в 1922 г. Вся сферическая</w:t>
      </w: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42F13">
        <w:rPr>
          <w:color w:val="231F20"/>
          <w:sz w:val="28"/>
          <w:szCs w:val="28"/>
        </w:rPr>
        <w:t>поверхность звездного неба была условно разделена на 88 созвездий. В настоящее время под </w:t>
      </w:r>
      <w:r w:rsidRPr="00E42F13">
        <w:rPr>
          <w:b/>
          <w:bCs/>
          <w:color w:val="231F20"/>
          <w:sz w:val="28"/>
          <w:szCs w:val="28"/>
        </w:rPr>
        <w:t>созвездием </w:t>
      </w:r>
      <w:r w:rsidRPr="00E42F13">
        <w:rPr>
          <w:color w:val="231F20"/>
          <w:sz w:val="28"/>
          <w:szCs w:val="28"/>
        </w:rPr>
        <w:t xml:space="preserve">понимается участок звездного неба с характерной наблюдаемой группировкой звезд. Эти площадки-созвездия </w:t>
      </w:r>
      <w:r w:rsidRPr="00E42F13">
        <w:rPr>
          <w:color w:val="231F20"/>
          <w:sz w:val="28"/>
          <w:szCs w:val="28"/>
        </w:rPr>
        <w:lastRenderedPageBreak/>
        <w:t>носят названия либо древнегреческих созвездий, которые находились (или находятся) в границах современных, либо</w:t>
      </w: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42F13">
        <w:rPr>
          <w:color w:val="231F20"/>
          <w:sz w:val="28"/>
          <w:szCs w:val="28"/>
        </w:rPr>
        <w:t>названия, присвоенные европейскими астрономами. Для облегчения запоминания и поиска созвездий в учебниках по астрономии и астрономических атласах яркие звезды, составляющие созвездия, соединены условными линиями в узнаваемые на небе фигуры. Созвездия, звезды которых образуют легко выделяемую на звездном фоне конфигурацию, или те, которые содержат яркие звезды, относятся к главным созвездиям.</w:t>
      </w: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42F13">
        <w:rPr>
          <w:color w:val="231F20"/>
          <w:sz w:val="28"/>
          <w:szCs w:val="28"/>
        </w:rPr>
        <w:t>Над горизонтом на ясном звездном небе невооруженным глазом можно увидеть около 3000 звезд. Они различаются по своему блеску: одни заметны сразу, другие едва различимы. Поэтому еще во ІІ веке до н. э. </w:t>
      </w:r>
      <w:r w:rsidRPr="00E42F13">
        <w:rPr>
          <w:b/>
          <w:i/>
          <w:iCs/>
          <w:color w:val="231F20"/>
          <w:sz w:val="28"/>
          <w:szCs w:val="28"/>
        </w:rPr>
        <w:t>Гиппарх</w:t>
      </w:r>
      <w:r w:rsidRPr="00E42F13">
        <w:rPr>
          <w:color w:val="231F20"/>
          <w:sz w:val="28"/>
          <w:szCs w:val="28"/>
        </w:rPr>
        <w:t>, один из основоположников астрономии, ввел условную </w:t>
      </w:r>
      <w:r w:rsidRPr="00E42F13">
        <w:rPr>
          <w:b/>
          <w:bCs/>
          <w:color w:val="231F20"/>
          <w:sz w:val="28"/>
          <w:szCs w:val="28"/>
        </w:rPr>
        <w:t>шкалу звездных величин</w:t>
      </w:r>
      <w:r w:rsidRPr="00E42F13">
        <w:rPr>
          <w:color w:val="231F20"/>
          <w:sz w:val="28"/>
          <w:szCs w:val="28"/>
        </w:rPr>
        <w:t>. Самые яркие звезды были отнесены к 1-й величине, следующие по блеску (слабее примерно в 2,5 раза) считаются звездами 2-й звездной величины, а самые слабые, видимые только в безлунную ночь, — звездами 6-й величины. На звездном небе ярких звезд 1-й звездной величины — всего 12.</w:t>
      </w: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42F13">
        <w:rPr>
          <w:color w:val="231F20"/>
          <w:sz w:val="28"/>
          <w:szCs w:val="28"/>
        </w:rPr>
        <w:t>Многим ярким звездам древнегреческие и арабские астрономы дали названия: Вега, Сириус, Капелла, Альтаир, Ригель, Альдебаран и др. В дальнейшем яркие звезды в созвездиях стали обозначать буквами греческого алфавита, как правило, по мере убывания их блеска. С 1603 г. действует предложенная немецким астрономом </w:t>
      </w:r>
      <w:r w:rsidRPr="00E42F13">
        <w:rPr>
          <w:b/>
          <w:i/>
          <w:iCs/>
          <w:color w:val="231F20"/>
          <w:sz w:val="28"/>
          <w:szCs w:val="28"/>
        </w:rPr>
        <w:t>Иоганном</w:t>
      </w:r>
      <w:r w:rsidRPr="00E42F13">
        <w:rPr>
          <w:b/>
          <w:color w:val="231F20"/>
          <w:sz w:val="28"/>
          <w:szCs w:val="28"/>
        </w:rPr>
        <w:t> </w:t>
      </w:r>
      <w:r w:rsidRPr="00E42F13">
        <w:rPr>
          <w:b/>
          <w:i/>
          <w:iCs/>
          <w:color w:val="231F20"/>
          <w:sz w:val="28"/>
          <w:szCs w:val="28"/>
        </w:rPr>
        <w:t>Байером</w:t>
      </w:r>
      <w:r w:rsidRPr="00E42F13">
        <w:rPr>
          <w:i/>
          <w:iCs/>
          <w:color w:val="231F20"/>
          <w:sz w:val="28"/>
          <w:szCs w:val="28"/>
        </w:rPr>
        <w:t> </w:t>
      </w:r>
      <w:r w:rsidRPr="00E42F13">
        <w:rPr>
          <w:color w:val="231F20"/>
          <w:sz w:val="28"/>
          <w:szCs w:val="28"/>
        </w:rPr>
        <w:t>система обозначений звезд. В системе Байера название звезды состоит из двух частей: из названия созвездия, которому принадлежит звезда, и буквы греческого алфавита. При этом первая буква греческого алфавита α соответствует самой яркой звезде в созвездии, β — второй по блеску звезде и т. д. Например, Регул — αЛьва — это самая яркая звезда в созвездии Льва,</w:t>
      </w: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31F20"/>
          <w:sz w:val="28"/>
          <w:szCs w:val="28"/>
        </w:rPr>
      </w:pPr>
      <w:r w:rsidRPr="00E42F13">
        <w:rPr>
          <w:b/>
          <w:bCs/>
          <w:color w:val="231F20"/>
          <w:sz w:val="28"/>
          <w:szCs w:val="28"/>
        </w:rPr>
        <w:t>2.</w:t>
      </w:r>
      <w:r w:rsidRPr="00E42F13">
        <w:rPr>
          <w:color w:val="231F20"/>
          <w:sz w:val="28"/>
          <w:szCs w:val="28"/>
        </w:rPr>
        <w:t> </w:t>
      </w:r>
      <w:r w:rsidRPr="00E42F13">
        <w:rPr>
          <w:b/>
          <w:bCs/>
          <w:color w:val="231F20"/>
          <w:sz w:val="28"/>
          <w:szCs w:val="28"/>
        </w:rPr>
        <w:t>Основные точки, линии и плоскости небесной сферы. </w:t>
      </w:r>
      <w:r w:rsidRPr="00E42F13">
        <w:rPr>
          <w:color w:val="231F20"/>
          <w:sz w:val="28"/>
          <w:szCs w:val="28"/>
        </w:rPr>
        <w:t>Нам</w:t>
      </w:r>
      <w:r w:rsidRPr="00E42F13">
        <w:rPr>
          <w:b/>
          <w:bCs/>
          <w:color w:val="231F20"/>
          <w:sz w:val="28"/>
          <w:szCs w:val="28"/>
        </w:rPr>
        <w:t> </w:t>
      </w:r>
      <w:r w:rsidRPr="00E42F13">
        <w:rPr>
          <w:color w:val="231F20"/>
          <w:sz w:val="28"/>
          <w:szCs w:val="28"/>
        </w:rPr>
        <w:t>кажется, что все звезды расположены</w:t>
      </w:r>
      <w:r w:rsidRPr="00E42F13">
        <w:rPr>
          <w:b/>
          <w:bCs/>
          <w:color w:val="231F20"/>
          <w:sz w:val="28"/>
          <w:szCs w:val="28"/>
        </w:rPr>
        <w:t> </w:t>
      </w:r>
      <w:r w:rsidRPr="00E42F13">
        <w:rPr>
          <w:color w:val="231F20"/>
          <w:sz w:val="28"/>
          <w:szCs w:val="28"/>
        </w:rPr>
        <w:t>на некоторой шаровой поверхности</w:t>
      </w:r>
      <w:r w:rsidRPr="00E42F13">
        <w:rPr>
          <w:b/>
          <w:bCs/>
          <w:color w:val="231F20"/>
          <w:sz w:val="28"/>
          <w:szCs w:val="28"/>
        </w:rPr>
        <w:t> </w:t>
      </w:r>
      <w:r w:rsidRPr="00E42F13">
        <w:rPr>
          <w:color w:val="231F20"/>
          <w:sz w:val="28"/>
          <w:szCs w:val="28"/>
        </w:rPr>
        <w:t>небосвода и одинаково удалены от наблюдателя. На самом деле они</w:t>
      </w:r>
      <w:r w:rsidRPr="00E42F13">
        <w:rPr>
          <w:b/>
          <w:bCs/>
          <w:color w:val="231F20"/>
          <w:sz w:val="28"/>
          <w:szCs w:val="28"/>
        </w:rPr>
        <w:t> </w:t>
      </w:r>
      <w:r w:rsidRPr="00E42F13">
        <w:rPr>
          <w:color w:val="231F20"/>
          <w:sz w:val="28"/>
          <w:szCs w:val="28"/>
        </w:rPr>
        <w:t>находятся от нас на различных расстояниях, которые так огромны,</w:t>
      </w:r>
      <w:r w:rsidRPr="00E42F13">
        <w:rPr>
          <w:b/>
          <w:bCs/>
          <w:color w:val="231F20"/>
          <w:sz w:val="28"/>
          <w:szCs w:val="28"/>
        </w:rPr>
        <w:t> </w:t>
      </w:r>
      <w:r w:rsidRPr="00E42F13">
        <w:rPr>
          <w:color w:val="231F20"/>
          <w:sz w:val="28"/>
          <w:szCs w:val="28"/>
        </w:rPr>
        <w:t>что глаз не может заметить эти различия. Поэтому воображаемую</w:t>
      </w:r>
      <w:r w:rsidRPr="00E42F13">
        <w:rPr>
          <w:b/>
          <w:bCs/>
          <w:color w:val="231F20"/>
          <w:sz w:val="28"/>
          <w:szCs w:val="28"/>
        </w:rPr>
        <w:t> </w:t>
      </w:r>
      <w:r w:rsidRPr="00E42F13">
        <w:rPr>
          <w:color w:val="231F20"/>
          <w:sz w:val="28"/>
          <w:szCs w:val="28"/>
        </w:rPr>
        <w:t xml:space="preserve">шаровую поверхность стали называть небесной сферой. </w:t>
      </w:r>
      <w:r w:rsidRPr="00E42F13">
        <w:rPr>
          <w:b/>
          <w:bCs/>
          <w:color w:val="231F20"/>
          <w:sz w:val="28"/>
          <w:szCs w:val="28"/>
        </w:rPr>
        <w:t>Небесная сфера </w:t>
      </w:r>
      <w:r w:rsidRPr="00E42F13">
        <w:rPr>
          <w:color w:val="231F20"/>
          <w:sz w:val="28"/>
          <w:szCs w:val="28"/>
        </w:rPr>
        <w:t>— это воображаемая сфера произвольного радиуса, центр которой в зависимости от решаемой задачи совмещается с той или иной точкой пространства. Центр небесной сферы может быть выбран в месте наблюдения (глаз наблюдателя), в центре</w:t>
      </w:r>
      <w:r w:rsidRPr="00E42F13">
        <w:rPr>
          <w:b/>
          <w:bCs/>
          <w:color w:val="231F20"/>
          <w:sz w:val="28"/>
          <w:szCs w:val="28"/>
        </w:rPr>
        <w:t> </w:t>
      </w:r>
      <w:r w:rsidRPr="00E42F13">
        <w:rPr>
          <w:color w:val="231F20"/>
          <w:sz w:val="28"/>
          <w:szCs w:val="28"/>
        </w:rPr>
        <w:t>Земли или Солнца и т. д</w:t>
      </w: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42F13">
        <w:rPr>
          <w:b/>
          <w:bCs/>
          <w:color w:val="231F20"/>
          <w:sz w:val="28"/>
          <w:szCs w:val="28"/>
        </w:rPr>
        <w:t>3.</w:t>
      </w:r>
      <w:r w:rsidRPr="00E42F13">
        <w:rPr>
          <w:color w:val="231F20"/>
          <w:sz w:val="28"/>
          <w:szCs w:val="28"/>
        </w:rPr>
        <w:t> </w:t>
      </w:r>
      <w:r w:rsidRPr="00E42F13">
        <w:rPr>
          <w:b/>
          <w:bCs/>
          <w:color w:val="231F20"/>
          <w:sz w:val="28"/>
          <w:szCs w:val="28"/>
        </w:rPr>
        <w:t>Системы координат.</w:t>
      </w: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42F13">
        <w:rPr>
          <w:b/>
          <w:bCs/>
          <w:color w:val="231F20"/>
          <w:sz w:val="28"/>
          <w:szCs w:val="28"/>
        </w:rPr>
        <w:t>Горизонтальная система  координат.</w:t>
      </w:r>
      <w:r w:rsidRPr="00E42F13">
        <w:rPr>
          <w:color w:val="231F20"/>
          <w:sz w:val="28"/>
          <w:szCs w:val="28"/>
        </w:rPr>
        <w:t> В этой системе координатами являются высота (</w:t>
      </w:r>
      <w:r w:rsidRPr="00E42F13">
        <w:rPr>
          <w:i/>
          <w:iCs/>
          <w:color w:val="231F20"/>
          <w:sz w:val="28"/>
          <w:szCs w:val="28"/>
        </w:rPr>
        <w:t>h</w:t>
      </w:r>
      <w:r w:rsidRPr="00E42F13">
        <w:rPr>
          <w:color w:val="231F20"/>
          <w:sz w:val="28"/>
          <w:szCs w:val="28"/>
        </w:rPr>
        <w:t>) и азимут (</w:t>
      </w:r>
      <w:r w:rsidRPr="00E42F13">
        <w:rPr>
          <w:i/>
          <w:iCs/>
          <w:color w:val="231F20"/>
          <w:sz w:val="28"/>
          <w:szCs w:val="28"/>
        </w:rPr>
        <w:t>А</w:t>
      </w:r>
      <w:r w:rsidRPr="00E42F13">
        <w:rPr>
          <w:color w:val="231F20"/>
          <w:sz w:val="28"/>
          <w:szCs w:val="28"/>
        </w:rPr>
        <w:t>). Высота светила — угловое расстояние светила </w:t>
      </w:r>
      <w:r w:rsidRPr="00E42F13">
        <w:rPr>
          <w:i/>
          <w:iCs/>
          <w:color w:val="231F20"/>
          <w:sz w:val="28"/>
          <w:szCs w:val="28"/>
        </w:rPr>
        <w:t>М </w:t>
      </w:r>
      <w:r w:rsidRPr="00E42F13">
        <w:rPr>
          <w:color w:val="231F20"/>
          <w:sz w:val="28"/>
          <w:szCs w:val="28"/>
        </w:rPr>
        <w:t>от истинного горизонта,</w:t>
      </w:r>
      <w:r w:rsidRPr="00E42F13">
        <w:rPr>
          <w:b/>
          <w:bCs/>
          <w:color w:val="231F20"/>
          <w:sz w:val="28"/>
          <w:szCs w:val="28"/>
        </w:rPr>
        <w:t> Азимут светила </w:t>
      </w:r>
      <w:r w:rsidRPr="00E42F13">
        <w:rPr>
          <w:color w:val="231F20"/>
          <w:sz w:val="28"/>
          <w:szCs w:val="28"/>
        </w:rPr>
        <w:t>— угловое расстояние, измеренное вдоль истинного горизонта, от точки</w:t>
      </w:r>
      <w:r w:rsidRPr="00E42F13">
        <w:rPr>
          <w:color w:val="000000"/>
          <w:sz w:val="28"/>
          <w:szCs w:val="28"/>
        </w:rPr>
        <w:t xml:space="preserve"> </w:t>
      </w:r>
      <w:r w:rsidRPr="00E42F13">
        <w:rPr>
          <w:color w:val="231F20"/>
          <w:sz w:val="28"/>
          <w:szCs w:val="28"/>
        </w:rPr>
        <w:t>юга до точки пересечения горизонта с вертикальным кругом, проходящим через светило </w:t>
      </w:r>
      <w:r w:rsidRPr="00E42F13">
        <w:rPr>
          <w:i/>
          <w:iCs/>
          <w:color w:val="231F20"/>
          <w:sz w:val="28"/>
          <w:szCs w:val="28"/>
        </w:rPr>
        <w:t>М.</w:t>
      </w:r>
      <w:r w:rsidRPr="00E42F13">
        <w:rPr>
          <w:b/>
          <w:bCs/>
          <w:color w:val="231F20"/>
          <w:sz w:val="28"/>
          <w:szCs w:val="28"/>
        </w:rPr>
        <w:t> </w:t>
      </w:r>
      <w:r w:rsidRPr="00E42F13">
        <w:rPr>
          <w:b/>
          <w:bCs/>
          <w:i/>
          <w:iCs/>
          <w:color w:val="231F20"/>
          <w:sz w:val="28"/>
          <w:szCs w:val="28"/>
        </w:rPr>
        <w:t>зенитным расстоянием </w:t>
      </w:r>
      <w:r w:rsidRPr="00E42F13">
        <w:rPr>
          <w:i/>
          <w:iCs/>
          <w:color w:val="231F20"/>
          <w:sz w:val="28"/>
          <w:szCs w:val="28"/>
        </w:rPr>
        <w:t>(z). </w:t>
      </w:r>
      <w:r w:rsidRPr="00E42F13">
        <w:rPr>
          <w:color w:val="231F20"/>
          <w:sz w:val="28"/>
          <w:szCs w:val="28"/>
        </w:rPr>
        <w:t>Оно отсчитывается в пределах от 0 до +180° к надиру. Высота и зенитное расстояние</w:t>
      </w:r>
      <w:r w:rsidRPr="00E42F13">
        <w:rPr>
          <w:b/>
          <w:bCs/>
          <w:color w:val="231F20"/>
          <w:sz w:val="28"/>
          <w:szCs w:val="28"/>
        </w:rPr>
        <w:t> </w:t>
      </w:r>
      <w:r w:rsidRPr="00E42F13">
        <w:rPr>
          <w:color w:val="231F20"/>
          <w:sz w:val="28"/>
          <w:szCs w:val="28"/>
        </w:rPr>
        <w:t>связаны соотношением: z + h = 90°.</w:t>
      </w: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42F13">
        <w:rPr>
          <w:b/>
          <w:bCs/>
          <w:color w:val="231F20"/>
          <w:sz w:val="28"/>
          <w:szCs w:val="28"/>
        </w:rPr>
        <w:lastRenderedPageBreak/>
        <w:t>Экваториальная система координат.</w:t>
      </w:r>
      <w:r w:rsidRPr="00E42F13">
        <w:rPr>
          <w:color w:val="231F20"/>
          <w:sz w:val="28"/>
          <w:szCs w:val="28"/>
        </w:rPr>
        <w:t> В этой системе координатами служат склонение</w:t>
      </w: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42F13">
        <w:rPr>
          <w:color w:val="231F20"/>
          <w:sz w:val="28"/>
          <w:szCs w:val="28"/>
        </w:rPr>
        <w:t>(δ) и прямое восхождение (α).</w:t>
      </w:r>
      <w:r w:rsidRPr="00E42F13">
        <w:rPr>
          <w:b/>
          <w:bCs/>
          <w:color w:val="231F20"/>
          <w:sz w:val="28"/>
          <w:szCs w:val="28"/>
        </w:rPr>
        <w:t> Склонение светила</w:t>
      </w:r>
      <w:r w:rsidRPr="00E42F13">
        <w:rPr>
          <w:color w:val="231F20"/>
          <w:sz w:val="28"/>
          <w:szCs w:val="28"/>
        </w:rPr>
        <w:t xml:space="preserve"> — угловое расстояние светила </w:t>
      </w:r>
      <w:r w:rsidRPr="00E42F13">
        <w:rPr>
          <w:i/>
          <w:iCs/>
          <w:color w:val="231F20"/>
          <w:sz w:val="28"/>
          <w:szCs w:val="28"/>
        </w:rPr>
        <w:t>М </w:t>
      </w:r>
      <w:r w:rsidRPr="00E42F13">
        <w:rPr>
          <w:color w:val="231F20"/>
          <w:sz w:val="28"/>
          <w:szCs w:val="28"/>
        </w:rPr>
        <w:t>от небесного экватора, измеренное вдоль круга склонения. Склонение отсчитывается в пределах от 0 до +90° к Северному полюсу мира и от 0 до −90° к Южному полюсу мира. За начальную точку отсчета на небесном экваторе принимается точка весеннего равноденствия, где Солнце бывает в день весеннего равноденствия, около 21 марта.</w:t>
      </w: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42F13">
        <w:rPr>
          <w:b/>
          <w:bCs/>
          <w:color w:val="231F20"/>
          <w:sz w:val="28"/>
          <w:szCs w:val="28"/>
        </w:rPr>
        <w:t>Прямое восхождение светила </w:t>
      </w:r>
      <w:r w:rsidRPr="00E42F13">
        <w:rPr>
          <w:color w:val="231F20"/>
          <w:sz w:val="28"/>
          <w:szCs w:val="28"/>
        </w:rPr>
        <w:t>— угловое расстояние, измеренное вдоль небесного экватора, от точки весеннего равноденствия до точки пересечения небесного экватора с кругом склонения светила. Прямое восхождение отсчитывается в сторону, противоположную суточному вращению небесной сферы, в пределах от 0 до 360° в</w:t>
      </w: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31F20"/>
          <w:sz w:val="28"/>
          <w:szCs w:val="28"/>
        </w:rPr>
      </w:pPr>
      <w:r w:rsidRPr="00E42F13">
        <w:rPr>
          <w:color w:val="231F20"/>
          <w:sz w:val="28"/>
          <w:szCs w:val="28"/>
        </w:rPr>
        <w:t>градусной мере или от 0 до 24ч в часовой мере.</w:t>
      </w: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31F20"/>
          <w:sz w:val="28"/>
          <w:szCs w:val="28"/>
        </w:rPr>
      </w:pPr>
      <w:r w:rsidRPr="00E42F13">
        <w:rPr>
          <w:b/>
          <w:bCs/>
          <w:color w:val="231F20"/>
          <w:sz w:val="28"/>
          <w:szCs w:val="28"/>
        </w:rPr>
        <w:t>4. Высота полюса мира над горизонтом.</w:t>
      </w:r>
      <w:r w:rsidRPr="00E42F13">
        <w:rPr>
          <w:i/>
          <w:iCs/>
          <w:color w:val="231F20"/>
          <w:sz w:val="28"/>
          <w:szCs w:val="28"/>
        </w:rPr>
        <w:t> Угловая высота полюса мира над горизонтом равна географической широте места наблюдения</w:t>
      </w:r>
      <w:r w:rsidRPr="00E42F13">
        <w:rPr>
          <w:color w:val="231F20"/>
          <w:sz w:val="28"/>
          <w:szCs w:val="28"/>
        </w:rPr>
        <w:t>:</w:t>
      </w:r>
      <w:r w:rsidRPr="00E42F13">
        <w:rPr>
          <w:i/>
          <w:iCs/>
          <w:color w:val="231F20"/>
          <w:sz w:val="28"/>
          <w:szCs w:val="28"/>
        </w:rPr>
        <w:t> hP </w:t>
      </w:r>
      <w:r w:rsidRPr="00E42F13">
        <w:rPr>
          <w:color w:val="231F20"/>
          <w:sz w:val="28"/>
          <w:szCs w:val="28"/>
        </w:rPr>
        <w:t xml:space="preserve">= ϕ. На средних географических широтах ось мира и небесный экватор наклонены к горизонту, суточные пути звезд также наклонены к горизонту. Поэтому наблюдаются </w:t>
      </w:r>
      <w:r w:rsidRPr="00E42F13">
        <w:rPr>
          <w:b/>
          <w:bCs/>
          <w:color w:val="231F20"/>
          <w:sz w:val="28"/>
          <w:szCs w:val="28"/>
        </w:rPr>
        <w:t>восходящие </w:t>
      </w:r>
      <w:r w:rsidRPr="00E42F13">
        <w:rPr>
          <w:color w:val="231F20"/>
          <w:sz w:val="28"/>
          <w:szCs w:val="28"/>
        </w:rPr>
        <w:t>и </w:t>
      </w:r>
      <w:r w:rsidRPr="00E42F13">
        <w:rPr>
          <w:b/>
          <w:bCs/>
          <w:color w:val="231F20"/>
          <w:sz w:val="28"/>
          <w:szCs w:val="28"/>
        </w:rPr>
        <w:t>заходящие </w:t>
      </w:r>
      <w:r w:rsidRPr="00E42F13">
        <w:rPr>
          <w:color w:val="231F20"/>
          <w:sz w:val="28"/>
          <w:szCs w:val="28"/>
        </w:rPr>
        <w:t>звезды, невосходящие и незаходящие.</w:t>
      </w:r>
    </w:p>
    <w:p w:rsidR="008E3666" w:rsidRPr="00E42F13" w:rsidRDefault="008E3666" w:rsidP="00E42F1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42F13">
        <w:rPr>
          <w:b/>
          <w:bCs/>
          <w:color w:val="121F48"/>
          <w:sz w:val="28"/>
          <w:szCs w:val="28"/>
        </w:rPr>
        <w:t>Созвездием</w:t>
      </w:r>
      <w:r w:rsidRPr="00E42F13">
        <w:rPr>
          <w:color w:val="000000"/>
          <w:sz w:val="28"/>
          <w:szCs w:val="28"/>
        </w:rPr>
        <w:t> называется участок небесной сферы, границы которого определены специальным решением Международного астрономического союза (МАС). Всего на небесной сфере 88 созвездий.</w:t>
      </w:r>
    </w:p>
    <w:p w:rsidR="008E3666" w:rsidRPr="00E42F13" w:rsidRDefault="008E3666" w:rsidP="00E42F13">
      <w:pPr>
        <w:pStyle w:val="a3"/>
        <w:shd w:val="clear" w:color="auto" w:fill="FFFFFF"/>
        <w:jc w:val="both"/>
        <w:rPr>
          <w:color w:val="121F48"/>
          <w:sz w:val="28"/>
          <w:szCs w:val="28"/>
        </w:rPr>
      </w:pPr>
      <w:r w:rsidRPr="00E42F13">
        <w:rPr>
          <w:b/>
          <w:color w:val="121F48"/>
          <w:sz w:val="28"/>
          <w:szCs w:val="28"/>
        </w:rPr>
        <w:t>Весы</w:t>
      </w:r>
      <w:r w:rsidRPr="00E42F13">
        <w:rPr>
          <w:color w:val="121F48"/>
          <w:sz w:val="28"/>
          <w:szCs w:val="28"/>
        </w:rPr>
        <w:t>. Одно из неживых зодиакальных созвездий. Происхождение названия этого созвездия связывают также миф о богине Фемиде. Не только громовержец Зевс хранит законы Олимпа, но и мать Прометея, богиня Фемида. Она созывает на вечном Олимпе собрания богов и следит за порядком и законом. В руках у нее весы – знак правосудия.</w:t>
      </w:r>
    </w:p>
    <w:p w:rsidR="008E3666" w:rsidRPr="00E42F13" w:rsidRDefault="008E3666" w:rsidP="00E42F1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42F13">
        <w:rPr>
          <w:b/>
          <w:bCs/>
          <w:color w:val="121F48"/>
          <w:sz w:val="28"/>
          <w:szCs w:val="28"/>
        </w:rPr>
        <w:t>Небесная сфера-</w:t>
      </w:r>
      <w:r w:rsidRPr="00E42F13">
        <w:rPr>
          <w:color w:val="121F48"/>
          <w:sz w:val="28"/>
          <w:szCs w:val="28"/>
        </w:rPr>
        <w:t>воображаемая сфера произвольного радиуса с центром в произвольной точке, на поверхности которой нанесены положения светил так, как они видны на небе в некоторый момент времени из данной точки.</w:t>
      </w:r>
    </w:p>
    <w:p w:rsidR="008E3666" w:rsidRPr="00E42F13" w:rsidRDefault="008E3666" w:rsidP="00E42F1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42F13">
        <w:rPr>
          <w:color w:val="121F48"/>
          <w:sz w:val="28"/>
          <w:szCs w:val="28"/>
        </w:rPr>
        <w:t> </w:t>
      </w:r>
      <w:r w:rsidRPr="00E42F13">
        <w:rPr>
          <w:b/>
          <w:bCs/>
          <w:color w:val="121F48"/>
          <w:sz w:val="28"/>
          <w:szCs w:val="28"/>
        </w:rPr>
        <w:t>Как называется кажущееся явление? Что такое ось мира?</w:t>
      </w:r>
      <w:r w:rsidRPr="00E42F13">
        <w:rPr>
          <w:color w:val="000000"/>
          <w:sz w:val="28"/>
          <w:szCs w:val="28"/>
        </w:rPr>
        <w:br/>
      </w:r>
      <w:r w:rsidRPr="00E42F13">
        <w:rPr>
          <w:color w:val="121F48"/>
          <w:sz w:val="28"/>
          <w:szCs w:val="28"/>
        </w:rPr>
        <w:t>Кажущееся явление вращения небесной сферы вокруг полярной звезды отражает действительное вращение земного шара вокруг своей оси. Ось параллельная оси видимого вращения небесной сферы, называют осью мира.</w:t>
      </w:r>
    </w:p>
    <w:p w:rsidR="008E3666" w:rsidRPr="00E42F13" w:rsidRDefault="008E3666" w:rsidP="00E42F1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42F13">
        <w:rPr>
          <w:b/>
          <w:bCs/>
          <w:color w:val="121F48"/>
          <w:sz w:val="28"/>
          <w:szCs w:val="28"/>
        </w:rPr>
        <w:t xml:space="preserve"> Как называется самая яркая звезда в созвездии Волопаса</w:t>
      </w:r>
      <w:r w:rsidRPr="00E42F13">
        <w:rPr>
          <w:color w:val="121F48"/>
          <w:sz w:val="28"/>
          <w:szCs w:val="28"/>
        </w:rPr>
        <w:t>.</w:t>
      </w:r>
      <w:r w:rsidRPr="00E42F13">
        <w:rPr>
          <w:color w:val="121F48"/>
          <w:sz w:val="28"/>
          <w:szCs w:val="28"/>
        </w:rPr>
        <w:br/>
        <w:t>Созвездие Волопаса, самая яркая звезда этого созвездия Арктур. Её можно найти по продолжению хвоста Большой медведицы.</w:t>
      </w:r>
    </w:p>
    <w:p w:rsidR="00E42F13" w:rsidRDefault="008E3666" w:rsidP="00E42F13">
      <w:pPr>
        <w:pStyle w:val="a3"/>
        <w:shd w:val="clear" w:color="auto" w:fill="FFFFFF"/>
        <w:jc w:val="both"/>
        <w:rPr>
          <w:b/>
          <w:bCs/>
          <w:color w:val="121F48"/>
          <w:sz w:val="28"/>
          <w:szCs w:val="28"/>
        </w:rPr>
      </w:pPr>
      <w:r w:rsidRPr="00E42F13">
        <w:rPr>
          <w:color w:val="121F48"/>
          <w:sz w:val="28"/>
          <w:szCs w:val="28"/>
        </w:rPr>
        <w:lastRenderedPageBreak/>
        <w:t> </w:t>
      </w:r>
      <w:r w:rsidRPr="00E42F13">
        <w:rPr>
          <w:b/>
          <w:bCs/>
          <w:color w:val="121F48"/>
          <w:sz w:val="28"/>
          <w:szCs w:val="28"/>
        </w:rPr>
        <w:t>Что называют эклиптикой?</w:t>
      </w:r>
    </w:p>
    <w:p w:rsidR="008E3666" w:rsidRPr="00E42F13" w:rsidRDefault="008E3666" w:rsidP="00E42F1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42F13">
        <w:rPr>
          <w:color w:val="121F48"/>
          <w:sz w:val="28"/>
          <w:szCs w:val="28"/>
        </w:rPr>
        <w:t>Годичный путь Солнца, проходящего через 12 зодиакальных созвездия.</w:t>
      </w:r>
    </w:p>
    <w:p w:rsidR="00E42F13" w:rsidRDefault="008E3666" w:rsidP="00E42F13">
      <w:pPr>
        <w:pStyle w:val="a3"/>
        <w:shd w:val="clear" w:color="auto" w:fill="FFFFFF"/>
        <w:jc w:val="both"/>
        <w:rPr>
          <w:color w:val="121F48"/>
          <w:sz w:val="28"/>
          <w:szCs w:val="28"/>
        </w:rPr>
      </w:pPr>
      <w:r w:rsidRPr="00E42F13">
        <w:rPr>
          <w:color w:val="121F48"/>
          <w:sz w:val="28"/>
          <w:szCs w:val="28"/>
        </w:rPr>
        <w:t> </w:t>
      </w:r>
      <w:r w:rsidRPr="00E42F13">
        <w:rPr>
          <w:b/>
          <w:bCs/>
          <w:color w:val="121F48"/>
          <w:sz w:val="28"/>
          <w:szCs w:val="28"/>
        </w:rPr>
        <w:t>Чем отличаются планеты от звёзд при наблюдении невооружённым глазом?</w:t>
      </w:r>
      <w:r w:rsidRPr="00E42F13">
        <w:rPr>
          <w:color w:val="000000"/>
          <w:sz w:val="28"/>
          <w:szCs w:val="28"/>
        </w:rPr>
        <w:br/>
      </w:r>
      <w:r w:rsidRPr="00E42F13">
        <w:rPr>
          <w:color w:val="121F48"/>
          <w:sz w:val="28"/>
          <w:szCs w:val="28"/>
        </w:rPr>
        <w:t>И планета, и звезда характеризуются свечением, по которому, могут быть замечены с Земли. Однако звезда – это самосветящийся объект. В то время как планета светится за счет света, отраженного от звезд. Стало быть, излучение планет в разы слабее звездного. Для звезд более характерно мерцание, вызванное колебанием воздуха. Планеты, в свою очередь, светят равномерно, хоть и более тускло.</w:t>
      </w:r>
    </w:p>
    <w:p w:rsidR="00E42F13" w:rsidRDefault="008E3666" w:rsidP="00E42F13">
      <w:pPr>
        <w:pStyle w:val="a3"/>
        <w:shd w:val="clear" w:color="auto" w:fill="FFFFFF"/>
        <w:jc w:val="both"/>
        <w:rPr>
          <w:b/>
          <w:bCs/>
          <w:color w:val="121F48"/>
          <w:sz w:val="28"/>
          <w:szCs w:val="28"/>
        </w:rPr>
      </w:pPr>
      <w:r w:rsidRPr="00E42F13">
        <w:rPr>
          <w:color w:val="000000"/>
          <w:sz w:val="28"/>
          <w:szCs w:val="28"/>
        </w:rPr>
        <w:t> </w:t>
      </w:r>
      <w:r w:rsidRPr="00E42F13">
        <w:rPr>
          <w:color w:val="121F48"/>
          <w:sz w:val="28"/>
          <w:szCs w:val="28"/>
        </w:rPr>
        <w:t> </w:t>
      </w:r>
      <w:r w:rsidRPr="00E42F13">
        <w:rPr>
          <w:b/>
          <w:bCs/>
          <w:color w:val="121F48"/>
          <w:sz w:val="28"/>
          <w:szCs w:val="28"/>
        </w:rPr>
        <w:t>Что такое видимая звёздная величина?</w:t>
      </w:r>
    </w:p>
    <w:p w:rsidR="00E42F13" w:rsidRDefault="008E3666" w:rsidP="00E42F13">
      <w:pPr>
        <w:pStyle w:val="a3"/>
        <w:shd w:val="clear" w:color="auto" w:fill="FFFFFF"/>
        <w:jc w:val="both"/>
        <w:rPr>
          <w:color w:val="121F48"/>
          <w:sz w:val="28"/>
          <w:szCs w:val="28"/>
        </w:rPr>
      </w:pPr>
      <w:r w:rsidRPr="00E42F13">
        <w:rPr>
          <w:color w:val="121F48"/>
          <w:sz w:val="28"/>
          <w:szCs w:val="28"/>
        </w:rPr>
        <w:t>Видимая звёздная величина m указывает поток излучения вблизи наблюдателя, т. е. наблюдаемую яркость небесного источника, которая зависит не только от реальной мощности объекта, но и от расстояния до него.</w:t>
      </w:r>
      <w:r w:rsidRPr="00E42F13">
        <w:rPr>
          <w:color w:val="000000"/>
          <w:sz w:val="28"/>
          <w:szCs w:val="28"/>
        </w:rPr>
        <w:br/>
      </w:r>
      <w:r w:rsidRPr="00E42F13">
        <w:rPr>
          <w:color w:val="000000"/>
          <w:sz w:val="28"/>
          <w:szCs w:val="28"/>
        </w:rPr>
        <w:br/>
      </w:r>
      <w:r w:rsidRPr="00E42F13">
        <w:rPr>
          <w:b/>
          <w:color w:val="121F48"/>
          <w:sz w:val="28"/>
          <w:szCs w:val="28"/>
        </w:rPr>
        <w:t>Как точно описать положение светила на небе?</w:t>
      </w:r>
      <w:r w:rsidRPr="00E42F13">
        <w:rPr>
          <w:color w:val="121F48"/>
          <w:sz w:val="28"/>
          <w:szCs w:val="28"/>
        </w:rPr>
        <w:t xml:space="preserve"> </w:t>
      </w:r>
    </w:p>
    <w:p w:rsidR="008E3666" w:rsidRPr="00E42F13" w:rsidRDefault="008E3666" w:rsidP="00E42F1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42F13">
        <w:rPr>
          <w:color w:val="121F48"/>
          <w:sz w:val="28"/>
          <w:szCs w:val="28"/>
        </w:rPr>
        <w:t>Куда направить свой взгляд или телескоп, чтобы увидеть то, что интересует наблюдателя.</w:t>
      </w:r>
      <w:r w:rsidR="00E42F13">
        <w:rPr>
          <w:color w:val="121F48"/>
          <w:sz w:val="28"/>
          <w:szCs w:val="28"/>
        </w:rPr>
        <w:t xml:space="preserve"> </w:t>
      </w:r>
      <w:r w:rsidRPr="00E42F13">
        <w:rPr>
          <w:color w:val="121F48"/>
          <w:sz w:val="28"/>
          <w:szCs w:val="28"/>
        </w:rPr>
        <w:t>Математики давно применяют способ описания точки в пространстве с помощью системы координат. Существуют такие системы координат, в которых положение объекта характеризуется не линейные, а угловые. (Географические координаты – широта и долгота – являются углами, определяющими положение точки на поверхности Земли.</w:t>
      </w:r>
      <w:r w:rsidRPr="00E42F13">
        <w:rPr>
          <w:color w:val="121F48"/>
          <w:sz w:val="28"/>
          <w:szCs w:val="28"/>
        </w:rPr>
        <w:br/>
        <w:t>Для описания взаимных положений видимых движений светил удобно разместить все светила на внутренней поверхности воображаемой сферы в центре наблюдатель. Такая сфера получила название небесной.</w:t>
      </w:r>
      <w:r w:rsidRPr="00E42F13">
        <w:rPr>
          <w:color w:val="121F48"/>
          <w:sz w:val="28"/>
          <w:szCs w:val="28"/>
        </w:rPr>
        <w:br/>
        <w:t>Ось, параллельная оси видимого вращения небесной сферы, называют осью мира.</w:t>
      </w:r>
      <w:r w:rsidRPr="00E42F13">
        <w:rPr>
          <w:color w:val="121F48"/>
          <w:sz w:val="28"/>
          <w:szCs w:val="28"/>
        </w:rPr>
        <w:br/>
        <w:t>Ось мира пересекает небесную сферу в двух точках – полюсах мира.</w:t>
      </w:r>
    </w:p>
    <w:p w:rsidR="00E42F13" w:rsidRDefault="003C6FFB" w:rsidP="00E42F13">
      <w:pPr>
        <w:jc w:val="both"/>
        <w:rPr>
          <w:rFonts w:ascii="Times New Roman" w:hAnsi="Times New Roman" w:cs="Times New Roman"/>
          <w:sz w:val="28"/>
          <w:szCs w:val="28"/>
        </w:rPr>
      </w:pPr>
      <w:r w:rsidRPr="00E42F13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 присылать на электронную почту:</w:t>
      </w:r>
      <w:r w:rsidRPr="00E42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FFB" w:rsidRPr="00E42F13" w:rsidRDefault="00E42F13" w:rsidP="00E42F1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C6FFB" w:rsidRPr="00E42F1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koroleva</w:t>
        </w:r>
        <w:r w:rsidR="003C6FFB" w:rsidRPr="00E42F1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3C6FFB" w:rsidRPr="00E42F1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ea</w:t>
        </w:r>
        <w:r w:rsidR="003C6FFB" w:rsidRPr="00E42F13">
          <w:rPr>
            <w:rStyle w:val="a8"/>
            <w:rFonts w:ascii="Times New Roman" w:hAnsi="Times New Roman" w:cs="Times New Roman"/>
            <w:sz w:val="28"/>
            <w:szCs w:val="28"/>
          </w:rPr>
          <w:t>80@</w:t>
        </w:r>
        <w:r w:rsidR="003C6FFB" w:rsidRPr="00E42F1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3C6FFB" w:rsidRPr="00E42F1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3C6FFB" w:rsidRPr="00E42F1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3C6FFB" w:rsidRPr="00E42F13" w:rsidRDefault="00882976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  <w:u w:val="single"/>
        </w:rPr>
      </w:pPr>
      <w:r w:rsidRPr="00E42F13">
        <w:rPr>
          <w:b/>
          <w:sz w:val="28"/>
          <w:szCs w:val="28"/>
          <w:u w:val="single"/>
        </w:rPr>
        <w:t>Срок исполнения – 04 февраля 2022г.</w:t>
      </w:r>
    </w:p>
    <w:p w:rsidR="008E3666" w:rsidRPr="00E42F13" w:rsidRDefault="008E3666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  <w:u w:val="single"/>
        </w:rPr>
      </w:pPr>
    </w:p>
    <w:p w:rsidR="008E3666" w:rsidRPr="00E42F13" w:rsidRDefault="008E3666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  <w:u w:val="single"/>
        </w:rPr>
      </w:pPr>
      <w:r w:rsidRPr="00E42F13">
        <w:rPr>
          <w:b/>
          <w:sz w:val="28"/>
          <w:szCs w:val="28"/>
          <w:u w:val="single"/>
        </w:rPr>
        <w:t>Оформление файла:</w:t>
      </w:r>
    </w:p>
    <w:p w:rsidR="008E3666" w:rsidRPr="00E42F13" w:rsidRDefault="008E3666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  <w:u w:val="single"/>
        </w:rPr>
      </w:pPr>
    </w:p>
    <w:p w:rsidR="008E3666" w:rsidRPr="00E42F13" w:rsidRDefault="008E3666" w:rsidP="00E42F13">
      <w:pPr>
        <w:jc w:val="both"/>
        <w:rPr>
          <w:rFonts w:ascii="Times New Roman" w:hAnsi="Times New Roman" w:cs="Times New Roman"/>
          <w:sz w:val="28"/>
          <w:szCs w:val="28"/>
        </w:rPr>
      </w:pPr>
      <w:r w:rsidRPr="00E42F13">
        <w:rPr>
          <w:rFonts w:ascii="Times New Roman" w:hAnsi="Times New Roman" w:cs="Times New Roman"/>
          <w:sz w:val="28"/>
          <w:szCs w:val="28"/>
        </w:rPr>
        <w:t>Название файла; пример: Астрономия, 31.01.22(указать дату занятия), Иванов Василий, ПХ -111</w:t>
      </w:r>
    </w:p>
    <w:p w:rsidR="00882976" w:rsidRPr="00E42F13" w:rsidRDefault="00882976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231F20"/>
          <w:sz w:val="28"/>
          <w:szCs w:val="28"/>
        </w:rPr>
      </w:pPr>
    </w:p>
    <w:p w:rsidR="003C6FFB" w:rsidRPr="00E42F13" w:rsidRDefault="003C6FFB" w:rsidP="00E42F13">
      <w:pPr>
        <w:jc w:val="both"/>
        <w:rPr>
          <w:rFonts w:ascii="Times New Roman" w:hAnsi="Times New Roman" w:cs="Times New Roman"/>
          <w:sz w:val="28"/>
          <w:szCs w:val="28"/>
        </w:rPr>
      </w:pPr>
      <w:r w:rsidRPr="00E42F1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Домашнее задание: выучить конспект, </w:t>
      </w:r>
      <w:r w:rsidR="00882976" w:rsidRPr="00E42F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прислать ответы на вопросы, </w:t>
      </w:r>
      <w:r w:rsidRPr="00E42F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подготовить презентации по легендам об известных созвездиях. </w:t>
      </w:r>
    </w:p>
    <w:p w:rsid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E42F13">
        <w:rPr>
          <w:b/>
          <w:bCs/>
          <w:color w:val="000000"/>
          <w:sz w:val="28"/>
          <w:szCs w:val="28"/>
        </w:rPr>
        <w:t>Вопросы: </w:t>
      </w: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42F13">
        <w:rPr>
          <w:b/>
          <w:color w:val="000000"/>
          <w:sz w:val="28"/>
          <w:szCs w:val="28"/>
        </w:rPr>
        <w:t>1.</w:t>
      </w:r>
      <w:r w:rsidRPr="00E42F13">
        <w:rPr>
          <w:color w:val="000000"/>
          <w:sz w:val="28"/>
          <w:szCs w:val="28"/>
        </w:rPr>
        <w:t xml:space="preserve"> Что понимают под созвездием?</w:t>
      </w: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42F13">
        <w:rPr>
          <w:b/>
          <w:color w:val="000000"/>
          <w:sz w:val="28"/>
          <w:szCs w:val="28"/>
        </w:rPr>
        <w:t>2</w:t>
      </w:r>
      <w:r w:rsidRPr="00E42F13">
        <w:rPr>
          <w:color w:val="000000"/>
          <w:sz w:val="28"/>
          <w:szCs w:val="28"/>
        </w:rPr>
        <w:t>. Каким образом созвездия получили свои названия? Приведите примеры</w:t>
      </w: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42F13">
        <w:rPr>
          <w:color w:val="000000"/>
          <w:sz w:val="28"/>
          <w:szCs w:val="28"/>
        </w:rPr>
        <w:t>названий созвездий.</w:t>
      </w: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42F13">
        <w:rPr>
          <w:b/>
          <w:color w:val="000000"/>
          <w:sz w:val="28"/>
          <w:szCs w:val="28"/>
        </w:rPr>
        <w:t>3.</w:t>
      </w:r>
      <w:r w:rsidRPr="00E42F13">
        <w:rPr>
          <w:color w:val="000000"/>
          <w:sz w:val="28"/>
          <w:szCs w:val="28"/>
        </w:rPr>
        <w:t xml:space="preserve"> Какие системы небесных координат вам известны? В чем заключается принципиальная разница между различными системами небесных координат?</w:t>
      </w: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E42F13">
        <w:rPr>
          <w:b/>
          <w:bCs/>
          <w:color w:val="000000"/>
          <w:sz w:val="28"/>
          <w:szCs w:val="28"/>
        </w:rPr>
        <w:t>4. </w:t>
      </w:r>
      <w:r w:rsidRPr="00E42F13">
        <w:rPr>
          <w:color w:val="000000"/>
          <w:sz w:val="28"/>
          <w:szCs w:val="28"/>
        </w:rPr>
        <w:t>Дайте описание горизонтальной и экваториальной системы координат. Какие координаты используются в этой системе?</w:t>
      </w:r>
    </w:p>
    <w:p w:rsidR="003C6FFB" w:rsidRPr="00E42F13" w:rsidRDefault="003C6FFB" w:rsidP="00E42F1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9A7E06" w:rsidRPr="00E42F13" w:rsidRDefault="009A7E06" w:rsidP="00E42F13">
      <w:pPr>
        <w:pStyle w:val="a3"/>
        <w:spacing w:before="0" w:beforeAutospacing="0" w:after="150" w:afterAutospacing="0" w:line="390" w:lineRule="atLeast"/>
        <w:jc w:val="both"/>
        <w:rPr>
          <w:sz w:val="28"/>
          <w:szCs w:val="28"/>
        </w:rPr>
      </w:pPr>
    </w:p>
    <w:p w:rsidR="000608FA" w:rsidRPr="00E42F13" w:rsidRDefault="000608FA" w:rsidP="00E42F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326C" w:rsidRPr="00E42F13" w:rsidRDefault="002D326C" w:rsidP="00E42F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326C" w:rsidRPr="00E42F13" w:rsidRDefault="002D326C" w:rsidP="00E42F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326C" w:rsidRPr="00E42F13" w:rsidRDefault="002D326C" w:rsidP="00E42F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09CB" w:rsidRPr="00E42F13" w:rsidRDefault="00E42F13" w:rsidP="00E42F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09CB" w:rsidRPr="00E4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049" w:rsidRDefault="00775049" w:rsidP="008F2BC4">
      <w:pPr>
        <w:spacing w:after="0" w:line="240" w:lineRule="auto"/>
      </w:pPr>
      <w:r>
        <w:separator/>
      </w:r>
    </w:p>
  </w:endnote>
  <w:endnote w:type="continuationSeparator" w:id="0">
    <w:p w:rsidR="00775049" w:rsidRDefault="00775049" w:rsidP="008F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049" w:rsidRDefault="00775049" w:rsidP="008F2BC4">
      <w:pPr>
        <w:spacing w:after="0" w:line="240" w:lineRule="auto"/>
      </w:pPr>
      <w:r>
        <w:separator/>
      </w:r>
    </w:p>
  </w:footnote>
  <w:footnote w:type="continuationSeparator" w:id="0">
    <w:p w:rsidR="00775049" w:rsidRDefault="00775049" w:rsidP="008F2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3068A"/>
    <w:multiLevelType w:val="hybridMultilevel"/>
    <w:tmpl w:val="2582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DF"/>
    <w:rsid w:val="000608FA"/>
    <w:rsid w:val="001966E2"/>
    <w:rsid w:val="00274E1E"/>
    <w:rsid w:val="002D326C"/>
    <w:rsid w:val="003C6FFB"/>
    <w:rsid w:val="00757957"/>
    <w:rsid w:val="00775049"/>
    <w:rsid w:val="00882976"/>
    <w:rsid w:val="008A3EDF"/>
    <w:rsid w:val="008E3666"/>
    <w:rsid w:val="008F2BC4"/>
    <w:rsid w:val="009A7E06"/>
    <w:rsid w:val="00AA78BC"/>
    <w:rsid w:val="00CB172F"/>
    <w:rsid w:val="00E42F13"/>
    <w:rsid w:val="00F67FE9"/>
    <w:rsid w:val="00FB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3A2A"/>
  <w15:docId w15:val="{42A00858-30E2-48BD-9EB2-9519AA35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F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BC4"/>
  </w:style>
  <w:style w:type="paragraph" w:styleId="a6">
    <w:name w:val="footer"/>
    <w:basedOn w:val="a"/>
    <w:link w:val="a7"/>
    <w:uiPriority w:val="99"/>
    <w:unhideWhenUsed/>
    <w:rsid w:val="008F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BC4"/>
  </w:style>
  <w:style w:type="character" w:styleId="a8">
    <w:name w:val="Hyperlink"/>
    <w:basedOn w:val="a0"/>
    <w:uiPriority w:val="99"/>
    <w:unhideWhenUsed/>
    <w:rsid w:val="000608F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roleva.ea8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Наталья</cp:lastModifiedBy>
  <cp:revision>12</cp:revision>
  <dcterms:created xsi:type="dcterms:W3CDTF">2020-03-25T08:11:00Z</dcterms:created>
  <dcterms:modified xsi:type="dcterms:W3CDTF">2022-01-30T13:47:00Z</dcterms:modified>
</cp:coreProperties>
</file>