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9FD1" w14:textId="624BCB52" w:rsidR="007D31A9" w:rsidRDefault="000E7166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Перпендикулярность прямой и плоскости. Угол между прямой и плоскостью</w:t>
      </w:r>
    </w:p>
    <w:p w14:paraId="1F840F40" w14:textId="77777777" w:rsidR="00A261EF" w:rsidRDefault="00A261EF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14:paraId="162FEC20" w14:textId="4D3D6145" w:rsidR="004662D7" w:rsidRDefault="00A261EF" w:rsidP="004662D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</w:t>
      </w:r>
      <w:r w:rsidR="004662D7">
        <w:rPr>
          <w:rFonts w:ascii="Times New Roman" w:hAnsi="Times New Roman" w:cs="Times New Roman"/>
          <w:sz w:val="28"/>
          <w:szCs w:val="28"/>
        </w:rPr>
        <w:t>теоретический материал</w:t>
      </w:r>
    </w:p>
    <w:p w14:paraId="4D04BCC1" w14:textId="77777777" w:rsidR="007871CF" w:rsidRPr="007871CF" w:rsidRDefault="007871CF" w:rsidP="007871CF">
      <w:pPr>
        <w:pStyle w:val="a7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7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вершины прямоугольника АВСD восставлен перпендикуляр </w:t>
      </w:r>
      <w:proofErr w:type="gramStart"/>
      <w:r w:rsidRPr="00787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  к</w:t>
      </w:r>
      <w:proofErr w:type="gramEnd"/>
      <w:r w:rsidRPr="00787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плоскости. Расстояния от точки К до других вершин равны 6 см, 7 см, 9 см. Найдите длину перпендикуляра АК.</w:t>
      </w:r>
    </w:p>
    <w:p w14:paraId="222F00E6" w14:textId="7DB946ED" w:rsidR="00960F28" w:rsidRDefault="00960F28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2EC01" w14:textId="77777777" w:rsidR="007871CF" w:rsidRDefault="007871CF" w:rsidP="00A2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3B947" w14:textId="77777777" w:rsidR="00A261EF" w:rsidRPr="00EE075E" w:rsidRDefault="00A261EF" w:rsidP="00A261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Лисичкин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</w:t>
      </w:r>
      <w:r w:rsidRPr="00EE075E">
        <w:rPr>
          <w:rFonts w:ascii="Times New Roman" w:hAnsi="Times New Roman"/>
          <w:sz w:val="28"/>
          <w:szCs w:val="28"/>
        </w:rPr>
        <w:t>152-160</w:t>
      </w:r>
    </w:p>
    <w:p w14:paraId="54D7AB70" w14:textId="77777777" w:rsidR="00A261EF" w:rsidRPr="00540292" w:rsidRDefault="00A261EF" w:rsidP="00A261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6" w:history="1">
        <w:r w:rsidRPr="00171CE6">
          <w:rPr>
            <w:rStyle w:val="a4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0D8CEF0" w14:textId="77777777" w:rsidR="00A261EF" w:rsidRPr="00540292" w:rsidRDefault="00A261EF" w:rsidP="00A261EF">
      <w:pPr>
        <w:pStyle w:val="a8"/>
        <w:rPr>
          <w:rFonts w:ascii="Times New Roman" w:hAnsi="Times New Roman"/>
          <w:sz w:val="28"/>
          <w:szCs w:val="28"/>
        </w:rPr>
      </w:pPr>
    </w:p>
    <w:p w14:paraId="4887B291" w14:textId="6FEE1104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A144C3">
        <w:rPr>
          <w:rFonts w:ascii="Times New Roman" w:hAnsi="Times New Roman"/>
          <w:b/>
          <w:sz w:val="28"/>
          <w:szCs w:val="28"/>
          <w:lang w:val="en-US"/>
        </w:rPr>
        <w:t xml:space="preserve">4 </w:t>
      </w:r>
      <w:r w:rsidR="00A144C3">
        <w:rPr>
          <w:rFonts w:ascii="Times New Roman" w:hAnsi="Times New Roman"/>
          <w:b/>
          <w:sz w:val="28"/>
          <w:szCs w:val="28"/>
        </w:rPr>
        <w:t>декабря</w:t>
      </w:r>
      <w:bookmarkStart w:id="0" w:name="_GoBack"/>
      <w:bookmarkEnd w:id="0"/>
      <w:r w:rsidRPr="0054029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14:paraId="18DA3560" w14:textId="77777777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063E6F68" w14:textId="77777777" w:rsidR="00A261EF" w:rsidRPr="00540292" w:rsidRDefault="00A261EF" w:rsidP="00A261E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Выполненные задания присылать </w:t>
      </w:r>
      <w:r>
        <w:rPr>
          <w:rFonts w:ascii="Times New Roman" w:hAnsi="Times New Roman"/>
          <w:b/>
          <w:sz w:val="28"/>
          <w:szCs w:val="28"/>
        </w:rPr>
        <w:t>в группу в контакте</w:t>
      </w:r>
      <w:r w:rsidRPr="00540292">
        <w:rPr>
          <w:rFonts w:ascii="Times New Roman" w:hAnsi="Times New Roman"/>
          <w:b/>
          <w:sz w:val="28"/>
          <w:szCs w:val="28"/>
        </w:rPr>
        <w:t>:</w:t>
      </w:r>
    </w:p>
    <w:p w14:paraId="24449FDB" w14:textId="187A5312" w:rsidR="00A261EF" w:rsidRDefault="00960F28" w:rsidP="00A261EF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960F28">
        <w:rPr>
          <w:rStyle w:val="a4"/>
          <w:rFonts w:ascii="Times New Roman" w:hAnsi="Times New Roman" w:cs="Times New Roman"/>
          <w:sz w:val="28"/>
          <w:szCs w:val="28"/>
        </w:rPr>
        <w:t>https://vk.com/club209070262</w:t>
      </w:r>
      <w:r w:rsidR="00A26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55B70" w14:textId="77777777" w:rsidR="00A261EF" w:rsidRDefault="00A261EF" w:rsidP="00A261EF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14:paraId="0381D173" w14:textId="5796FB02" w:rsidR="00A261EF" w:rsidRPr="00540292" w:rsidRDefault="00A261EF" w:rsidP="00A261EF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40292">
        <w:rPr>
          <w:rFonts w:ascii="Times New Roman" w:hAnsi="Times New Roman"/>
          <w:b/>
          <w:sz w:val="28"/>
          <w:szCs w:val="28"/>
        </w:rPr>
        <w:t xml:space="preserve">письма:   </w:t>
      </w:r>
      <w:proofErr w:type="gramEnd"/>
      <w:r w:rsidRPr="00540292">
        <w:rPr>
          <w:rFonts w:ascii="Times New Roman" w:hAnsi="Times New Roman"/>
          <w:b/>
          <w:sz w:val="28"/>
          <w:szCs w:val="28"/>
        </w:rPr>
        <w:t xml:space="preserve"> Воробьев А.,   ОЖ</w:t>
      </w:r>
      <w:r w:rsidR="00960F28">
        <w:rPr>
          <w:rFonts w:ascii="Times New Roman" w:hAnsi="Times New Roman"/>
          <w:b/>
          <w:sz w:val="28"/>
          <w:szCs w:val="28"/>
        </w:rPr>
        <w:t>ВХ</w:t>
      </w:r>
      <w:r w:rsidRPr="00540292">
        <w:rPr>
          <w:rFonts w:ascii="Times New Roman" w:hAnsi="Times New Roman"/>
          <w:b/>
          <w:sz w:val="28"/>
          <w:szCs w:val="28"/>
        </w:rPr>
        <w:t>-11</w:t>
      </w:r>
      <w:r w:rsidR="00960F28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 w:rsidR="000E7166">
        <w:rPr>
          <w:rFonts w:ascii="Times New Roman" w:hAnsi="Times New Roman"/>
          <w:b/>
          <w:sz w:val="28"/>
          <w:szCs w:val="28"/>
        </w:rPr>
        <w:t>02</w:t>
      </w:r>
      <w:r w:rsidR="00FA7DCB">
        <w:rPr>
          <w:rFonts w:ascii="Times New Roman" w:hAnsi="Times New Roman"/>
          <w:b/>
          <w:sz w:val="28"/>
          <w:szCs w:val="28"/>
        </w:rPr>
        <w:t xml:space="preserve"> </w:t>
      </w:r>
      <w:r w:rsidR="000E7166">
        <w:rPr>
          <w:rFonts w:ascii="Times New Roman" w:hAnsi="Times New Roman"/>
          <w:b/>
          <w:sz w:val="28"/>
          <w:szCs w:val="28"/>
        </w:rPr>
        <w:t>дека</w:t>
      </w:r>
      <w:r w:rsidR="00FA7DCB">
        <w:rPr>
          <w:rFonts w:ascii="Times New Roman" w:hAnsi="Times New Roman"/>
          <w:b/>
          <w:sz w:val="28"/>
          <w:szCs w:val="28"/>
        </w:rPr>
        <w:t>бря</w:t>
      </w:r>
    </w:p>
    <w:p w14:paraId="23277F14" w14:textId="19906045" w:rsidR="00A261EF" w:rsidRDefault="00A261EF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C9F76E" w14:textId="292611ED" w:rsidR="00960F28" w:rsidRDefault="00960F28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8A7835" w14:textId="3F324B31" w:rsidR="00960F28" w:rsidRDefault="00960F28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3694CA" w14:textId="77777777" w:rsidR="00010FF2" w:rsidRDefault="00010FF2" w:rsidP="00010F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Перпендикулярность прямой и плоскости. Угол между прямой и плоскостью</w:t>
      </w:r>
    </w:p>
    <w:p w14:paraId="531B6334" w14:textId="77777777" w:rsidR="00010FF2" w:rsidRPr="00914E5F" w:rsidRDefault="00010FF2" w:rsidP="00010FF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AA08"/>
          <w:sz w:val="32"/>
          <w:szCs w:val="32"/>
        </w:rPr>
      </w:pPr>
      <w:r w:rsidRPr="00914E5F">
        <w:rPr>
          <w:b w:val="0"/>
          <w:bCs w:val="0"/>
          <w:color w:val="00AA08"/>
          <w:sz w:val="32"/>
          <w:szCs w:val="32"/>
          <w:bdr w:val="none" w:sz="0" w:space="0" w:color="auto" w:frame="1"/>
        </w:rPr>
        <w:t>Перпендикулярность прямых и плоскостей</w:t>
      </w:r>
    </w:p>
    <w:p w14:paraId="5A5024D7" w14:textId="77777777" w:rsidR="0054093A" w:rsidRPr="00914E5F" w:rsidRDefault="0054093A" w:rsidP="005409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rStyle w:val="a5"/>
          <w:color w:val="FF0000"/>
          <w:sz w:val="28"/>
          <w:szCs w:val="28"/>
          <w:bdr w:val="none" w:sz="0" w:space="0" w:color="auto" w:frame="1"/>
        </w:rPr>
        <w:t>Две прямые в пространстве называются перпендикулярными</w:t>
      </w:r>
      <w:r w:rsidRPr="00914E5F">
        <w:rPr>
          <w:color w:val="222222"/>
          <w:sz w:val="28"/>
          <w:szCs w:val="28"/>
          <w:bdr w:val="none" w:sz="0" w:space="0" w:color="auto" w:frame="1"/>
        </w:rPr>
        <w:t>, если </w:t>
      </w:r>
      <w:hyperlink r:id="rId7" w:tgtFrame="_blank" w:history="1">
        <w:r w:rsidRPr="00914E5F">
          <w:rPr>
            <w:rStyle w:val="a4"/>
            <w:color w:val="00AA08"/>
            <w:sz w:val="28"/>
            <w:szCs w:val="28"/>
            <w:bdr w:val="none" w:sz="0" w:space="0" w:color="auto" w:frame="1"/>
          </w:rPr>
          <w:t>угол между ними</w:t>
        </w:r>
      </w:hyperlink>
      <w:r w:rsidRPr="00914E5F">
        <w:rPr>
          <w:color w:val="222222"/>
          <w:sz w:val="28"/>
          <w:szCs w:val="28"/>
          <w:bdr w:val="none" w:sz="0" w:space="0" w:color="auto" w:frame="1"/>
        </w:rPr>
        <w:t> составляет </w:t>
      </w:r>
      <m:oMath>
        <m:r>
          <w:rPr>
            <w:rFonts w:ascii="Cambria Math" w:hAnsi="Cambria Math"/>
            <w:color w:val="222222"/>
            <w:sz w:val="28"/>
            <w:szCs w:val="28"/>
            <w:bdr w:val="none" w:sz="0" w:space="0" w:color="auto" w:frame="1"/>
          </w:rPr>
          <m:t>90°</m:t>
        </m:r>
      </m:oMath>
      <w:r w:rsidRPr="00914E5F">
        <w:rPr>
          <w:color w:val="222222"/>
          <w:sz w:val="28"/>
          <w:szCs w:val="28"/>
          <w:bdr w:val="none" w:sz="0" w:space="0" w:color="auto" w:frame="1"/>
        </w:rPr>
        <w:t>.</w:t>
      </w:r>
    </w:p>
    <w:p w14:paraId="56A0F1BA" w14:textId="064D66D2" w:rsidR="00010FF2" w:rsidRPr="00914E5F" w:rsidRDefault="0054093A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6C46EE">
        <w:rPr>
          <w:color w:val="4E4E3F"/>
          <w:sz w:val="28"/>
          <w:szCs w:val="28"/>
        </w:rPr>
        <w:t>Перпендикулярные прямые могут пересекаться и могут быть скрещивающимися.</w:t>
      </w:r>
      <w:r w:rsidRPr="006C46EE">
        <w:rPr>
          <w:color w:val="4E4E3F"/>
          <w:sz w:val="28"/>
          <w:szCs w:val="28"/>
        </w:rPr>
        <w:br/>
      </w:r>
      <w:r w:rsidRPr="006C46EE">
        <w:rPr>
          <w:b/>
          <w:bCs/>
          <w:color w:val="4E4E3F"/>
          <w:sz w:val="28"/>
          <w:szCs w:val="28"/>
        </w:rPr>
        <w:t>Лемма.</w:t>
      </w:r>
      <w:r w:rsidRPr="006C46EE">
        <w:rPr>
          <w:color w:val="4E4E3F"/>
          <w:sz w:val="28"/>
          <w:szCs w:val="28"/>
        </w:rPr>
        <w:t> Если одна из двух параллельных прямых перпендикулярна к третьей прямой, то и другая прямая перпендикулярна к этой прямой.</w:t>
      </w:r>
      <w:r w:rsidRPr="006C46EE">
        <w:rPr>
          <w:color w:val="4E4E3F"/>
          <w:sz w:val="28"/>
          <w:szCs w:val="28"/>
        </w:rPr>
        <w:br/>
      </w:r>
      <w:r w:rsidRPr="006C46EE">
        <w:rPr>
          <w:b/>
          <w:bCs/>
          <w:color w:val="4E4E3F"/>
          <w:sz w:val="28"/>
          <w:szCs w:val="28"/>
        </w:rPr>
        <w:t>Определение.</w:t>
      </w:r>
      <w:r w:rsidRPr="006C46EE">
        <w:rPr>
          <w:color w:val="4E4E3F"/>
          <w:sz w:val="28"/>
          <w:szCs w:val="28"/>
        </w:rPr>
        <w:t> Прямая называется перпендикулярной к плоскости, если она перпендикулярна к любой прямой, лежащей в плоскости.</w:t>
      </w:r>
    </w:p>
    <w:p w14:paraId="245C55C9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rStyle w:val="a5"/>
          <w:color w:val="FF0000"/>
          <w:sz w:val="28"/>
          <w:szCs w:val="28"/>
          <w:bdr w:val="none" w:sz="0" w:space="0" w:color="auto" w:frame="1"/>
        </w:rPr>
        <w:t> </w:t>
      </w:r>
    </w:p>
    <w:p w14:paraId="0553BAEB" w14:textId="73776ECF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6D1568C4" wp14:editId="56ED94EF">
            <wp:extent cx="2133600" cy="866775"/>
            <wp:effectExtent l="0" t="0" r="0" b="9525"/>
            <wp:docPr id="27" name="Рисунок 27" descr="перпендикулярные прямые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перпендикулярные прямые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69610B4E" wp14:editId="7C78D8CD">
            <wp:extent cx="2095500" cy="1457325"/>
            <wp:effectExtent l="0" t="0" r="0" b="9525"/>
            <wp:docPr id="25" name="Рисунок 25" descr="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l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7401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color w:val="222222"/>
          <w:sz w:val="28"/>
          <w:szCs w:val="28"/>
          <w:bdr w:val="none" w:sz="0" w:space="0" w:color="auto" w:frame="1"/>
        </w:rPr>
        <w:t>а могут быть скрещивающимися:</w:t>
      </w:r>
    </w:p>
    <w:p w14:paraId="4E753BE9" w14:textId="77777777" w:rsidR="00010FF2" w:rsidRPr="00914E5F" w:rsidRDefault="00010FF2" w:rsidP="00010FF2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 w:rsidRPr="00914E5F">
        <w:rPr>
          <w:rFonts w:ascii="Times New Roman" w:hAnsi="Times New Roman"/>
          <w:color w:val="0000FF"/>
          <w:sz w:val="28"/>
          <w:szCs w:val="28"/>
          <w:bdr w:val="none" w:sz="0" w:space="0" w:color="auto" w:frame="1"/>
        </w:rPr>
        <w:t>Признак перпендикулярности прямой и плоскости</w:t>
      </w:r>
    </w:p>
    <w:p w14:paraId="02884552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color w:val="222222"/>
          <w:sz w:val="28"/>
          <w:szCs w:val="28"/>
          <w:bdr w:val="none" w:sz="0" w:space="0" w:color="auto" w:frame="1"/>
        </w:rPr>
        <w:t>Если прямая перпендикулярна каждой из двух пересекающихся прямых плоскости, то она перпендикулярна этой плоскости.</w:t>
      </w:r>
    </w:p>
    <w:p w14:paraId="40D81A67" w14:textId="15878C6A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noProof/>
          <w:color w:val="222222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4AFBA2F3" wp14:editId="4B4447E9">
            <wp:extent cx="1809750" cy="1504950"/>
            <wp:effectExtent l="0" t="0" r="0" b="0"/>
            <wp:docPr id="24" name="Рисунок 24" descr="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f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C36D" w14:textId="77777777" w:rsidR="00010FF2" w:rsidRPr="00914E5F" w:rsidRDefault="00010FF2" w:rsidP="00010FF2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 w:rsidRPr="00914E5F">
        <w:rPr>
          <w:rFonts w:ascii="Times New Roman" w:hAnsi="Times New Roman"/>
          <w:color w:val="0000FF"/>
          <w:sz w:val="28"/>
          <w:szCs w:val="28"/>
          <w:bdr w:val="none" w:sz="0" w:space="0" w:color="auto" w:frame="1"/>
        </w:rPr>
        <w:t>Свойства перпендикулярных прямой и плоскости</w:t>
      </w:r>
    </w:p>
    <w:p w14:paraId="034B0D8F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rStyle w:val="a5"/>
          <w:color w:val="0000FF"/>
          <w:sz w:val="28"/>
          <w:szCs w:val="28"/>
          <w:bdr w:val="none" w:sz="0" w:space="0" w:color="auto" w:frame="1"/>
        </w:rPr>
        <w:t>1).</w:t>
      </w:r>
      <w:r w:rsidRPr="00914E5F">
        <w:rPr>
          <w:color w:val="222222"/>
          <w:sz w:val="28"/>
          <w:szCs w:val="28"/>
          <w:bdr w:val="none" w:sz="0" w:space="0" w:color="auto" w:frame="1"/>
        </w:rPr>
        <w:t> Две прямые, перпендикулярные одной и той же плоскости, параллельны.</w:t>
      </w:r>
    </w:p>
    <w:p w14:paraId="7153DC12" w14:textId="4FB3B82B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32A72888" wp14:editId="06FDBFCC">
            <wp:extent cx="1571625" cy="1123950"/>
            <wp:effectExtent l="0" t="0" r="9525" b="0"/>
            <wp:docPr id="23" name="Рисунок 23" descr="свойства перпендикулярных прямой и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свойства перпендикулярных прямой и плоск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966D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color w:val="222222"/>
          <w:sz w:val="28"/>
          <w:szCs w:val="28"/>
          <w:bdr w:val="none" w:sz="0" w:space="0" w:color="auto" w:frame="1"/>
        </w:rPr>
        <w:t> </w:t>
      </w:r>
    </w:p>
    <w:p w14:paraId="4B4DB621" w14:textId="3FC6496A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>
        <w:rPr>
          <w:noProof/>
          <w:color w:val="222222"/>
          <w:sz w:val="28"/>
          <w:szCs w:val="28"/>
          <w:bdr w:val="none" w:sz="0" w:space="0" w:color="auto" w:frame="1"/>
        </w:rPr>
        <w:drawing>
          <wp:inline distT="0" distB="0" distL="0" distR="0" wp14:anchorId="51CAC498" wp14:editId="485353E5">
            <wp:extent cx="1200150" cy="1171575"/>
            <wp:effectExtent l="0" t="0" r="0" b="9525"/>
            <wp:docPr id="22" name="Рисунок 22" descr="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в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E45B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rStyle w:val="a5"/>
          <w:color w:val="0000FF"/>
          <w:sz w:val="28"/>
          <w:szCs w:val="28"/>
          <w:bdr w:val="none" w:sz="0" w:space="0" w:color="auto" w:frame="1"/>
        </w:rPr>
        <w:t>2).</w:t>
      </w:r>
      <w:r w:rsidRPr="00914E5F">
        <w:rPr>
          <w:color w:val="222222"/>
          <w:sz w:val="28"/>
          <w:szCs w:val="28"/>
          <w:bdr w:val="none" w:sz="0" w:space="0" w:color="auto" w:frame="1"/>
        </w:rPr>
        <w:t> Прямая, перпендикулярная одной из двух параллельных плоскостей, перпендикулярна и другой плоскости.</w:t>
      </w:r>
    </w:p>
    <w:p w14:paraId="5D556520" w14:textId="77777777" w:rsidR="00010FF2" w:rsidRPr="00914E5F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rStyle w:val="a5"/>
          <w:color w:val="0000FF"/>
          <w:sz w:val="28"/>
          <w:szCs w:val="28"/>
          <w:bdr w:val="none" w:sz="0" w:space="0" w:color="auto" w:frame="1"/>
        </w:rPr>
        <w:t>3).</w:t>
      </w:r>
      <w:r w:rsidRPr="00914E5F">
        <w:rPr>
          <w:color w:val="222222"/>
          <w:sz w:val="28"/>
          <w:szCs w:val="28"/>
          <w:bdr w:val="none" w:sz="0" w:space="0" w:color="auto" w:frame="1"/>
        </w:rPr>
        <w:t> Две плоскости, перпендикулярные одной и той же прямой, параллельны между собой</w:t>
      </w:r>
    </w:p>
    <w:p w14:paraId="30157663" w14:textId="77777777" w:rsidR="00010FF2" w:rsidRPr="005015AC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14E5F">
        <w:rPr>
          <w:color w:val="222222"/>
          <w:sz w:val="28"/>
          <w:szCs w:val="28"/>
          <w:bdr w:val="none" w:sz="0" w:space="0" w:color="auto" w:frame="1"/>
        </w:rPr>
        <w:t> </w:t>
      </w:r>
    </w:p>
    <w:p w14:paraId="094495BB" w14:textId="77777777" w:rsidR="00010FF2" w:rsidRPr="00CB1DD1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1DD1">
        <w:rPr>
          <w:color w:val="222222"/>
          <w:sz w:val="28"/>
          <w:szCs w:val="28"/>
        </w:rPr>
        <w:t> </w:t>
      </w:r>
    </w:p>
    <w:p w14:paraId="2730CFEC" w14:textId="77777777" w:rsidR="00010FF2" w:rsidRPr="00CB1DD1" w:rsidRDefault="00010FF2" w:rsidP="00010FF2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CB1DD1">
        <w:rPr>
          <w:rFonts w:ascii="Times New Roman" w:hAnsi="Times New Roman"/>
          <w:color w:val="0000FF"/>
          <w:sz w:val="28"/>
          <w:szCs w:val="28"/>
          <w:bdr w:val="none" w:sz="0" w:space="0" w:color="auto" w:frame="1"/>
        </w:rPr>
        <w:t>Угол между прямой и плоскостью</w:t>
      </w:r>
    </w:p>
    <w:p w14:paraId="16A551ED" w14:textId="612C2A50" w:rsidR="00010FF2" w:rsidRDefault="00010FF2" w:rsidP="00010F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B1DD1">
        <w:rPr>
          <w:rStyle w:val="a5"/>
          <w:color w:val="FF0000"/>
          <w:sz w:val="28"/>
          <w:szCs w:val="28"/>
          <w:bdr w:val="none" w:sz="0" w:space="0" w:color="auto" w:frame="1"/>
        </w:rPr>
        <w:t>Угол между прямой и плоскостью</w:t>
      </w:r>
      <w:r w:rsidRPr="00CB1DD1">
        <w:rPr>
          <w:rStyle w:val="a5"/>
          <w:color w:val="222222"/>
          <w:sz w:val="28"/>
          <w:szCs w:val="28"/>
        </w:rPr>
        <w:t> </w:t>
      </w:r>
      <w:r w:rsidRPr="00CB1DD1">
        <w:rPr>
          <w:color w:val="222222"/>
          <w:sz w:val="28"/>
          <w:szCs w:val="28"/>
        </w:rPr>
        <w:t>– угол между прямой и ее проекцией на плоскость</w:t>
      </w:r>
    </w:p>
    <w:p w14:paraId="0B8F6BEC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две прямые лежат в одной плоскости, угол между ними легко измерить — например, с помощью транспортира. А как измерить </w:t>
      </w:r>
      <w:r w:rsidRPr="005409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угол между прямой и плоскостью</w:t>
      </w: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14:paraId="182BFB9A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прямая пересекает плоскость, причем не под прямым, а под каким-то другим углом. Такая прямая называется </w:t>
      </w:r>
      <w:r w:rsidRPr="005409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наклонной</w:t>
      </w: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A6005A1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Опустим перпендикуляр из какой-либо точки наклонной на нашу плоскость. Соединим основание перпендикуляра с точкой пересечения наклонной и плоскости. Мы получили </w:t>
      </w:r>
      <w:r w:rsidRPr="005409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проекцию наклонной на плоскость</w:t>
      </w: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0C4E4A8" w14:textId="33E4A47C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060EA788" wp14:editId="0014AAAF">
            <wp:extent cx="1771650" cy="2000250"/>
            <wp:effectExtent l="0" t="0" r="0" b="0"/>
            <wp:docPr id="225" name="Рисунок 225" descr="угол между прямой и плоск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гол между прямой и плоскость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BB7A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Угол между прямой и плоскостью — это угол между прямой и ее проекцией на данную плоскость</w:t>
      </w: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B1904E0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Обратите внимание — в качестве угла между прямой и плоскостью мы выбираем острый угол.</w:t>
      </w:r>
    </w:p>
    <w:p w14:paraId="79DCC446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прямая параллельна плоскости, значит, угол между прямой и плоскостью равен нулю.</w:t>
      </w:r>
    </w:p>
    <w:p w14:paraId="2562B126" w14:textId="77777777" w:rsidR="0054093A" w:rsidRPr="0054093A" w:rsidRDefault="0054093A" w:rsidP="0054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прямая перпендикулярна плоскости, ее проекцией на плоскость окажется точка. Очевидно, в этом случае угол между прямой и плоскостью равен 90°.</w:t>
      </w:r>
    </w:p>
    <w:p w14:paraId="44628244" w14:textId="77777777" w:rsidR="004E1363" w:rsidRPr="004E1363" w:rsidRDefault="004E1363" w:rsidP="004E136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color w:val="0000FF"/>
          <w:sz w:val="32"/>
          <w:szCs w:val="32"/>
          <w:bdr w:val="none" w:sz="0" w:space="0" w:color="auto" w:frame="1"/>
        </w:rPr>
      </w:pPr>
      <w:r w:rsidRPr="004E1363">
        <w:rPr>
          <w:rStyle w:val="a5"/>
          <w:b/>
          <w:color w:val="0000FF"/>
          <w:sz w:val="32"/>
          <w:szCs w:val="32"/>
          <w:bdr w:val="none" w:sz="0" w:space="0" w:color="auto" w:frame="1"/>
        </w:rPr>
        <w:t>Теорема о трех перпендикулярах</w:t>
      </w:r>
    </w:p>
    <w:p w14:paraId="122C33C3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</w:t>
      </w:r>
    </w:p>
    <w:p w14:paraId="44CA7723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прямая, проведенная на плоскости через основание наклонной, перпендикулярна её проекции, то она перпендикулярна и самой наклонной (рис. 1).</w:t>
      </w:r>
    </w:p>
    <w:p w14:paraId="26495581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58739" wp14:editId="327856F9">
            <wp:extent cx="3019425" cy="2159008"/>
            <wp:effectExtent l="0" t="0" r="0" b="0"/>
            <wp:docPr id="30" name="Рисунок 30" descr="https://www.webmath.ru/poleznoe/images/theorem/formules_4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webmath.ru/poleznoe/images/theorem/formules_486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35" cy="21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FCE5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</w:t>
      </w:r>
    </w:p>
    <w:p w14:paraId="582FBE86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теореме о трех перпендикулярах</w:t>
      </w:r>
    </w:p>
    <w:p w14:paraId="3AACF2A5" w14:textId="77777777" w:rsidR="004E1363" w:rsidRPr="0054093A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прямая, проведенная на плоскости через основание наклонной, перпендикулярна самой наклонной, то она перпендикулярна и её проекции.</w:t>
      </w:r>
    </w:p>
    <w:p w14:paraId="6079D621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</w:p>
    <w:p w14:paraId="3D18961E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Высота прямоугольного треугольника ABC, опущенная на гипотенузу, равна 9,6. Из вершины C прямого угла восставлен к плоскости треугольника ABC перпендикуляр CM, причем CM=28. Найти расстояние от точки M до гипотенузы AB.</w:t>
      </w:r>
    </w:p>
    <w:p w14:paraId="7343C67A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 CH - высота заданного прямоугольного треугольника ABC (рис. 3).</w:t>
      </w:r>
    </w:p>
    <w:p w14:paraId="0A221E66" w14:textId="03E389D1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D43AB" wp14:editId="04A68907">
            <wp:extent cx="3219450" cy="2657475"/>
            <wp:effectExtent l="0" t="0" r="0" b="9525"/>
            <wp:docPr id="226" name="Рисунок 226" descr="https://www.webmath.ru/poleznoe/images/theorem/formules_4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webmath.ru/poleznoe/images/theorem/formules_488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E11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 MH - наклонная к плоскости треугольника ABC, а CH - проекция этой наклонной на плоскость треугольника.</w:t>
      </w:r>
    </w:p>
    <w:p w14:paraId="245DF92A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 CH</w:t>
      </w:r>
      <w:r w:rsidRPr="004E1363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AB, то по теореме о трех перпендикулярах и MH</w:t>
      </w:r>
      <w:r w:rsidRPr="004E1363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AB. Значит, длина отрезка MH равна искомому расстоянию от точки M до гипотенузы AB.</w:t>
      </w:r>
    </w:p>
    <w:p w14:paraId="442C84D1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прямоугольного треугольника MCH по теореме Пифагора находим, что</w:t>
      </w:r>
    </w:p>
    <w:p w14:paraId="7AF0277B" w14:textId="57DDF11A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MH=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9,6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876,16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=29,6</m:t>
          </m:r>
        </m:oMath>
      </m:oMathPara>
    </w:p>
    <w:p w14:paraId="1431F8A2" w14:textId="60031DE5" w:rsidR="00FE272E" w:rsidRPr="004E1363" w:rsidRDefault="004E1363" w:rsidP="00FE27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Ответ.</w:t>
      </w:r>
      <w:r w:rsidRPr="004E1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MH=29,6</m:t>
        </m:r>
      </m:oMath>
    </w:p>
    <w:p w14:paraId="6A27868D" w14:textId="77777777" w:rsidR="004E1363" w:rsidRPr="004E1363" w:rsidRDefault="004E1363" w:rsidP="004E1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B6AA6" w14:textId="77777777" w:rsidR="00960F28" w:rsidRPr="007871CF" w:rsidRDefault="00960F28" w:rsidP="00852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60F28" w:rsidRPr="007871CF" w:rsidSect="00A3445B">
      <w:pgSz w:w="11906" w:h="16838"/>
      <w:pgMar w:top="567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536"/>
    <w:multiLevelType w:val="multilevel"/>
    <w:tmpl w:val="B628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9D1"/>
    <w:multiLevelType w:val="hybridMultilevel"/>
    <w:tmpl w:val="EAAA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5177"/>
    <w:multiLevelType w:val="multilevel"/>
    <w:tmpl w:val="1E52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86997"/>
    <w:multiLevelType w:val="multilevel"/>
    <w:tmpl w:val="3DAC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4536"/>
    <w:multiLevelType w:val="multilevel"/>
    <w:tmpl w:val="E628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B151A"/>
    <w:multiLevelType w:val="multilevel"/>
    <w:tmpl w:val="6A40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E4A34"/>
    <w:multiLevelType w:val="multilevel"/>
    <w:tmpl w:val="CC5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F7E87"/>
    <w:multiLevelType w:val="multilevel"/>
    <w:tmpl w:val="A148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C5467"/>
    <w:multiLevelType w:val="multilevel"/>
    <w:tmpl w:val="9A4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91518"/>
    <w:multiLevelType w:val="multilevel"/>
    <w:tmpl w:val="CB8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6268D"/>
    <w:multiLevelType w:val="multilevel"/>
    <w:tmpl w:val="38D6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76607"/>
    <w:multiLevelType w:val="multilevel"/>
    <w:tmpl w:val="EB10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47DB6"/>
    <w:multiLevelType w:val="hybridMultilevel"/>
    <w:tmpl w:val="026AFB2C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759824A3"/>
    <w:multiLevelType w:val="hybridMultilevel"/>
    <w:tmpl w:val="D374A336"/>
    <w:lvl w:ilvl="0" w:tplc="B86E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B6568"/>
    <w:multiLevelType w:val="hybridMultilevel"/>
    <w:tmpl w:val="2C9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2"/>
    <w:rsid w:val="00010FF2"/>
    <w:rsid w:val="00014357"/>
    <w:rsid w:val="00020E85"/>
    <w:rsid w:val="0008479F"/>
    <w:rsid w:val="000B297A"/>
    <w:rsid w:val="000C1A6B"/>
    <w:rsid w:val="000C5713"/>
    <w:rsid w:val="000E7166"/>
    <w:rsid w:val="00176B81"/>
    <w:rsid w:val="0019446D"/>
    <w:rsid w:val="00194D2F"/>
    <w:rsid w:val="001A4722"/>
    <w:rsid w:val="001F407A"/>
    <w:rsid w:val="00260F0F"/>
    <w:rsid w:val="002F6366"/>
    <w:rsid w:val="003E2718"/>
    <w:rsid w:val="004662D7"/>
    <w:rsid w:val="004C48A4"/>
    <w:rsid w:val="004E12EF"/>
    <w:rsid w:val="004E1363"/>
    <w:rsid w:val="005015AC"/>
    <w:rsid w:val="0054093A"/>
    <w:rsid w:val="005C371C"/>
    <w:rsid w:val="00653D97"/>
    <w:rsid w:val="00691E38"/>
    <w:rsid w:val="00692DA0"/>
    <w:rsid w:val="006C46EE"/>
    <w:rsid w:val="00747641"/>
    <w:rsid w:val="00785D67"/>
    <w:rsid w:val="007871CF"/>
    <w:rsid w:val="007D31A9"/>
    <w:rsid w:val="007E01BE"/>
    <w:rsid w:val="00832D17"/>
    <w:rsid w:val="00845A52"/>
    <w:rsid w:val="008525D0"/>
    <w:rsid w:val="00861F67"/>
    <w:rsid w:val="008931EC"/>
    <w:rsid w:val="008D3C86"/>
    <w:rsid w:val="00914E5F"/>
    <w:rsid w:val="00960F28"/>
    <w:rsid w:val="00985E6F"/>
    <w:rsid w:val="009E1DD2"/>
    <w:rsid w:val="00A144C3"/>
    <w:rsid w:val="00A261EF"/>
    <w:rsid w:val="00A3445B"/>
    <w:rsid w:val="00AE4A50"/>
    <w:rsid w:val="00B10E78"/>
    <w:rsid w:val="00BA1C28"/>
    <w:rsid w:val="00C034C0"/>
    <w:rsid w:val="00CB1DD1"/>
    <w:rsid w:val="00CD27EA"/>
    <w:rsid w:val="00E07148"/>
    <w:rsid w:val="00F54EC8"/>
    <w:rsid w:val="00F97DF0"/>
    <w:rsid w:val="00FA7DCB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7F76"/>
  <w15:chartTrackingRefBased/>
  <w15:docId w15:val="{C25220F3-3D86-42D0-9402-47CC0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3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D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4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3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4E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5">
    <w:name w:val="style5"/>
    <w:basedOn w:val="a0"/>
    <w:rsid w:val="00F54EC8"/>
  </w:style>
  <w:style w:type="character" w:styleId="a5">
    <w:name w:val="Strong"/>
    <w:basedOn w:val="a0"/>
    <w:uiPriority w:val="22"/>
    <w:qFormat/>
    <w:rsid w:val="00F54EC8"/>
    <w:rPr>
      <w:b/>
      <w:bCs/>
    </w:rPr>
  </w:style>
  <w:style w:type="character" w:customStyle="1" w:styleId="style1">
    <w:name w:val="style1"/>
    <w:basedOn w:val="a0"/>
    <w:rsid w:val="00F54EC8"/>
  </w:style>
  <w:style w:type="character" w:customStyle="1" w:styleId="style56">
    <w:name w:val="style56"/>
    <w:basedOn w:val="a0"/>
    <w:rsid w:val="00F54EC8"/>
  </w:style>
  <w:style w:type="character" w:customStyle="1" w:styleId="style58">
    <w:name w:val="style58"/>
    <w:basedOn w:val="a0"/>
    <w:rsid w:val="00F54EC8"/>
  </w:style>
  <w:style w:type="character" w:customStyle="1" w:styleId="midi">
    <w:name w:val="midi"/>
    <w:basedOn w:val="a0"/>
    <w:rsid w:val="00F54EC8"/>
  </w:style>
  <w:style w:type="character" w:customStyle="1" w:styleId="maxi">
    <w:name w:val="maxi"/>
    <w:basedOn w:val="a0"/>
    <w:rsid w:val="00F54EC8"/>
  </w:style>
  <w:style w:type="character" w:styleId="a6">
    <w:name w:val="Emphasis"/>
    <w:basedOn w:val="a0"/>
    <w:uiPriority w:val="20"/>
    <w:qFormat/>
    <w:rsid w:val="00F54E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143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">
    <w:name w:val="text"/>
    <w:basedOn w:val="a"/>
    <w:rsid w:val="00C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CD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747641"/>
  </w:style>
  <w:style w:type="character" w:customStyle="1" w:styleId="style71">
    <w:name w:val="style71"/>
    <w:basedOn w:val="a0"/>
    <w:rsid w:val="007E01BE"/>
  </w:style>
  <w:style w:type="character" w:customStyle="1" w:styleId="toctoggle">
    <w:name w:val="toctoggle"/>
    <w:basedOn w:val="a0"/>
    <w:rsid w:val="00BA1C28"/>
  </w:style>
  <w:style w:type="paragraph" w:customStyle="1" w:styleId="toclevel-1">
    <w:name w:val="toclevel-1"/>
    <w:basedOn w:val="a"/>
    <w:rsid w:val="00BA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BA1C28"/>
  </w:style>
  <w:style w:type="character" w:customStyle="1" w:styleId="toctext">
    <w:name w:val="toctext"/>
    <w:basedOn w:val="a0"/>
    <w:rsid w:val="00BA1C28"/>
  </w:style>
  <w:style w:type="character" w:customStyle="1" w:styleId="mw-headline">
    <w:name w:val="mw-headline"/>
    <w:basedOn w:val="a0"/>
    <w:rsid w:val="00BA1C28"/>
  </w:style>
  <w:style w:type="paragraph" w:customStyle="1" w:styleId="msonormal0">
    <w:name w:val="msonormal"/>
    <w:basedOn w:val="a"/>
    <w:rsid w:val="003E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sson-footererror">
    <w:name w:val="lesson-footer__error"/>
    <w:basedOn w:val="a"/>
    <w:rsid w:val="00C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азвание объекта2"/>
    <w:basedOn w:val="a0"/>
    <w:rsid w:val="00C034C0"/>
  </w:style>
  <w:style w:type="paragraph" w:customStyle="1" w:styleId="ll">
    <w:name w:val="ll"/>
    <w:basedOn w:val="a"/>
    <w:rsid w:val="000B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1EF"/>
    <w:pPr>
      <w:ind w:left="720"/>
      <w:contextualSpacing/>
    </w:pPr>
  </w:style>
  <w:style w:type="paragraph" w:styleId="a8">
    <w:name w:val="No Spacing"/>
    <w:uiPriority w:val="1"/>
    <w:qFormat/>
    <w:rsid w:val="00A261EF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A261EF"/>
    <w:rPr>
      <w:color w:val="808080"/>
    </w:rPr>
  </w:style>
  <w:style w:type="paragraph" w:customStyle="1" w:styleId="12">
    <w:name w:val="Заголовок1"/>
    <w:basedOn w:val="a"/>
    <w:rsid w:val="005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container">
    <w:name w:val="img-container"/>
    <w:basedOn w:val="a"/>
    <w:rsid w:val="005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4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5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03">
          <w:marLeft w:val="0"/>
          <w:marRight w:val="0"/>
          <w:marTop w:val="540"/>
          <w:marBottom w:val="480"/>
          <w:divBdr>
            <w:top w:val="single" w:sz="6" w:space="17" w:color="EAF6FF"/>
            <w:left w:val="single" w:sz="6" w:space="23" w:color="EAF6FF"/>
            <w:bottom w:val="single" w:sz="6" w:space="17" w:color="EAF6FF"/>
            <w:right w:val="single" w:sz="6" w:space="23" w:color="EAF6FF"/>
          </w:divBdr>
          <w:divsChild>
            <w:div w:id="86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4122">
          <w:marLeft w:val="0"/>
          <w:marRight w:val="0"/>
          <w:marTop w:val="540"/>
          <w:marBottom w:val="480"/>
          <w:divBdr>
            <w:top w:val="single" w:sz="6" w:space="17" w:color="EAF6FF"/>
            <w:left w:val="single" w:sz="6" w:space="23" w:color="EAF6FF"/>
            <w:bottom w:val="single" w:sz="6" w:space="17" w:color="EAF6FF"/>
            <w:right w:val="single" w:sz="6" w:space="23" w:color="EAF6FF"/>
          </w:divBdr>
          <w:divsChild>
            <w:div w:id="1443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13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2827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egemaximum.ru/?p=7926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reader/book/126952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ED6A-DAE9-4498-AE6B-6737E0BE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2021-12-01T13:23:00Z</dcterms:created>
  <dcterms:modified xsi:type="dcterms:W3CDTF">2021-12-01T14:48:00Z</dcterms:modified>
</cp:coreProperties>
</file>