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D8A5" w14:textId="1287A283" w:rsidR="00AF4112" w:rsidRDefault="00AF4112" w:rsidP="00AF4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03.12.2021. МДК 02.01 Организация работы и управление подразделением организации</w:t>
      </w:r>
    </w:p>
    <w:p w14:paraId="512AFDD6" w14:textId="77777777" w:rsidR="00AF4112" w:rsidRDefault="00CB1B3D" w:rsidP="006F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46174D" w14:textId="4DC96193" w:rsidR="00567059" w:rsidRDefault="006F7366" w:rsidP="00AF4112">
      <w:pPr>
        <w:rPr>
          <w:rFonts w:ascii="Times New Roman" w:hAnsi="Times New Roman" w:cs="Times New Roman"/>
          <w:b/>
          <w:sz w:val="28"/>
          <w:szCs w:val="28"/>
        </w:rPr>
      </w:pPr>
      <w:r w:rsidRPr="006F7366">
        <w:rPr>
          <w:rFonts w:ascii="Times New Roman" w:hAnsi="Times New Roman" w:cs="Times New Roman"/>
          <w:b/>
          <w:sz w:val="28"/>
          <w:szCs w:val="28"/>
        </w:rPr>
        <w:t>Тема: «Оборудование локомотивных депо. Территория, типы зданий, специализация стойл, участки и отделения депо»</w:t>
      </w:r>
    </w:p>
    <w:p w14:paraId="3AF8B12D" w14:textId="77777777" w:rsidR="006F7366" w:rsidRDefault="006F7366" w:rsidP="006F7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1DAC5" w14:textId="77777777" w:rsidR="006F7366" w:rsidRDefault="006F7366" w:rsidP="006F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Локомотивное депо.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4F22A616" w14:textId="77777777" w:rsidR="006F7366" w:rsidRDefault="006F7366" w:rsidP="006F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деповских зданий</w:t>
      </w:r>
    </w:p>
    <w:p w14:paraId="7F4A70D5" w14:textId="77777777" w:rsidR="006F7366" w:rsidRDefault="006F7366" w:rsidP="006F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стойл и порядок их расчета</w:t>
      </w:r>
    </w:p>
    <w:p w14:paraId="65D78939" w14:textId="77777777" w:rsidR="006F7366" w:rsidRDefault="006F7366" w:rsidP="006F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Цехи, участки и отделения депо.</w:t>
      </w:r>
    </w:p>
    <w:p w14:paraId="18B834A3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</w:p>
    <w:p w14:paraId="6DC81E63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 w:rsidRPr="002449C7">
        <w:rPr>
          <w:rFonts w:ascii="Times New Roman" w:hAnsi="Times New Roman" w:cs="Times New Roman"/>
          <w:b/>
          <w:sz w:val="28"/>
          <w:szCs w:val="28"/>
        </w:rPr>
        <w:t>Локомотивные депо.</w:t>
      </w:r>
      <w:r>
        <w:rPr>
          <w:rFonts w:ascii="Times New Roman" w:hAnsi="Times New Roman" w:cs="Times New Roman"/>
          <w:sz w:val="28"/>
          <w:szCs w:val="28"/>
        </w:rPr>
        <w:t xml:space="preserve"> Тяговая территория размещается обычно вблизи станции между главными путями или по одну сторону главных путей. План тяговой территории с размещением всех сооружений, обустройств и тракционных путей называют генеральным.</w:t>
      </w:r>
    </w:p>
    <w:p w14:paraId="3142BF9D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тяговой территории располагается комплекс устройств локомотивного хозяйства, в который входят следующие здания и сооружения:</w:t>
      </w:r>
    </w:p>
    <w:p w14:paraId="68BDC96B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стойловой части и мастерских;</w:t>
      </w:r>
    </w:p>
    <w:p w14:paraId="53E4F07A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административно-бытовой корпус;</w:t>
      </w:r>
    </w:p>
    <w:p w14:paraId="10EA53A9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устройства для наружной очистки, обмывки и продувки локомотивов;</w:t>
      </w:r>
    </w:p>
    <w:p w14:paraId="08983DFC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 для окраски кузовов локомотивов;</w:t>
      </w:r>
    </w:p>
    <w:p w14:paraId="538E99E1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 масла, дизельного топлива, сухого и сырого песка, пескосушилка;</w:t>
      </w:r>
    </w:p>
    <w:p w14:paraId="20B22275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парк колесных пар;</w:t>
      </w:r>
    </w:p>
    <w:p w14:paraId="6CE0B48C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для реостатных испытаний тепловозов;</w:t>
      </w:r>
    </w:p>
    <w:p w14:paraId="037B5B18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зоны отдыха.</w:t>
      </w:r>
    </w:p>
    <w:p w14:paraId="2E62617D" w14:textId="77777777" w:rsidR="006F7366" w:rsidRDefault="006F7366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депо и служебно-бытовые помещения размещают с учетом максимального использования естественного освещения и влияния направления господствующих ветров. Тяговую территорию благоустраивают; озеленяют, хорошо освещают, проезжую часть дорог безрельсового транспорта и пешеходные дорожки асфальтируют.</w:t>
      </w:r>
    </w:p>
    <w:p w14:paraId="0F42D3FA" w14:textId="77777777" w:rsidR="006F7366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деповской территории укладывают рельсовые пути для прохода локомотивов и МВПС на станцию и со станции, заезда на специализированные стойла в здании депо, пути отстоя подвижного состава между поездами и в резерве, пути парка колесных пар, треугольника для поворота локомотивов и хозяйственных поездов. При тепловозной тяге дополнительно укладываются пути для реостатных испытаний.</w:t>
      </w:r>
    </w:p>
    <w:p w14:paraId="11CACFF3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Тяговая территория примыкает к станции обычно двумя путями, по одному из которых осуществляется движение только в депо, а по другому – на станцию.</w:t>
      </w:r>
    </w:p>
    <w:p w14:paraId="2C98649C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Радиусы кривых для путей тяговой территории принимаются не менее 200 м. В трудных условиях допускается уменьшение радиусов кривых до 180 м. расстояние между осями смежных путей территории локомотивного хозяйства принимают равным 4,8 м (не менее 4,5 м), для путей экипировки – </w:t>
      </w:r>
      <w:r>
        <w:rPr>
          <w:rFonts w:ascii="Times New Roman" w:hAnsi="Times New Roman" w:cs="Times New Roman"/>
          <w:sz w:val="28"/>
          <w:szCs w:val="28"/>
        </w:rPr>
        <w:lastRenderedPageBreak/>
        <w:t>5,5 м. При обыкновенных стрелочных переводах укладывают крестовины марки 1/9, а при симметричных – 1/6.</w:t>
      </w:r>
    </w:p>
    <w:p w14:paraId="6D588B83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устройства, расположение которых у путей следования локомотивов вызвано технической необходимостью (экипировочные устройства, эстакады слива топлива, здания реостатных испытаний и т.д.), могут находиться от оси ближайшего железнодорожного пути на расстоянии габарита приближения строения. Указанные сооружения должны быть огнестойкими и иметь несгораемые кровли.</w:t>
      </w:r>
    </w:p>
    <w:p w14:paraId="78ED0E6E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в стойлах депо и на смотровых площадках устраивают прямыми и горизонтальными, а перед воротами депо предусматривают прямые вставки на длину локомотива. Расстояние между центрами стрелочных переводов принимают при марке к</w:t>
      </w:r>
      <w:r w:rsidR="00CB1B3D">
        <w:rPr>
          <w:rFonts w:ascii="Times New Roman" w:hAnsi="Times New Roman" w:cs="Times New Roman"/>
          <w:sz w:val="28"/>
          <w:szCs w:val="28"/>
        </w:rPr>
        <w:t xml:space="preserve">рестовин 1/9 и типе рельсов Р65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B1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39 м, при типах рельсов Р50, Р43 – 30, 85 м.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F9D41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путей отстоя локомотивов и резерва определяют в зависимости от количества единиц подвижного состава, находящихся одновременно на территории депо, а также от длины локомотива или секции МВПС.</w:t>
      </w:r>
    </w:p>
    <w:p w14:paraId="3E5093DD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Тяговые территории электровозного и тепловозного депо отличаются лишь небольшими размерами склада нефтепродуктов; территории депо электропоездов и дизель-поездов – наличием удлиненных экипировочных и обмывочных позиций, а также большей длиной пути отстоя.</w:t>
      </w:r>
    </w:p>
    <w:p w14:paraId="3445698A" w14:textId="77777777" w:rsidR="002449C7" w:rsidRDefault="002449C7" w:rsidP="006F7366">
      <w:pPr>
        <w:rPr>
          <w:rFonts w:ascii="Times New Roman" w:hAnsi="Times New Roman" w:cs="Times New Roman"/>
          <w:sz w:val="28"/>
          <w:szCs w:val="28"/>
        </w:rPr>
      </w:pPr>
    </w:p>
    <w:p w14:paraId="65EEAE52" w14:textId="77777777" w:rsidR="002449C7" w:rsidRDefault="00DE2AB1" w:rsidP="006F7366">
      <w:pPr>
        <w:rPr>
          <w:rFonts w:ascii="Times New Roman" w:hAnsi="Times New Roman" w:cs="Times New Roman"/>
          <w:sz w:val="28"/>
          <w:szCs w:val="28"/>
        </w:rPr>
      </w:pPr>
      <w:r w:rsidRPr="00DE2AB1">
        <w:rPr>
          <w:rFonts w:ascii="Times New Roman" w:hAnsi="Times New Roman" w:cs="Times New Roman"/>
          <w:b/>
          <w:sz w:val="28"/>
          <w:szCs w:val="28"/>
        </w:rPr>
        <w:t>Типы деповских зданий.</w:t>
      </w:r>
      <w:r>
        <w:rPr>
          <w:rFonts w:ascii="Times New Roman" w:hAnsi="Times New Roman" w:cs="Times New Roman"/>
          <w:sz w:val="28"/>
          <w:szCs w:val="28"/>
        </w:rPr>
        <w:t xml:space="preserve"> Прямоугольные типы зданий состоят из одной или нескольких секций с тремя сквозными или тупиковыми путями. В последние годы в основном строятся прямоугольно-павильонные или прямоугольно-ступенчатые здания депо. Такая конструкция зданий 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позволяет использовать их при перспективном развитии – пристраиваются новые секции с последующими рядами павильона или ступенями. В прямоугольных зданиях хорошо размещаются мостовые краны и кран-балки (минимальные мертвые зоны), что позволяет организовать агрегатно-поточный метод ремонта локомотивов и МВПС.</w:t>
      </w:r>
    </w:p>
    <w:p w14:paraId="10A25BCE" w14:textId="77777777" w:rsidR="00DE2AB1" w:rsidRDefault="00DE2AB1" w:rsidP="006F7366">
      <w:pPr>
        <w:rPr>
          <w:rFonts w:ascii="Times New Roman" w:hAnsi="Times New Roman" w:cs="Times New Roman"/>
          <w:sz w:val="28"/>
          <w:szCs w:val="28"/>
        </w:rPr>
      </w:pPr>
      <w:r w:rsidRPr="00DE2AB1">
        <w:rPr>
          <w:rFonts w:ascii="Times New Roman" w:hAnsi="Times New Roman" w:cs="Times New Roman"/>
          <w:i/>
          <w:sz w:val="28"/>
          <w:szCs w:val="28"/>
        </w:rPr>
        <w:t>Прямоугольно-павильонный тип здания депо</w:t>
      </w:r>
      <w:r>
        <w:rPr>
          <w:rFonts w:ascii="Times New Roman" w:hAnsi="Times New Roman" w:cs="Times New Roman"/>
          <w:sz w:val="28"/>
          <w:szCs w:val="28"/>
        </w:rPr>
        <w:t xml:space="preserve"> имеет наименьшую стоимость постройки, занимает небольшую площадь, что дает возможность удобно расположить ремонтные стойла рядом с участком и отделениями депо. Вследствие минимального периметра наружных стен и площади оконных проемов эксплуатационные расходы на содержание таких зданий (отопление, текущий ремонт) значительно ниже по сравнению со зданиями других типов. Правильное расположение здания на местности относительно частей света и розы ветров создает условия для лучшего сохранения тепла в зимнее время, даже  в районах с низкой температурой, чтобы ветер 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доминирующего направления не имел прямого попадания в ворота и на световые проемы. Применение этого типа зданий ограничено, их нельзя построить в стесненных условиях тяговой территории по ширине. Кроме того, в средних секциях здания почти отсутствует естественное освещение и его заменяют люминесцентным.</w:t>
      </w:r>
    </w:p>
    <w:p w14:paraId="3FA8A369" w14:textId="77777777" w:rsidR="00DE2AB1" w:rsidRDefault="008A029E" w:rsidP="006F7366">
      <w:pPr>
        <w:rPr>
          <w:rFonts w:ascii="Times New Roman" w:hAnsi="Times New Roman" w:cs="Times New Roman"/>
          <w:sz w:val="28"/>
          <w:szCs w:val="28"/>
        </w:rPr>
      </w:pPr>
      <w:r w:rsidRPr="00D568C9">
        <w:rPr>
          <w:rFonts w:ascii="Times New Roman" w:hAnsi="Times New Roman" w:cs="Times New Roman"/>
          <w:i/>
          <w:sz w:val="28"/>
          <w:szCs w:val="28"/>
        </w:rPr>
        <w:lastRenderedPageBreak/>
        <w:t>Прямоугольно-ступенчатый тип здания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секции, смещенные относительно друг друга в продольном направлении. Секции располагаются с небольшим заходом одна за другую для свободных 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внутренних проездов и проходов.  Этот тип здания депо имеет участки с 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хорошим естественным освещением, занимает узкую площадь тяговой территории, но стоимость его постройки и эксплуатационные расходы выше, чем у здания прямоугольно-павильонного типа.</w:t>
      </w:r>
    </w:p>
    <w:p w14:paraId="4391C81D" w14:textId="77777777" w:rsidR="008A029E" w:rsidRDefault="008A029E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локомотивное депо в основном проектируют унифицированным, что дает возможность, не изменяя габаритных размеров здания тепловозного депо, с наименьшими затратами реконструировать его в электровозное.</w:t>
      </w:r>
    </w:p>
    <w:p w14:paraId="4AB6D9A0" w14:textId="77777777" w:rsidR="008A029E" w:rsidRDefault="008A029E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депо по принятой классификации относятся к группе промышленных и строятся в соответствии с 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про прочности, устойчивости, долговечности, внутреннему благоустройству, экономичности </w:t>
      </w:r>
      <w:r w:rsidR="00CB1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архитектурной выразительности.</w:t>
      </w:r>
    </w:p>
    <w:p w14:paraId="63C7A7D7" w14:textId="77777777" w:rsidR="00396FD4" w:rsidRDefault="00396FD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огнестойкости здания определяют категорией пожарной опасности. Здания локомотивного депо и экипировки тепловозной тяги отнесены к категории В, а электрической тяги и склады песка – к категории Д.</w:t>
      </w:r>
    </w:p>
    <w:p w14:paraId="7D7EBF57" w14:textId="77777777" w:rsidR="00396FD4" w:rsidRDefault="00396FD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зданий: фундаменты, колонны, стены, перекрытия, крыша, зенитные или аэрационные фонари, перегородки, лестницы, окна, двери, ворота. Колонны устанавливаются на расстоянии (шага) 6 м между осями (иногда 12 м).</w:t>
      </w:r>
    </w:p>
    <w:p w14:paraId="027F5D74" w14:textId="77777777" w:rsidR="00396FD4" w:rsidRDefault="00396FD4" w:rsidP="006F7366">
      <w:pPr>
        <w:rPr>
          <w:rFonts w:ascii="Times New Roman" w:hAnsi="Times New Roman" w:cs="Times New Roman"/>
          <w:sz w:val="28"/>
          <w:szCs w:val="28"/>
        </w:rPr>
      </w:pPr>
    </w:p>
    <w:p w14:paraId="6B30CD88" w14:textId="77777777" w:rsidR="00396FD4" w:rsidRDefault="00396FD4" w:rsidP="006F7366">
      <w:pPr>
        <w:rPr>
          <w:rFonts w:ascii="Times New Roman" w:hAnsi="Times New Roman" w:cs="Times New Roman"/>
          <w:sz w:val="28"/>
          <w:szCs w:val="28"/>
        </w:rPr>
      </w:pPr>
      <w:r w:rsidRPr="00137AED">
        <w:rPr>
          <w:rFonts w:ascii="Times New Roman" w:hAnsi="Times New Roman" w:cs="Times New Roman"/>
          <w:b/>
          <w:sz w:val="28"/>
          <w:szCs w:val="28"/>
        </w:rPr>
        <w:t>Специализация стойл и порядок их расчета.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EF">
        <w:rPr>
          <w:rFonts w:ascii="Times New Roman" w:hAnsi="Times New Roman" w:cs="Times New Roman"/>
          <w:sz w:val="28"/>
          <w:szCs w:val="28"/>
        </w:rPr>
        <w:t>В локомотивных депо в зависимости от выполняемой работы по обслуживанию и текущему ремонту локомотивов и МВПС строят специализированные стойла для ТО-3, ТР-1, ТР-2, ТР-3, доделочных работ после ТР-3, для одиночной выкатки колесных пар и КМБ, обточки бандажей колесной пары без выкатки ее из-под  локомотива, обдувки и обмывки перед постановкой на ТО и ремонт, окраски после ремонта и дополнительно в тепловозных локомотивных депо – для реостатных испытаний, а в депо МВПС – для формирования поезда, регулировки и опробования работы агрегатов.</w:t>
      </w:r>
    </w:p>
    <w:p w14:paraId="4A49C28F" w14:textId="77777777" w:rsidR="00BE0CEF" w:rsidRDefault="00BE0CEF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стойл на ТР-3, ТР-2 (К) определяется по формуле</w:t>
      </w:r>
    </w:p>
    <w:p w14:paraId="0AB9C4F0" w14:textId="77777777" w:rsidR="00BE0CEF" w:rsidRDefault="00096260" w:rsidP="00096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= М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Т,</w:t>
      </w:r>
    </w:p>
    <w:p w14:paraId="13C4EEA0" w14:textId="77777777" w:rsidR="00096260" w:rsidRPr="00F94F64" w:rsidRDefault="00096260" w:rsidP="006F7366">
      <w:pPr>
        <w:rPr>
          <w:rFonts w:ascii="Times New Roman" w:hAnsi="Times New Roman" w:cs="Times New Roman"/>
        </w:rPr>
      </w:pPr>
      <w:r w:rsidRPr="00F94F64">
        <w:rPr>
          <w:rFonts w:ascii="Times New Roman" w:hAnsi="Times New Roman" w:cs="Times New Roman"/>
        </w:rPr>
        <w:t>где Т – годовой фонд рабочего времени стойла, сут.</w:t>
      </w:r>
    </w:p>
    <w:p w14:paraId="050335E3" w14:textId="77777777" w:rsidR="00096260" w:rsidRDefault="00096260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стойл на ТР-1, ТО-3, ТО-2 (К) определяется по формуле:</w:t>
      </w:r>
    </w:p>
    <w:p w14:paraId="6736FD0F" w14:textId="76EB825C" w:rsidR="00096260" w:rsidRDefault="00096260" w:rsidP="00F94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= (М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/ (Т*Ф</w:t>
      </w:r>
      <w:r w:rsidR="00AF4112">
        <w:rPr>
          <w:rFonts w:ascii="Times New Roman" w:hAnsi="Times New Roman" w:cs="Times New Roman"/>
          <w:sz w:val="28"/>
          <w:szCs w:val="28"/>
        </w:rPr>
        <w:t>)) *</w:t>
      </w:r>
      <w:r w:rsidR="00F94F64">
        <w:rPr>
          <w:rFonts w:ascii="Times New Roman" w:hAnsi="Times New Roman" w:cs="Times New Roman"/>
          <w:sz w:val="28"/>
          <w:szCs w:val="28"/>
        </w:rPr>
        <w:t>φ,</w:t>
      </w:r>
    </w:p>
    <w:p w14:paraId="4397201C" w14:textId="77777777" w:rsidR="00F94F64" w:rsidRPr="00F94F64" w:rsidRDefault="00F94F64" w:rsidP="006F7366">
      <w:pPr>
        <w:rPr>
          <w:rFonts w:ascii="Times New Roman" w:hAnsi="Times New Roman" w:cs="Times New Roman"/>
          <w:sz w:val="24"/>
          <w:szCs w:val="24"/>
        </w:rPr>
      </w:pPr>
      <w:r w:rsidRPr="00F94F64">
        <w:rPr>
          <w:rFonts w:ascii="Times New Roman" w:hAnsi="Times New Roman" w:cs="Times New Roman"/>
          <w:sz w:val="24"/>
          <w:szCs w:val="24"/>
        </w:rPr>
        <w:t xml:space="preserve">где </w:t>
      </w:r>
      <w:r w:rsidRPr="00F94F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94F64">
        <w:rPr>
          <w:rFonts w:ascii="Times New Roman" w:hAnsi="Times New Roman" w:cs="Times New Roman"/>
          <w:sz w:val="24"/>
          <w:szCs w:val="24"/>
        </w:rPr>
        <w:t xml:space="preserve"> – норма продолжительности ремонта и ТО, ч;</w:t>
      </w:r>
    </w:p>
    <w:p w14:paraId="17B7AF16" w14:textId="77777777" w:rsidR="00F94F64" w:rsidRPr="00F94F64" w:rsidRDefault="00F94F64" w:rsidP="006F7366">
      <w:pPr>
        <w:rPr>
          <w:rFonts w:ascii="Times New Roman" w:hAnsi="Times New Roman" w:cs="Times New Roman"/>
          <w:sz w:val="24"/>
          <w:szCs w:val="24"/>
        </w:rPr>
      </w:pPr>
      <w:r w:rsidRPr="00F94F64">
        <w:rPr>
          <w:rFonts w:ascii="Times New Roman" w:hAnsi="Times New Roman" w:cs="Times New Roman"/>
          <w:sz w:val="24"/>
          <w:szCs w:val="24"/>
        </w:rPr>
        <w:t>Ф – годовой фонд рабочего времени стойла за сутки, ч;</w:t>
      </w:r>
    </w:p>
    <w:p w14:paraId="7CC49B75" w14:textId="77777777" w:rsidR="00F94F64" w:rsidRDefault="00F94F64" w:rsidP="006F7366">
      <w:pPr>
        <w:rPr>
          <w:rFonts w:ascii="Times New Roman" w:hAnsi="Times New Roman" w:cs="Times New Roman"/>
          <w:sz w:val="24"/>
          <w:szCs w:val="24"/>
        </w:rPr>
      </w:pPr>
      <w:r w:rsidRPr="00F94F64">
        <w:rPr>
          <w:rFonts w:ascii="Times New Roman" w:hAnsi="Times New Roman" w:cs="Times New Roman"/>
          <w:sz w:val="24"/>
          <w:szCs w:val="24"/>
        </w:rPr>
        <w:t>φ – коэффициент, учитывающий неравномерность постановки локомотива на стойло, равный 1,1-1,2.</w:t>
      </w:r>
    </w:p>
    <w:p w14:paraId="1D8CC7C0" w14:textId="77777777" w:rsidR="00F94F64" w:rsidRPr="00F94F64" w:rsidRDefault="00F94F64" w:rsidP="006F7366">
      <w:pPr>
        <w:rPr>
          <w:rFonts w:ascii="Times New Roman" w:hAnsi="Times New Roman" w:cs="Times New Roman"/>
          <w:sz w:val="28"/>
          <w:szCs w:val="28"/>
        </w:rPr>
      </w:pPr>
      <w:r w:rsidRPr="00F94F64">
        <w:rPr>
          <w:rFonts w:ascii="Times New Roman" w:hAnsi="Times New Roman" w:cs="Times New Roman"/>
          <w:sz w:val="28"/>
          <w:szCs w:val="28"/>
        </w:rPr>
        <w:t>Стойла рассчитываются на локомотив или одну локомотиво-секцию, а для МВПС – на число вагонов в секции или поезде в зависимости от условий постановки их на ремонт.</w:t>
      </w:r>
    </w:p>
    <w:p w14:paraId="3CD7C81F" w14:textId="77777777" w:rsidR="00F94F64" w:rsidRDefault="00F94F6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Габаритные размеры стойл депо – это высота, ширина, длина. При определении габаритных размеров стойловых участков необходимо составлять схемы расположения локомотивов (секций) на ремонтных позициях в соответствии с принятым технологическим процессом, учитывая при этом установку необходимого оборудования, а также создания проходов в соответствии с требованиями техники безопасности.</w:t>
      </w:r>
    </w:p>
    <w:p w14:paraId="3D253005" w14:textId="77777777" w:rsidR="000661AD" w:rsidRDefault="000661A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высоты производится из условия выполнения краном работ по снятию, постановке и транспортировке различных сборочных единиц локомотивов</w:t>
      </w:r>
      <w:r w:rsidR="0006541D">
        <w:rPr>
          <w:rFonts w:ascii="Times New Roman" w:hAnsi="Times New Roman" w:cs="Times New Roman"/>
          <w:sz w:val="28"/>
          <w:szCs w:val="28"/>
        </w:rPr>
        <w:t xml:space="preserve"> и МВПС, а также обеспечения безопасности людей, работающих на крыше локомотива.</w:t>
      </w:r>
    </w:p>
    <w:p w14:paraId="56AFF2BA" w14:textId="77777777" w:rsidR="0006541D" w:rsidRDefault="0006541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участка с ремонтными стойлами (Н, м) определяется по формуле</w:t>
      </w:r>
    </w:p>
    <w:p w14:paraId="36FFAB47" w14:textId="77777777" w:rsidR="0006541D" w:rsidRPr="0006541D" w:rsidRDefault="0006541D" w:rsidP="003B4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=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541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6541D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54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6541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54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6541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54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6541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541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6541D">
        <w:rPr>
          <w:rFonts w:ascii="Times New Roman" w:hAnsi="Times New Roman" w:cs="Times New Roman"/>
          <w:sz w:val="28"/>
          <w:szCs w:val="28"/>
        </w:rPr>
        <w:t xml:space="preserve"> + 0.1</w:t>
      </w:r>
    </w:p>
    <w:p w14:paraId="095A973E" w14:textId="77777777" w:rsidR="0006541D" w:rsidRPr="003B40C4" w:rsidRDefault="0006541D" w:rsidP="006F7366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</w:rPr>
        <w:t xml:space="preserve">где </w:t>
      </w:r>
      <w:r w:rsidRPr="003B40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расстояние от головки рельсов до верха крыши локомотива, поднятого на домкратах или стоящего на своих тележках, м;</w:t>
      </w:r>
    </w:p>
    <w:p w14:paraId="7368CDD5" w14:textId="77777777" w:rsidR="0006541D" w:rsidRPr="003B40C4" w:rsidRDefault="0006541D" w:rsidP="006F7366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B40C4">
        <w:rPr>
          <w:rFonts w:ascii="Times New Roman" w:hAnsi="Times New Roman" w:cs="Times New Roman"/>
          <w:sz w:val="24"/>
          <w:szCs w:val="24"/>
        </w:rPr>
        <w:t>– расстояние между крышей локомотива и низом вынимаемого агрегата, м;</w:t>
      </w:r>
    </w:p>
    <w:p w14:paraId="16AD59F2" w14:textId="77777777" w:rsidR="0006541D" w:rsidRPr="003B40C4" w:rsidRDefault="0006541D" w:rsidP="006F7366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высота вынимаемого агрегата от его нижней точки до уровня захвата чалочными крюками</w:t>
      </w:r>
      <w:r w:rsidR="003B40C4" w:rsidRPr="003B40C4">
        <w:rPr>
          <w:rFonts w:ascii="Times New Roman" w:hAnsi="Times New Roman" w:cs="Times New Roman"/>
          <w:sz w:val="24"/>
          <w:szCs w:val="24"/>
        </w:rPr>
        <w:t>, м;</w:t>
      </w:r>
    </w:p>
    <w:p w14:paraId="13604C3E" w14:textId="77777777" w:rsidR="003B40C4" w:rsidRPr="003B40C4" w:rsidRDefault="003B40C4" w:rsidP="006F7366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проекция чалочных строп на вертикаль, м;</w:t>
      </w:r>
    </w:p>
    <w:p w14:paraId="7059AA42" w14:textId="77777777" w:rsidR="003B40C4" w:rsidRPr="003B40C4" w:rsidRDefault="003B40C4" w:rsidP="006F7366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расстояние от нижней части крюка в его верхнем положении до верха мостового крана, м;</w:t>
      </w:r>
    </w:p>
    <w:p w14:paraId="3AE5879C" w14:textId="77777777" w:rsid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  <w:r w:rsidRPr="003B40C4">
        <w:rPr>
          <w:rFonts w:ascii="Times New Roman" w:hAnsi="Times New Roman" w:cs="Times New Roman"/>
          <w:sz w:val="24"/>
          <w:szCs w:val="24"/>
        </w:rPr>
        <w:t>0,1 – минимальное расстояние от верхней габаритной линии крана до низа покрытия, м.</w:t>
      </w:r>
    </w:p>
    <w:p w14:paraId="1290393A" w14:textId="77777777" w:rsid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Унифицированная высота зданий 8,4; 10,8 и кратная 1,8 м при большей высоте.</w:t>
      </w:r>
    </w:p>
    <w:p w14:paraId="41F01979" w14:textId="77777777" w:rsid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пролета участка складывается из расстояний между осями смежных путей и расстояний от оси крайнего пути до внутренней граней продольной стены депо.</w:t>
      </w:r>
    </w:p>
    <w:p w14:paraId="330E01A9" w14:textId="77777777" w:rsid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Унифицированная ширина цеха ТР-3 составляет 30 м, а для остальных цехов – 24 м, при этом шаг колонн кратен 6 м.</w:t>
      </w:r>
    </w:p>
    <w:p w14:paraId="3B628DE8" w14:textId="77777777" w:rsid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зданий принимают кратной шагу колонны (6 или 12).</w:t>
      </w:r>
    </w:p>
    <w:p w14:paraId="4EEACB22" w14:textId="77777777" w:rsid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цеха ТР-3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ТР-3</w:t>
      </w:r>
      <w:r>
        <w:rPr>
          <w:rFonts w:ascii="Times New Roman" w:hAnsi="Times New Roman" w:cs="Times New Roman"/>
          <w:sz w:val="28"/>
          <w:szCs w:val="28"/>
        </w:rPr>
        <w:t>, м) определяют по формуле</w:t>
      </w:r>
    </w:p>
    <w:p w14:paraId="207FA6A1" w14:textId="77777777" w:rsidR="003B40C4" w:rsidRDefault="003B40C4" w:rsidP="003B4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ТР-3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лок</w:t>
      </w:r>
      <w:r>
        <w:rPr>
          <w:rFonts w:ascii="Times New Roman" w:hAnsi="Times New Roman" w:cs="Times New Roman"/>
          <w:sz w:val="28"/>
          <w:szCs w:val="28"/>
        </w:rPr>
        <w:t xml:space="preserve"> + 2(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40C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40C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40C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5C2828B5" w14:textId="77777777" w:rsidR="003B40C4" w:rsidRPr="003B40C4" w:rsidRDefault="003B40C4" w:rsidP="003B40C4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</w:rPr>
        <w:t xml:space="preserve">где </w:t>
      </w:r>
      <w:r w:rsidRPr="003B40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лок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длина локомотива по осям автосцепки, м;</w:t>
      </w:r>
    </w:p>
    <w:p w14:paraId="0BAE86C4" w14:textId="77777777" w:rsidR="003B40C4" w:rsidRPr="003B40C4" w:rsidRDefault="003B40C4" w:rsidP="003B40C4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длина тележки локомотива, м;</w:t>
      </w:r>
    </w:p>
    <w:p w14:paraId="4174CCF8" w14:textId="77777777" w:rsidR="003B40C4" w:rsidRPr="003B40C4" w:rsidRDefault="003B40C4" w:rsidP="003B40C4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расстояние от оси автосцепки до края канавы, равное 1,2 м;</w:t>
      </w:r>
    </w:p>
    <w:p w14:paraId="38E80FAD" w14:textId="77777777" w:rsidR="003B40C4" w:rsidRPr="003B40C4" w:rsidRDefault="003B40C4" w:rsidP="003B40C4">
      <w:pPr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расстояние от края канавы до торцевой стены с учетом разворота электрокары, равное 2,3-3,0 м.</w:t>
      </w:r>
    </w:p>
    <w:p w14:paraId="39AE218F" w14:textId="77777777" w:rsidR="003B40C4" w:rsidRPr="003B40C4" w:rsidRDefault="003B40C4" w:rsidP="003B40C4">
      <w:pPr>
        <w:rPr>
          <w:rFonts w:ascii="Times New Roman" w:hAnsi="Times New Roman" w:cs="Times New Roman"/>
          <w:sz w:val="28"/>
          <w:szCs w:val="28"/>
        </w:rPr>
      </w:pPr>
      <w:r w:rsidRPr="003B40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40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40C4">
        <w:rPr>
          <w:rFonts w:ascii="Times New Roman" w:hAnsi="Times New Roman" w:cs="Times New Roman"/>
          <w:sz w:val="24"/>
          <w:szCs w:val="24"/>
        </w:rPr>
        <w:t xml:space="preserve"> – расстояние от тележки до оси автосцепки локомотива, равное 1м.</w:t>
      </w:r>
    </w:p>
    <w:p w14:paraId="684A5040" w14:textId="77777777" w:rsidR="003B40C4" w:rsidRDefault="00137AE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цеха ТР-2 при установке одного локомотива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ТР-2</w:t>
      </w:r>
      <w:r>
        <w:rPr>
          <w:rFonts w:ascii="Times New Roman" w:hAnsi="Times New Roman" w:cs="Times New Roman"/>
          <w:sz w:val="28"/>
          <w:szCs w:val="28"/>
        </w:rPr>
        <w:t>, м) определяют по формуле</w:t>
      </w:r>
    </w:p>
    <w:p w14:paraId="05F59746" w14:textId="77777777" w:rsidR="00137AED" w:rsidRDefault="00137AED" w:rsidP="00137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ТР-2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лок</w:t>
      </w:r>
      <w:r>
        <w:rPr>
          <w:rFonts w:ascii="Times New Roman" w:hAnsi="Times New Roman" w:cs="Times New Roman"/>
          <w:sz w:val="28"/>
          <w:szCs w:val="28"/>
        </w:rPr>
        <w:t xml:space="preserve"> + 2(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40C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9B8FABF" w14:textId="259990EA" w:rsidR="00137AED" w:rsidRPr="00137AED" w:rsidRDefault="00AF4112" w:rsidP="006F7366">
      <w:pPr>
        <w:rPr>
          <w:rFonts w:ascii="Times New Roman" w:hAnsi="Times New Roman" w:cs="Times New Roman"/>
          <w:sz w:val="24"/>
          <w:szCs w:val="24"/>
        </w:rPr>
      </w:pPr>
      <w:r w:rsidRPr="00137AED">
        <w:rPr>
          <w:rFonts w:ascii="Times New Roman" w:hAnsi="Times New Roman" w:cs="Times New Roman"/>
          <w:sz w:val="24"/>
          <w:szCs w:val="24"/>
        </w:rPr>
        <w:t>где Ок</w:t>
      </w:r>
      <w:r w:rsidR="00137AED" w:rsidRPr="00137AED">
        <w:rPr>
          <w:rFonts w:ascii="Times New Roman" w:hAnsi="Times New Roman" w:cs="Times New Roman"/>
          <w:sz w:val="24"/>
          <w:szCs w:val="24"/>
        </w:rPr>
        <w:t xml:space="preserve"> – половина окружности колеса локомотива, м.</w:t>
      </w:r>
    </w:p>
    <w:p w14:paraId="08785293" w14:textId="77777777" w:rsidR="00137AED" w:rsidRDefault="00137AE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окружности колеса 1,25 – 2 м.</w:t>
      </w:r>
    </w:p>
    <w:p w14:paraId="0B047512" w14:textId="77777777" w:rsidR="00137AED" w:rsidRDefault="00137AE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цеха ТР-2 при установке двух локомотивов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ТР-2</w:t>
      </w:r>
      <w:r>
        <w:rPr>
          <w:rFonts w:ascii="Times New Roman" w:hAnsi="Times New Roman" w:cs="Times New Roman"/>
          <w:sz w:val="28"/>
          <w:szCs w:val="28"/>
        </w:rPr>
        <w:t>, м) определяют по формуле</w:t>
      </w:r>
    </w:p>
    <w:p w14:paraId="450BF8B3" w14:textId="77777777" w:rsidR="00137AED" w:rsidRDefault="00137AED" w:rsidP="00137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ТР-2</w:t>
      </w:r>
      <w:r>
        <w:rPr>
          <w:rFonts w:ascii="Times New Roman" w:hAnsi="Times New Roman" w:cs="Times New Roman"/>
          <w:sz w:val="28"/>
          <w:szCs w:val="28"/>
        </w:rPr>
        <w:t xml:space="preserve"> = 2(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лок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40C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B40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7750B79A" w14:textId="77777777" w:rsidR="00137AED" w:rsidRPr="00137AED" w:rsidRDefault="00137AED" w:rsidP="006F7366">
      <w:pPr>
        <w:rPr>
          <w:rFonts w:ascii="Times New Roman" w:hAnsi="Times New Roman" w:cs="Times New Roman"/>
          <w:sz w:val="24"/>
          <w:szCs w:val="24"/>
        </w:rPr>
      </w:pPr>
      <w:r w:rsidRPr="00137AED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137AE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37AED">
        <w:rPr>
          <w:rFonts w:ascii="Times New Roman" w:hAnsi="Times New Roman" w:cs="Times New Roman"/>
          <w:sz w:val="24"/>
          <w:szCs w:val="24"/>
        </w:rPr>
        <w:t xml:space="preserve"> – расстояние между локомотивами, установленными на одном пути, равное 2м.</w:t>
      </w:r>
    </w:p>
    <w:p w14:paraId="6EA08135" w14:textId="77777777" w:rsidR="00137AED" w:rsidRDefault="00137AE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Длину цеха ТР-1, ТО-3 определяют аналогично по двум предыдущим формулам.</w:t>
      </w:r>
    </w:p>
    <w:p w14:paraId="1E89CE9C" w14:textId="77777777" w:rsidR="00137AED" w:rsidRDefault="00137AED" w:rsidP="006F7366">
      <w:pPr>
        <w:rPr>
          <w:rFonts w:ascii="Times New Roman" w:hAnsi="Times New Roman" w:cs="Times New Roman"/>
          <w:sz w:val="28"/>
          <w:szCs w:val="28"/>
        </w:rPr>
      </w:pPr>
      <w:r w:rsidRPr="00052D4D">
        <w:rPr>
          <w:rFonts w:ascii="Times New Roman" w:hAnsi="Times New Roman" w:cs="Times New Roman"/>
          <w:b/>
          <w:sz w:val="28"/>
          <w:szCs w:val="28"/>
        </w:rPr>
        <w:t>Цехи, участки и отделения депо.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D4D">
        <w:rPr>
          <w:rFonts w:ascii="Times New Roman" w:hAnsi="Times New Roman" w:cs="Times New Roman"/>
          <w:i/>
          <w:sz w:val="28"/>
          <w:szCs w:val="28"/>
        </w:rPr>
        <w:t>Производственная структура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D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D4D">
        <w:rPr>
          <w:rFonts w:ascii="Times New Roman" w:hAnsi="Times New Roman" w:cs="Times New Roman"/>
          <w:sz w:val="28"/>
          <w:szCs w:val="28"/>
        </w:rPr>
        <w:t>совокупность производственных единиц предприятия (цехов, отделений), входящих в его состав, и формы связей между нами, она определяет форму организации производственного процесса.</w:t>
      </w:r>
    </w:p>
    <w:p w14:paraId="27C7EFFE" w14:textId="77777777" w:rsidR="00052D4D" w:rsidRDefault="00052D4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структура ремонтного депо обусловлена составом производственных подразделений, их взаимным расположением, а также формами технологической взаимосвязи.</w:t>
      </w:r>
    </w:p>
    <w:p w14:paraId="3C4EBB64" w14:textId="77777777" w:rsidR="00052D4D" w:rsidRDefault="00052D4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построение производственной структуры обеспечивает реализацию принципов специализации, пропорциональности и прямоточности. Первый принцип реализуется путем специализации подразделений на выполнении отдельных стадий производственного процесса, второй – созданием пропорциональности в производительности всех подразделений, третий – рациональным размещением производственных подразделений.</w:t>
      </w:r>
    </w:p>
    <w:p w14:paraId="3377B62F" w14:textId="77777777" w:rsidR="00052D4D" w:rsidRDefault="00052D4D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факторами, оказывающими влияние на производственную структуру, являются: специализация депо на ремонте определенного типа локомотивов; программа ремонта; уровень кооперирования. Тип </w:t>
      </w:r>
      <w:r w:rsidR="00ED105B">
        <w:rPr>
          <w:rFonts w:ascii="Times New Roman" w:hAnsi="Times New Roman" w:cs="Times New Roman"/>
          <w:sz w:val="28"/>
          <w:szCs w:val="28"/>
        </w:rPr>
        <w:t>локомотивов</w:t>
      </w:r>
      <w:r>
        <w:rPr>
          <w:rFonts w:ascii="Times New Roman" w:hAnsi="Times New Roman" w:cs="Times New Roman"/>
          <w:sz w:val="28"/>
          <w:szCs w:val="28"/>
        </w:rPr>
        <w:t>, на ремонте которых специализированно депо, определяет состав производственных подразделений, необходимых для ремонта его отдельных частей и узлов, а программа – целесообразное разделение производственного процесса на стадии, закрепление технологических операций за каждым рабочим местом, объединение групп рабочих мест в подразделении, специализированные на ремонте (</w:t>
      </w:r>
      <w:r w:rsidR="00ED105B">
        <w:rPr>
          <w:rFonts w:ascii="Times New Roman" w:hAnsi="Times New Roman" w:cs="Times New Roman"/>
          <w:sz w:val="28"/>
          <w:szCs w:val="28"/>
        </w:rPr>
        <w:t>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) технологически </w:t>
      </w:r>
      <w:r w:rsidR="00ED105B">
        <w:rPr>
          <w:rFonts w:ascii="Times New Roman" w:hAnsi="Times New Roman" w:cs="Times New Roman"/>
          <w:sz w:val="28"/>
          <w:szCs w:val="28"/>
        </w:rPr>
        <w:t>однородной продукции. Высокий уровень кооперирования нередко делает целесообразным производство некоторых видов работ в депо при небольших масштабах их выполнения, а следовательно, и организацию тех или иных подразделений. В этом случае ремонт выполняется на локомотиворемонтных заводах или в специализированных мастерских.</w:t>
      </w:r>
    </w:p>
    <w:p w14:paraId="1294EE29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элементами производственной структуры предприятия являются рабочие места, участки, отделения, цехи.</w:t>
      </w:r>
    </w:p>
    <w:p w14:paraId="76816080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 w:rsidRPr="00ED105B">
        <w:rPr>
          <w:rFonts w:ascii="Times New Roman" w:hAnsi="Times New Roman" w:cs="Times New Roman"/>
          <w:i/>
          <w:sz w:val="28"/>
          <w:szCs w:val="28"/>
        </w:rPr>
        <w:t>Рабочим местом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неделимое в организационном отношении звено производственного процесса, которое обслуживается одним или несколькими рабочими, предназначено для выполнения определенной производственной или обслуживающей операции, оснащено соответствующим оборудованием и организационно-техническими средствами. Рабочее место (позиция) является первичным звеном пространственной организации производства.</w:t>
      </w:r>
    </w:p>
    <w:p w14:paraId="5C6004E3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 w:rsidRPr="00ED105B">
        <w:rPr>
          <w:rFonts w:ascii="Times New Roman" w:hAnsi="Times New Roman" w:cs="Times New Roman"/>
          <w:i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– производственное подразделение, которое объединяет ряд рабочих мест, сгруппированных по определенным признакам, осуществляет часть общего производственного процесса по изготовлению продукции или обслуживанию процесса производства.</w:t>
      </w:r>
    </w:p>
    <w:p w14:paraId="6AA85200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 w:rsidRPr="00ED105B">
        <w:rPr>
          <w:rFonts w:ascii="Times New Roman" w:hAnsi="Times New Roman" w:cs="Times New Roman"/>
          <w:i/>
          <w:sz w:val="28"/>
          <w:szCs w:val="28"/>
        </w:rPr>
        <w:lastRenderedPageBreak/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– пространственно обособленная специализированная часть цеха.</w:t>
      </w:r>
    </w:p>
    <w:p w14:paraId="565ECC86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 w:rsidRPr="00ED105B">
        <w:rPr>
          <w:rFonts w:ascii="Times New Roman" w:hAnsi="Times New Roman" w:cs="Times New Roman"/>
          <w:i/>
          <w:sz w:val="28"/>
          <w:szCs w:val="28"/>
        </w:rPr>
        <w:t>Цех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организационно обособленное подразделение предприятия, состоящее из ряда производственных и обслуживающих участков, выполняющее определенные ограниченные производственные функции, которые обусловлены характером кооперации труда внутри предприятия.</w:t>
      </w:r>
    </w:p>
    <w:p w14:paraId="0DD91A8F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взаимосвязь элементов производственной структуры на следующих примерах.</w:t>
      </w:r>
    </w:p>
    <w:p w14:paraId="5CDC8650" w14:textId="77777777" w:rsidR="00ED105B" w:rsidRDefault="00ED105B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Автоматный цех включает отделение по ремонту автотормозных приборов и воздухопровода и отделение по ремонту компрессоров</w:t>
      </w:r>
      <w:r w:rsidR="007638D5">
        <w:rPr>
          <w:rFonts w:ascii="Times New Roman" w:hAnsi="Times New Roman" w:cs="Times New Roman"/>
          <w:sz w:val="28"/>
          <w:szCs w:val="28"/>
        </w:rPr>
        <w:t>. Отделение по ремонту автотормозных приборов и воздуховода имеет следующие позиции: притирки клапанов и компрессоров, обмывки и обдувки деталей, притирки золотников кранов машиниста, испытания концевых рукавов и др. В свою очередь, отделение по ремонту компрессоров подразделяется на позиции: ремонта компрессоров, испытания и обкатки, ремонта деталей компрессоров, обмывки и обдувки деталей и др.</w:t>
      </w:r>
    </w:p>
    <w:p w14:paraId="131984E8" w14:textId="77777777" w:rsidR="007638D5" w:rsidRDefault="007638D5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Роликовое отделение подразделяется на участки: разборки подшипников, дефектоскопии, проверки контрольно-измерительными при</w:t>
      </w:r>
      <w:r w:rsidR="008F61D9">
        <w:rPr>
          <w:rFonts w:ascii="Times New Roman" w:hAnsi="Times New Roman" w:cs="Times New Roman"/>
          <w:sz w:val="28"/>
          <w:szCs w:val="28"/>
        </w:rPr>
        <w:t>борами, ремонта роликов и колец, замера зазоров и маркировки, сборки подшипников.</w:t>
      </w:r>
    </w:p>
    <w:p w14:paraId="550C6397" w14:textId="77777777" w:rsidR="008F61D9" w:rsidRDefault="008F61D9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Заготовительный цех состоит из следующих отделений и участков: участок по ремонту и испытанию буксовых поводков, возвращающих устройств, центральных опор, испытанию пружин и рессор; участок заливки и восстановления вкладышей моторно-осевых подшипников; участок по изготовлению резинотехнических изделий; гальваническое отделение; электрогазосварочное отделение; кузница; слесарное отделение.</w:t>
      </w:r>
    </w:p>
    <w:p w14:paraId="5755713E" w14:textId="77777777" w:rsidR="008F61D9" w:rsidRDefault="008F61D9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 основные, вспомогательные и обслуживающие цехи и отделения.</w:t>
      </w:r>
    </w:p>
    <w:p w14:paraId="03E64C1E" w14:textId="77777777" w:rsidR="008F61D9" w:rsidRDefault="008F61D9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2767">
        <w:rPr>
          <w:rFonts w:ascii="Times New Roman" w:hAnsi="Times New Roman" w:cs="Times New Roman"/>
          <w:i/>
          <w:sz w:val="28"/>
          <w:szCs w:val="28"/>
        </w:rPr>
        <w:t>основных цехах и отделениях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операции производственное процесса по ремонту локомотивов и его частей. К таким участкам относятся: цех по ремонту ТПС в объеме ТР-3 (ТР-2, ТР-1, ТО-3); электроаппаратный, электромашинный, автоматный цехи; отделения по ремонту токоприемников, по ремонту колесно-моторных блоков, аккумуляторное и др.</w:t>
      </w:r>
    </w:p>
    <w:p w14:paraId="3502C04A" w14:textId="77777777" w:rsidR="008F61D9" w:rsidRDefault="000C2767" w:rsidP="006F7366">
      <w:pPr>
        <w:rPr>
          <w:rFonts w:ascii="Times New Roman" w:hAnsi="Times New Roman" w:cs="Times New Roman"/>
          <w:sz w:val="28"/>
          <w:szCs w:val="28"/>
        </w:rPr>
      </w:pPr>
      <w:r w:rsidRPr="000C2767">
        <w:rPr>
          <w:rFonts w:ascii="Times New Roman" w:hAnsi="Times New Roman" w:cs="Times New Roman"/>
          <w:i/>
          <w:sz w:val="28"/>
          <w:szCs w:val="28"/>
        </w:rPr>
        <w:t>Цехи и отделения вспомогательного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условия для функционирования основного производства (инструменты, энергия, </w:t>
      </w:r>
      <w:r w:rsidR="00D568C9">
        <w:rPr>
          <w:rFonts w:ascii="Times New Roman" w:hAnsi="Times New Roman" w:cs="Times New Roman"/>
          <w:sz w:val="28"/>
          <w:szCs w:val="28"/>
        </w:rPr>
        <w:t>ремонт оборудования) и изготавливают</w:t>
      </w:r>
      <w:r>
        <w:rPr>
          <w:rFonts w:ascii="Times New Roman" w:hAnsi="Times New Roman" w:cs="Times New Roman"/>
          <w:sz w:val="28"/>
          <w:szCs w:val="28"/>
        </w:rPr>
        <w:t xml:space="preserve"> изделия, используемые в процессе производства на основных участках. К вспомогательным отделениям относятся ремонтно-хозяйственное, электросилового оборудования, столярное, водоприготовительное, инструментальное, компрессорное, строительная группа.</w:t>
      </w:r>
    </w:p>
    <w:p w14:paraId="4597A2DC" w14:textId="77777777" w:rsidR="00DC2F6E" w:rsidRDefault="00DC2F6E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обслуживающего производства обеспечивают основное и вспомогательное производства транспортом, складами (хранение), техническим контролем и т.д. К подразделениям обслуживающего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производства ремонтного депо относятся складское и транспортное хозяйство.</w:t>
      </w:r>
    </w:p>
    <w:p w14:paraId="654FB2CD" w14:textId="77777777" w:rsidR="00DC2F6E" w:rsidRDefault="00DC2F6E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Цехи и отделения создаются по принципу специализации: технологической, предметной, предметно-замкнутой, смешанной.</w:t>
      </w:r>
    </w:p>
    <w:p w14:paraId="3D8B5D5B" w14:textId="77777777" w:rsidR="00DC2F6E" w:rsidRDefault="00DC2F6E" w:rsidP="006F7366">
      <w:pPr>
        <w:rPr>
          <w:rFonts w:ascii="Times New Roman" w:hAnsi="Times New Roman" w:cs="Times New Roman"/>
          <w:sz w:val="28"/>
          <w:szCs w:val="28"/>
        </w:rPr>
      </w:pPr>
      <w:r w:rsidRPr="00DC2F6E">
        <w:rPr>
          <w:rFonts w:ascii="Times New Roman" w:hAnsi="Times New Roman" w:cs="Times New Roman"/>
          <w:i/>
          <w:sz w:val="28"/>
          <w:szCs w:val="28"/>
        </w:rPr>
        <w:t>Технологическая специализация</w:t>
      </w:r>
      <w:r>
        <w:rPr>
          <w:rFonts w:ascii="Times New Roman" w:hAnsi="Times New Roman" w:cs="Times New Roman"/>
          <w:sz w:val="28"/>
          <w:szCs w:val="28"/>
        </w:rPr>
        <w:t xml:space="preserve"> основана на единстве применяемых технологических процессов. При технологической структуре каждый основной цех специализируются на выполнении какой-либо определенной части общего технологического процесса.</w:t>
      </w:r>
    </w:p>
    <w:p w14:paraId="268941B4" w14:textId="77777777" w:rsidR="00DC2F6E" w:rsidRDefault="00DC2F6E" w:rsidP="006F7366">
      <w:pPr>
        <w:rPr>
          <w:rFonts w:ascii="Times New Roman" w:hAnsi="Times New Roman" w:cs="Times New Roman"/>
          <w:sz w:val="28"/>
          <w:szCs w:val="28"/>
        </w:rPr>
      </w:pPr>
      <w:r w:rsidRPr="006407F5">
        <w:rPr>
          <w:rFonts w:ascii="Times New Roman" w:hAnsi="Times New Roman" w:cs="Times New Roman"/>
          <w:i/>
          <w:sz w:val="28"/>
          <w:szCs w:val="28"/>
        </w:rPr>
        <w:t>Предметная специализация</w:t>
      </w:r>
      <w:r>
        <w:rPr>
          <w:rFonts w:ascii="Times New Roman" w:hAnsi="Times New Roman" w:cs="Times New Roman"/>
          <w:sz w:val="28"/>
          <w:szCs w:val="28"/>
        </w:rPr>
        <w:t xml:space="preserve"> основана на сосредоточении деятельности цехов (отделений) на выпуске однородной продукции, а участки внутри цехов специализируются</w:t>
      </w:r>
      <w:r w:rsidR="0064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 определенных </w:t>
      </w:r>
      <w:r w:rsidR="006407F5">
        <w:rPr>
          <w:rFonts w:ascii="Times New Roman" w:hAnsi="Times New Roman" w:cs="Times New Roman"/>
          <w:sz w:val="28"/>
          <w:szCs w:val="28"/>
        </w:rPr>
        <w:t>частей или деталей. Это позволяет концентрировать производство детали или изделия в рамках цеха (отделения).</w:t>
      </w:r>
    </w:p>
    <w:p w14:paraId="7AAA6177" w14:textId="77777777" w:rsidR="006407F5" w:rsidRDefault="006407F5" w:rsidP="006F7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пределах цеха или участка осуществляется законченный цикл изготовления детали или изделия, это подразделение называется </w:t>
      </w:r>
      <w:r w:rsidRPr="006407F5">
        <w:rPr>
          <w:rFonts w:ascii="Times New Roman" w:hAnsi="Times New Roman" w:cs="Times New Roman"/>
          <w:i/>
          <w:sz w:val="28"/>
          <w:szCs w:val="28"/>
        </w:rPr>
        <w:t>предметно-замкнутым.</w:t>
      </w:r>
    </w:p>
    <w:p w14:paraId="756A1294" w14:textId="77777777" w:rsidR="006407F5" w:rsidRDefault="006407F5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Смешанная (промежуточная) специализация </w:t>
      </w:r>
      <w:r>
        <w:rPr>
          <w:rFonts w:ascii="Times New Roman" w:hAnsi="Times New Roman" w:cs="Times New Roman"/>
          <w:sz w:val="28"/>
          <w:szCs w:val="28"/>
        </w:rPr>
        <w:t>характеризуется наличием основных цехов, организованных и по технологическому, и по предметному принципам.</w:t>
      </w:r>
    </w:p>
    <w:p w14:paraId="0157BDD1" w14:textId="77777777" w:rsidR="006407F5" w:rsidRDefault="006407F5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локомотивном хозяйстве применяется смешанная и предметно-замкнутая специализация.</w:t>
      </w:r>
    </w:p>
    <w:p w14:paraId="1E19ACC1" w14:textId="77777777" w:rsidR="006407F5" w:rsidRDefault="006407F5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Ремонтные депо могут быть предназначены для выполнения текущих видов ремонтов локомотивов только одной серии или типа локомотивов (тепловозные, электровозные депо, депо по ремонту электропоездов и др.). Могут быть организованны отдельные рабочие места для выполнения только определенных видов и объемов работ: стойло одиночной выкатки КМБ локомотива, стойло для обточки колесной пары без выкатки и др.</w:t>
      </w:r>
    </w:p>
    <w:p w14:paraId="5A0539EF" w14:textId="0F59244C" w:rsidR="006407F5" w:rsidRDefault="006407F5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ремонтных локомотивных депо организуются предметно-замкнутые специализированные цехи и отделения для производства ремонта каких-либо одних агрегатов или одного типа оборудования локомотивов (по ремонту электрических аппаратов, электрических машин, КИП, средств автоматики и приборов безопасности, аккумуляторов и др.).</w:t>
      </w:r>
    </w:p>
    <w:p w14:paraId="1E24BD42" w14:textId="77777777" w:rsidR="00AF4112" w:rsidRDefault="00AF4112" w:rsidP="006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D22F6E" w14:textId="0F238067" w:rsidR="00AF4112" w:rsidRPr="00AF4112" w:rsidRDefault="00AF4112" w:rsidP="006F736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41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Задание.</w:t>
      </w:r>
      <w:r w:rsidRPr="00AF4112">
        <w:rPr>
          <w:rFonts w:ascii="Times New Roman" w:hAnsi="Times New Roman" w:cs="Times New Roman"/>
          <w:color w:val="FF0000"/>
          <w:sz w:val="28"/>
          <w:szCs w:val="28"/>
        </w:rPr>
        <w:t xml:space="preserve"> Переписать тему в тетрадь и выучить. Задание высылать на электронную почту </w:t>
      </w:r>
      <w:hyperlink r:id="rId5" w:history="1"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ov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4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inn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irina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@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yandex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Pr="00AF4112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  <w:r w:rsidRPr="00AF4112">
        <w:rPr>
          <w:rFonts w:ascii="Times New Roman" w:hAnsi="Times New Roman" w:cs="Times New Roman"/>
          <w:color w:val="FF0000"/>
          <w:sz w:val="28"/>
          <w:szCs w:val="28"/>
        </w:rPr>
        <w:t xml:space="preserve"> (Кулагина И.А.). Срок выполнения задания: 04.12.2021 г.</w:t>
      </w:r>
    </w:p>
    <w:p w14:paraId="158C78A8" w14:textId="77777777" w:rsidR="006407F5" w:rsidRDefault="006407F5" w:rsidP="006F7366">
      <w:pPr>
        <w:rPr>
          <w:rFonts w:ascii="Times New Roman" w:hAnsi="Times New Roman" w:cs="Times New Roman"/>
          <w:sz w:val="28"/>
          <w:szCs w:val="28"/>
        </w:rPr>
      </w:pPr>
    </w:p>
    <w:p w14:paraId="48FD7356" w14:textId="77777777" w:rsidR="006407F5" w:rsidRDefault="006407F5" w:rsidP="006F7366">
      <w:pPr>
        <w:rPr>
          <w:rFonts w:ascii="Times New Roman" w:hAnsi="Times New Roman" w:cs="Times New Roman"/>
          <w:sz w:val="28"/>
          <w:szCs w:val="28"/>
        </w:rPr>
      </w:pPr>
    </w:p>
    <w:p w14:paraId="3E3E8DD3" w14:textId="77777777" w:rsidR="008F61D9" w:rsidRDefault="008F61D9" w:rsidP="006F7366">
      <w:pPr>
        <w:rPr>
          <w:rFonts w:ascii="Times New Roman" w:hAnsi="Times New Roman" w:cs="Times New Roman"/>
          <w:sz w:val="28"/>
          <w:szCs w:val="28"/>
        </w:rPr>
      </w:pPr>
    </w:p>
    <w:p w14:paraId="00D39A7E" w14:textId="77777777" w:rsidR="00052D4D" w:rsidRPr="00137AED" w:rsidRDefault="00052D4D" w:rsidP="006F7366">
      <w:pPr>
        <w:rPr>
          <w:rFonts w:ascii="Times New Roman" w:hAnsi="Times New Roman" w:cs="Times New Roman"/>
          <w:sz w:val="28"/>
          <w:szCs w:val="28"/>
        </w:rPr>
      </w:pPr>
    </w:p>
    <w:p w14:paraId="50DA8826" w14:textId="77777777" w:rsidR="003B40C4" w:rsidRPr="003B40C4" w:rsidRDefault="003B40C4" w:rsidP="006F7366">
      <w:pPr>
        <w:rPr>
          <w:rFonts w:ascii="Times New Roman" w:hAnsi="Times New Roman" w:cs="Times New Roman"/>
          <w:sz w:val="28"/>
          <w:szCs w:val="28"/>
        </w:rPr>
      </w:pPr>
    </w:p>
    <w:p w14:paraId="6AA5F25E" w14:textId="77777777" w:rsidR="00F94F64" w:rsidRPr="00F94F64" w:rsidRDefault="00F94F64" w:rsidP="006F7366">
      <w:pPr>
        <w:rPr>
          <w:rFonts w:ascii="Times New Roman" w:hAnsi="Times New Roman" w:cs="Times New Roman"/>
          <w:sz w:val="28"/>
          <w:szCs w:val="28"/>
        </w:rPr>
      </w:pPr>
    </w:p>
    <w:p w14:paraId="7B500046" w14:textId="77777777" w:rsidR="002449C7" w:rsidRPr="00F94F64" w:rsidRDefault="002449C7" w:rsidP="006F7366">
      <w:pPr>
        <w:rPr>
          <w:rFonts w:ascii="Times New Roman" w:hAnsi="Times New Roman" w:cs="Times New Roman"/>
          <w:sz w:val="28"/>
          <w:szCs w:val="28"/>
        </w:rPr>
      </w:pPr>
    </w:p>
    <w:sectPr w:rsidR="002449C7" w:rsidRPr="00F94F64" w:rsidSect="00AA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3EE2"/>
    <w:multiLevelType w:val="hybridMultilevel"/>
    <w:tmpl w:val="E50EF5C0"/>
    <w:lvl w:ilvl="0" w:tplc="2B32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C6"/>
    <w:rsid w:val="00052D4D"/>
    <w:rsid w:val="0006541D"/>
    <w:rsid w:val="000661AD"/>
    <w:rsid w:val="00096260"/>
    <w:rsid w:val="000C2767"/>
    <w:rsid w:val="00137AED"/>
    <w:rsid w:val="002449C7"/>
    <w:rsid w:val="00396FD4"/>
    <w:rsid w:val="003B40C4"/>
    <w:rsid w:val="00567059"/>
    <w:rsid w:val="006407F5"/>
    <w:rsid w:val="006F7366"/>
    <w:rsid w:val="007638D5"/>
    <w:rsid w:val="008A029E"/>
    <w:rsid w:val="008F61D9"/>
    <w:rsid w:val="00A91FBA"/>
    <w:rsid w:val="00AA6C0B"/>
    <w:rsid w:val="00AF4112"/>
    <w:rsid w:val="00BE0CEF"/>
    <w:rsid w:val="00CB1B3D"/>
    <w:rsid w:val="00D568C9"/>
    <w:rsid w:val="00DA7FC6"/>
    <w:rsid w:val="00DC2F6E"/>
    <w:rsid w:val="00DE2AB1"/>
    <w:rsid w:val="00E57397"/>
    <w:rsid w:val="00ED105B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BB9"/>
  <w15:docId w15:val="{7C9F2032-0A51-4F97-A64E-EB6F7916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11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4inn.i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2021-12-02T09:49:00Z</dcterms:created>
  <dcterms:modified xsi:type="dcterms:W3CDTF">2021-12-02T09:49:00Z</dcterms:modified>
</cp:coreProperties>
</file>