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7A0C5" w14:textId="77777777" w:rsidR="00601963" w:rsidRDefault="00601963" w:rsidP="00095E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56284984"/>
      <w:bookmarkEnd w:id="0"/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487FAFBC" w14:textId="77777777" w:rsidR="00601963" w:rsidRDefault="00601963" w:rsidP="00095E63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65859709" w14:textId="77777777" w:rsidR="00601963" w:rsidRDefault="00601963" w:rsidP="00095E63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файла:</w:t>
      </w:r>
      <w:r>
        <w:rPr>
          <w:rFonts w:ascii="Times New Roman" w:hAnsi="Times New Roman"/>
          <w:sz w:val="28"/>
          <w:szCs w:val="28"/>
        </w:rPr>
        <w:t xml:space="preserve"> 13.01.21 г.  Раздел 1. Основные понятия строительного материаловедения</w:t>
      </w:r>
    </w:p>
    <w:p w14:paraId="51002902" w14:textId="77777777" w:rsidR="00601963" w:rsidRDefault="00601963" w:rsidP="00095E63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Классификация и требования к строительным материалам</w:t>
      </w:r>
    </w:p>
    <w:p w14:paraId="0E320B6B" w14:textId="77777777" w:rsidR="00601963" w:rsidRDefault="00601963" w:rsidP="00095E63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Задание должно быть выполнено до 14.01.21 г.</w:t>
      </w:r>
    </w:p>
    <w:p w14:paraId="1EC177A4" w14:textId="5EF0A06E" w:rsidR="00601963" w:rsidRPr="00601963" w:rsidRDefault="00601963" w:rsidP="00095E63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Выполнить конспект в тетради</w:t>
      </w:r>
    </w:p>
    <w:p w14:paraId="711CFABF" w14:textId="4A64B802" w:rsidR="00EC7237" w:rsidRPr="00095E63" w:rsidRDefault="00EC7237" w:rsidP="00B715AB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5E6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Классификация строительных материалов</w:t>
      </w:r>
    </w:p>
    <w:p w14:paraId="5F48B588" w14:textId="2B8C73E7" w:rsidR="00EC7237" w:rsidRPr="00EC7237" w:rsidRDefault="00EC7237" w:rsidP="00BC604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Строительные материалы и изделия, применяемые при строительстве, реконструкции и ремонте различных зданий и сооружений, делятся на природные и искусственные, которые в свою очередь подразделяются на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две основные категории</w:t>
      </w:r>
      <w:r w:rsidRPr="00EC72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7301A8E9" w14:textId="6697DA6D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 первой категории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относят: кирпич, бетон, цемент, лесоматериалы и др. Их применяют при возведении различных элементов зданий (стен, перекрытий, покрытий, полов);</w:t>
      </w:r>
    </w:p>
    <w:p w14:paraId="21B9D5A1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 второй категории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‒ специального назначения: гидроизоляционные, теплоизоляционные, акустические и др. Чтобы легче было ориентироваться в этом многообразии строительных материалов и изделий, их принято классифицировать. Наибольшее распространение получили классификации по назначению и технологическому признаку.</w:t>
      </w:r>
    </w:p>
    <w:p w14:paraId="71453303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назначению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материалы делят на следующие группы:</w:t>
      </w:r>
    </w:p>
    <w:p w14:paraId="06C2FCC5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конструкционные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воспринимают и передают нагрузки в строительных конструкциях;</w:t>
      </w:r>
    </w:p>
    <w:p w14:paraId="0167BCA8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теплоизоляционные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основное назначение которых ‒ свести до минимума перенос теплоты через строительную конструкцию и тем самым обеспечить необходимый тепловой режим помещения при минимальных затратах энергии;</w:t>
      </w:r>
    </w:p>
    <w:p w14:paraId="03BD1728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акустические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(звукопоглощающие и теплоизоляционные) – для снижения уровня «шумового загрязнения» помещения;</w:t>
      </w:r>
    </w:p>
    <w:p w14:paraId="082E0DC3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гидроизоляционные и кровельные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создания водонепроницаемых слоёв на кровлях, подземных сооружениях и других конструкциях, которые необходимо защитить от воздействия воды или водных паров;</w:t>
      </w:r>
    </w:p>
    <w:p w14:paraId="69D2A19A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герметизирующие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заделки стыков в сборных конструкциях;</w:t>
      </w:r>
    </w:p>
    <w:p w14:paraId="41A395B8" w14:textId="16C959E8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отделочные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улучшения декоративных качеств строительных конструкций, а также для защиты конструкционных, теплоизоляционных и других материалов от внешних воздействий;</w:t>
      </w:r>
    </w:p>
    <w:p w14:paraId="3BB38A17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специального назначения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(огнеупорные или кислотоупорные и др.) применяемые при возведении специальных сооружений.</w:t>
      </w:r>
    </w:p>
    <w:p w14:paraId="71C56174" w14:textId="77777777" w:rsidR="00EC7237" w:rsidRPr="00EC7237" w:rsidRDefault="00EC7237" w:rsidP="007C674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материалы (например, цемент, известь, древесина) нельзя отнести к какой-либо одной группе, так как их используют и в исходном состоянии, и как сырьё для получения других строительных материалов и изделий – это так называемые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материалы общего назначения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C389BD2" w14:textId="77777777" w:rsidR="00EC7237" w:rsidRPr="00EC7237" w:rsidRDefault="00EC7237" w:rsidP="007C674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классификации по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технологическому признаку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положены вид сырья, из которого получают материал, и способ изготовления. Эти два фактора во многом определяют свойства материала и соответственно область его применения. По способу изготовления различают материалы получаемые:</w:t>
      </w:r>
    </w:p>
    <w:p w14:paraId="62BEAAB8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спеканием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(керамика, цемент);</w:t>
      </w:r>
    </w:p>
    <w:p w14:paraId="47A8301B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плавлением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(стекло, металлы);</w:t>
      </w:r>
    </w:p>
    <w:p w14:paraId="1A4A5ECB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proofErr w:type="spellStart"/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омоноличиванием</w:t>
      </w:r>
      <w:proofErr w:type="spellEnd"/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 помощью вяжущих веществ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(бетоны, растворы);</w:t>
      </w:r>
    </w:p>
    <w:p w14:paraId="32234333" w14:textId="63353B7C" w:rsid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механической обработкой природного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сырья (природный камень, древесные материалы).</w:t>
      </w:r>
    </w:p>
    <w:p w14:paraId="0C37E36F" w14:textId="476F3FF9" w:rsidR="002C75A6" w:rsidRPr="002C75A6" w:rsidRDefault="002C75A6" w:rsidP="007D4A17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Эксплуатационные требования к материалам</w:t>
      </w:r>
    </w:p>
    <w:p w14:paraId="0DD5D0E0" w14:textId="77777777" w:rsidR="00EC7237" w:rsidRPr="00EC7237" w:rsidRDefault="00EC7237" w:rsidP="006860A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Основными видами строительных материалов и изделий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являются: каменные природные строительные материалы из них; вяжущие материалы неорганические и органические; лесные материалы и изделия из них; металлические изделия. В зависимости от назначения, условий строительства и эксплуатации зданий и сооружений подбираются соответствующие строительные материалы, которые обладают определёнными качествами и защитными свойствами от воздействия на них различной внешней среды. Учитывая эти особенности, любой строительный материал должен обладать определёнными строительно-техническими свойствами.</w:t>
      </w:r>
    </w:p>
    <w:p w14:paraId="5EBAD094" w14:textId="41014D51" w:rsidR="00EC7237" w:rsidRPr="00EC7237" w:rsidRDefault="00EC7237" w:rsidP="00756F9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материал для наружных стен зданий должен обладать наименьшей теплопроводностью при достаточной прочности, чтобы защищать помещение от наружного холода; материал сооружения гидромелиоративного назначения – водонепроницаемостью и стойкостью к попеременному увлажнению и высыханию; материал для покрытия дорог (асфальт, бетон) должен иметь достаточную прочность и малую</w:t>
      </w:r>
      <w:r w:rsidR="00266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истираемость</w:t>
      </w:r>
      <w:proofErr w:type="spellEnd"/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выдержать нагрузки от транспорта.</w:t>
      </w:r>
    </w:p>
    <w:p w14:paraId="3FE0A83D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7237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lastRenderedPageBreak/>
        <w:t>Таблица 1.1.</w:t>
      </w:r>
      <w:r w:rsidRPr="00EC723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  <w:r w:rsidRPr="00EC7237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Основные требования к материалам строительных конструкций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3860"/>
        <w:gridCol w:w="3234"/>
        <w:gridCol w:w="130"/>
        <w:gridCol w:w="145"/>
      </w:tblGrid>
      <w:tr w:rsidR="00EC7237" w:rsidRPr="00EC7237" w14:paraId="2C0A3529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8A30A46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Конструкции</w:t>
            </w:r>
          </w:p>
        </w:tc>
        <w:tc>
          <w:tcPr>
            <w:tcW w:w="0" w:type="auto"/>
            <w:vAlign w:val="center"/>
            <w:hideMark/>
          </w:tcPr>
          <w:p w14:paraId="11CDD84E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Эксплуатационные факторы</w:t>
            </w:r>
          </w:p>
        </w:tc>
        <w:tc>
          <w:tcPr>
            <w:tcW w:w="0" w:type="auto"/>
            <w:vAlign w:val="center"/>
            <w:hideMark/>
          </w:tcPr>
          <w:p w14:paraId="20EFD6A5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Требования к материалу конструкции</w:t>
            </w:r>
          </w:p>
        </w:tc>
      </w:tr>
      <w:tr w:rsidR="00EC7237" w:rsidRPr="00EC7237" w14:paraId="34A72C06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EA628BC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Наружные конструкции</w:t>
            </w:r>
          </w:p>
        </w:tc>
        <w:tc>
          <w:tcPr>
            <w:tcW w:w="0" w:type="auto"/>
            <w:vAlign w:val="center"/>
            <w:hideMark/>
          </w:tcPr>
          <w:p w14:paraId="677568AB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3D670D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237" w:rsidRPr="00EC7237" w14:paraId="21720C70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C50B4E7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Кровля</w:t>
            </w:r>
          </w:p>
        </w:tc>
        <w:tc>
          <w:tcPr>
            <w:tcW w:w="0" w:type="auto"/>
            <w:vAlign w:val="center"/>
            <w:hideMark/>
          </w:tcPr>
          <w:p w14:paraId="0F38C9C7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Атмосферные влияния (дождь, снег, ветер, солнце), смена температур и влажности, находящиеся в атмосфере </w:t>
            </w:r>
            <w:proofErr w:type="spellStart"/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газы</w:t>
            </w:r>
            <w:proofErr w:type="spellEnd"/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биологическое воздействие (живые организмы), статические и динамические нагрузки (снег, ветер).</w:t>
            </w:r>
          </w:p>
        </w:tc>
        <w:tc>
          <w:tcPr>
            <w:tcW w:w="0" w:type="auto"/>
            <w:vAlign w:val="center"/>
            <w:hideMark/>
          </w:tcPr>
          <w:p w14:paraId="10A19231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Прочность, плотность, водонепроницаемость, </w:t>
            </w:r>
            <w:proofErr w:type="spellStart"/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морозо</w:t>
            </w:r>
            <w:proofErr w:type="spellEnd"/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 биохимическая стойкость, небольшая собственная масса.</w:t>
            </w:r>
          </w:p>
        </w:tc>
      </w:tr>
      <w:tr w:rsidR="00EC7237" w:rsidRPr="00EC7237" w14:paraId="3B43F91F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F53E5BA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Стены</w:t>
            </w:r>
          </w:p>
        </w:tc>
        <w:tc>
          <w:tcPr>
            <w:tcW w:w="0" w:type="auto"/>
            <w:vAlign w:val="center"/>
            <w:hideMark/>
          </w:tcPr>
          <w:p w14:paraId="40A0DD86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 же атмосферные влияния, но в меньшей степени; разные температура и влажность с наружной и внутренней стороны стены; большие статические и динамические нагрузки.</w:t>
            </w:r>
          </w:p>
        </w:tc>
        <w:tc>
          <w:tcPr>
            <w:tcW w:w="0" w:type="auto"/>
            <w:vAlign w:val="center"/>
            <w:hideMark/>
          </w:tcPr>
          <w:p w14:paraId="765F260F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 же, а также высокие теплоизолирующие свойства и достаточная </w:t>
            </w:r>
            <w:proofErr w:type="spellStart"/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паропроницаемость</w:t>
            </w:r>
            <w:proofErr w:type="spellEnd"/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EC7237" w:rsidRPr="00EC7237" w14:paraId="7FE77222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9B8F4DA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Цоколь</w:t>
            </w:r>
          </w:p>
        </w:tc>
        <w:tc>
          <w:tcPr>
            <w:tcW w:w="0" w:type="auto"/>
            <w:vAlign w:val="center"/>
            <w:hideMark/>
          </w:tcPr>
          <w:p w14:paraId="079619D4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 же, а также замораживание и оттаивание в насыщенном водой состоянии.</w:t>
            </w:r>
          </w:p>
        </w:tc>
        <w:tc>
          <w:tcPr>
            <w:tcW w:w="0" w:type="auto"/>
            <w:vAlign w:val="center"/>
            <w:hideMark/>
          </w:tcPr>
          <w:p w14:paraId="24698A32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Прочность, водо- и морозостойкость.</w:t>
            </w:r>
          </w:p>
        </w:tc>
      </w:tr>
      <w:tr w:rsidR="00EC7237" w:rsidRPr="00EC7237" w14:paraId="3D56449B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D12779D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Фундамент</w:t>
            </w:r>
          </w:p>
        </w:tc>
        <w:tc>
          <w:tcPr>
            <w:tcW w:w="0" w:type="auto"/>
            <w:vAlign w:val="center"/>
            <w:hideMark/>
          </w:tcPr>
          <w:p w14:paraId="7883A636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 же, а также действие грунтовых вод (растворы солей и слабых кислот); нагрузка от вышележащих частей здания.</w:t>
            </w:r>
          </w:p>
        </w:tc>
        <w:tc>
          <w:tcPr>
            <w:tcW w:w="0" w:type="auto"/>
            <w:vAlign w:val="center"/>
            <w:hideMark/>
          </w:tcPr>
          <w:p w14:paraId="6D8C6046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Прочность, водостойкость, коррозионная стойкость, водонепроницаемость.</w:t>
            </w:r>
          </w:p>
        </w:tc>
      </w:tr>
      <w:tr w:rsidR="00EC7237" w:rsidRPr="00EC7237" w14:paraId="063640EB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192CCCB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Внутренние конструкции</w:t>
            </w:r>
          </w:p>
        </w:tc>
        <w:tc>
          <w:tcPr>
            <w:tcW w:w="0" w:type="auto"/>
            <w:vAlign w:val="center"/>
            <w:hideMark/>
          </w:tcPr>
          <w:p w14:paraId="67C76375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F65EE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237" w:rsidRPr="00EC7237" w14:paraId="0D8A33C2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A652899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Каркас и несущие стены</w:t>
            </w:r>
          </w:p>
        </w:tc>
        <w:tc>
          <w:tcPr>
            <w:tcW w:w="0" w:type="auto"/>
            <w:vAlign w:val="center"/>
            <w:hideMark/>
          </w:tcPr>
          <w:p w14:paraId="45D35C62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Статические и динамические нагрузки, звуки и шумы (ударные и воздушные).</w:t>
            </w:r>
          </w:p>
        </w:tc>
        <w:tc>
          <w:tcPr>
            <w:tcW w:w="0" w:type="auto"/>
            <w:vAlign w:val="center"/>
            <w:hideMark/>
          </w:tcPr>
          <w:p w14:paraId="588BFD88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Прочность, при минимальной массе, низкая звукопроводность.</w:t>
            </w:r>
          </w:p>
        </w:tc>
      </w:tr>
      <w:tr w:rsidR="00EC7237" w:rsidRPr="00EC7237" w14:paraId="2E1F6484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9F05BCB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Перегородки</w:t>
            </w:r>
          </w:p>
        </w:tc>
        <w:tc>
          <w:tcPr>
            <w:tcW w:w="0" w:type="auto"/>
            <w:vAlign w:val="center"/>
            <w:hideMark/>
          </w:tcPr>
          <w:p w14:paraId="64FE24B4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Звуки и шумы (ударные и воздушные).</w:t>
            </w:r>
          </w:p>
        </w:tc>
        <w:tc>
          <w:tcPr>
            <w:tcW w:w="0" w:type="auto"/>
            <w:vAlign w:val="center"/>
            <w:hideMark/>
          </w:tcPr>
          <w:p w14:paraId="04D302CF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Звукоизоляционная способность при минимальной толщине, прочность.</w:t>
            </w:r>
          </w:p>
        </w:tc>
      </w:tr>
      <w:tr w:rsidR="00EC7237" w:rsidRPr="00EC7237" w14:paraId="6E858832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6BA0C01" w14:textId="77777777" w:rsidR="003079F6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Перекрытия: Чердачные   </w:t>
            </w:r>
          </w:p>
          <w:p w14:paraId="055FE0F7" w14:textId="318B43F0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Междуэтажные</w:t>
            </w:r>
          </w:p>
        </w:tc>
        <w:tc>
          <w:tcPr>
            <w:tcW w:w="0" w:type="auto"/>
            <w:vAlign w:val="center"/>
            <w:hideMark/>
          </w:tcPr>
          <w:p w14:paraId="4A46225F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Нагрузки, смена температур и влажности.   Статические и динамические нагрузки, шумы и звуки (ударные и воздушные).</w:t>
            </w:r>
          </w:p>
        </w:tc>
        <w:tc>
          <w:tcPr>
            <w:tcW w:w="0" w:type="auto"/>
            <w:vAlign w:val="center"/>
            <w:hideMark/>
          </w:tcPr>
          <w:p w14:paraId="7FA16AA7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Прочность, теплоизолирующая способность, водостойкость. Прочность, звуко- и </w:t>
            </w: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теплоизолирующая способность при минимальной массе.</w:t>
            </w:r>
          </w:p>
        </w:tc>
      </w:tr>
      <w:tr w:rsidR="00EC7237" w:rsidRPr="00EC7237" w14:paraId="42023DBB" w14:textId="77777777" w:rsidTr="00EC72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3C6C600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Полы</w:t>
            </w:r>
          </w:p>
        </w:tc>
        <w:tc>
          <w:tcPr>
            <w:tcW w:w="0" w:type="auto"/>
            <w:vAlign w:val="center"/>
            <w:hideMark/>
          </w:tcPr>
          <w:p w14:paraId="4BA6ADC3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Удары, истирание, статические и динамические нагрузки; в специальных сооружениях – воздействие воды и агрессивных жидкостей.</w:t>
            </w:r>
          </w:p>
        </w:tc>
        <w:tc>
          <w:tcPr>
            <w:tcW w:w="0" w:type="auto"/>
            <w:vAlign w:val="center"/>
            <w:hideMark/>
          </w:tcPr>
          <w:p w14:paraId="546501C8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Низкое теплоусвоение, износостойкость, прочность, гигиеничность; в специальных сооружениях – коррозионная стойкость.</w:t>
            </w:r>
          </w:p>
        </w:tc>
      </w:tr>
      <w:tr w:rsidR="00EC7237" w:rsidRPr="00EC7237" w14:paraId="224EC933" w14:textId="77777777" w:rsidTr="00EC7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7143C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031D1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A3E7AE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BE65C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C143B1" w14:textId="77777777" w:rsidR="00EC7237" w:rsidRPr="00EC7237" w:rsidRDefault="00EC7237" w:rsidP="00EC7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72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14:paraId="43897295" w14:textId="77777777" w:rsidR="00EC7237" w:rsidRPr="00EC7237" w:rsidRDefault="00EC7237" w:rsidP="003079F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для той или иной конструкции выбирают таким образом, чтобы из свойства отвечали предъявляемым к ним требованиям.</w:t>
      </w:r>
    </w:p>
    <w:p w14:paraId="0AFD9BCB" w14:textId="77777777" w:rsidR="00EC7237" w:rsidRPr="00EC7237" w:rsidRDefault="00EC7237" w:rsidP="003079F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Классифицируя материалы и изделия, необходимо помнить, что они должны обладать хорошими свойствами и качествами.</w:t>
      </w:r>
    </w:p>
    <w:p w14:paraId="3E4E702C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Свойство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характеристика материала, проявляющаяся в процессе его обработки, применении или эксплуатации.</w:t>
      </w:r>
    </w:p>
    <w:p w14:paraId="62320F04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Качество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совокупность свойств материала, обуславливающих его способность удовлетворять определённым требованиям в соответствии с его назначением.</w:t>
      </w:r>
    </w:p>
    <w:p w14:paraId="3576EDC9" w14:textId="77777777" w:rsidR="00EC7237" w:rsidRPr="00EC7237" w:rsidRDefault="00EC7237" w:rsidP="003079F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 строительных материалов и изделий классифицируют на три основные группы:</w:t>
      </w:r>
    </w:p>
    <w:p w14:paraId="2E8D0FFD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Физические свойства</w:t>
      </w:r>
      <w:r w:rsidRPr="00EC72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средняя, насыпная, истинная и относительная плотность; пористость, влажность, влагоотдача, теплопроводность.</w:t>
      </w:r>
    </w:p>
    <w:p w14:paraId="74AB19D3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Механические свойства</w:t>
      </w:r>
      <w:r w:rsidRPr="00EC72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пределы прочности при сжатии, растяжении, изгибе, сдвиге, упругость, пластичность, жёсткость, твёрдость.</w:t>
      </w:r>
    </w:p>
    <w:p w14:paraId="630AA757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EC7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Технологические свойства</w:t>
      </w:r>
      <w:r w:rsidRPr="00EC72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удобоукладываемость</w:t>
      </w:r>
      <w:proofErr w:type="spellEnd"/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теплоустойчивость, плавление, скорость затвердевания и высыхания.</w:t>
      </w:r>
    </w:p>
    <w:p w14:paraId="2AC29FD4" w14:textId="50F6B1D3" w:rsidR="00EC7237" w:rsidRPr="00EC7237" w:rsidRDefault="00EC7237" w:rsidP="00756F9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здание или сооружение было прочным и долговечным, необходимо знать те агрессивные воздействия внешней среды, в которых будет работать каждая конструкция (рис. 1.1). Зная эти воздействия и назначение конструкции, можно сформулировать требования к материалу конструкции (табл.1.1).</w:t>
      </w:r>
    </w:p>
    <w:p w14:paraId="077A5F16" w14:textId="670FC0EA" w:rsidR="00EC7237" w:rsidRPr="00EC7237" w:rsidRDefault="00EC7237" w:rsidP="00EC72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BC604B"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3CD2BFB" wp14:editId="5097B536">
            <wp:extent cx="5114925" cy="2552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E8503" w14:textId="77777777" w:rsidR="00EC7237" w:rsidRPr="00EC7237" w:rsidRDefault="00EC7237" w:rsidP="00EC72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C7237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Рис.1.1. Воздействие внешней среды на конструкции здания</w:t>
      </w:r>
    </w:p>
    <w:p w14:paraId="30C84721" w14:textId="00DBA333" w:rsidR="00E20308" w:rsidRDefault="0096599D">
      <w:r>
        <w:rPr>
          <w:noProof/>
        </w:rPr>
        <w:drawing>
          <wp:inline distT="0" distB="0" distL="0" distR="0" wp14:anchorId="0510845E" wp14:editId="42B60806">
            <wp:extent cx="5940425" cy="39528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30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7DB92" w14:textId="77777777" w:rsidR="00796211" w:rsidRDefault="00796211" w:rsidP="00601963">
      <w:pPr>
        <w:spacing w:after="0" w:line="240" w:lineRule="auto"/>
      </w:pPr>
      <w:r>
        <w:separator/>
      </w:r>
    </w:p>
  </w:endnote>
  <w:endnote w:type="continuationSeparator" w:id="0">
    <w:p w14:paraId="3301B764" w14:textId="77777777" w:rsidR="00796211" w:rsidRDefault="00796211" w:rsidP="0060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AED27" w14:textId="77777777" w:rsidR="00796211" w:rsidRDefault="00796211" w:rsidP="00601963">
      <w:pPr>
        <w:spacing w:after="0" w:line="240" w:lineRule="auto"/>
      </w:pPr>
      <w:r>
        <w:separator/>
      </w:r>
    </w:p>
  </w:footnote>
  <w:footnote w:type="continuationSeparator" w:id="0">
    <w:p w14:paraId="5ABBBF78" w14:textId="77777777" w:rsidR="00796211" w:rsidRDefault="00796211" w:rsidP="0060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BCD60" w14:textId="77777777" w:rsidR="00601963" w:rsidRDefault="006019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04EA3"/>
    <w:multiLevelType w:val="hybridMultilevel"/>
    <w:tmpl w:val="2C2E5DDE"/>
    <w:lvl w:ilvl="0" w:tplc="4D8AF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414E0"/>
    <w:multiLevelType w:val="hybridMultilevel"/>
    <w:tmpl w:val="2C2E5DDE"/>
    <w:lvl w:ilvl="0" w:tplc="4D8AF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C9"/>
    <w:rsid w:val="00095E63"/>
    <w:rsid w:val="000A6F45"/>
    <w:rsid w:val="001947E0"/>
    <w:rsid w:val="002669A5"/>
    <w:rsid w:val="002C75A6"/>
    <w:rsid w:val="003079F6"/>
    <w:rsid w:val="005D34C9"/>
    <w:rsid w:val="00601963"/>
    <w:rsid w:val="006860A5"/>
    <w:rsid w:val="00756F99"/>
    <w:rsid w:val="00796211"/>
    <w:rsid w:val="007C674D"/>
    <w:rsid w:val="007D4A17"/>
    <w:rsid w:val="0096599D"/>
    <w:rsid w:val="00A719F5"/>
    <w:rsid w:val="00B715AB"/>
    <w:rsid w:val="00BC604B"/>
    <w:rsid w:val="00E20308"/>
    <w:rsid w:val="00E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8BA5"/>
  <w15:chartTrackingRefBased/>
  <w15:docId w15:val="{4AD287ED-3550-49C5-AE70-89ACD38C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237"/>
    <w:rPr>
      <w:b/>
      <w:bCs/>
    </w:rPr>
  </w:style>
  <w:style w:type="paragraph" w:styleId="a5">
    <w:name w:val="header"/>
    <w:basedOn w:val="a"/>
    <w:link w:val="a6"/>
    <w:uiPriority w:val="99"/>
    <w:unhideWhenUsed/>
    <w:rsid w:val="0060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963"/>
  </w:style>
  <w:style w:type="paragraph" w:styleId="a7">
    <w:name w:val="footer"/>
    <w:basedOn w:val="a"/>
    <w:link w:val="a8"/>
    <w:uiPriority w:val="99"/>
    <w:unhideWhenUsed/>
    <w:rsid w:val="0060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963"/>
  </w:style>
  <w:style w:type="paragraph" w:styleId="a9">
    <w:name w:val="List Paragraph"/>
    <w:basedOn w:val="a"/>
    <w:uiPriority w:val="34"/>
    <w:qFormat/>
    <w:rsid w:val="0009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2</cp:revision>
  <dcterms:created xsi:type="dcterms:W3CDTF">2021-01-11T09:01:00Z</dcterms:created>
  <dcterms:modified xsi:type="dcterms:W3CDTF">2021-01-11T09:51:00Z</dcterms:modified>
</cp:coreProperties>
</file>