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65" w:rsidRPr="003E5370" w:rsidRDefault="00D56965" w:rsidP="00123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70">
        <w:rPr>
          <w:rFonts w:ascii="Times New Roman" w:hAnsi="Times New Roman" w:cs="Times New Roman"/>
          <w:b/>
          <w:sz w:val="24"/>
          <w:szCs w:val="24"/>
        </w:rPr>
        <w:t>1</w:t>
      </w:r>
      <w:r w:rsidR="003E5370">
        <w:rPr>
          <w:rFonts w:ascii="Times New Roman" w:hAnsi="Times New Roman" w:cs="Times New Roman"/>
          <w:b/>
          <w:sz w:val="24"/>
          <w:szCs w:val="24"/>
        </w:rPr>
        <w:t>2</w:t>
      </w:r>
      <w:r w:rsidR="00C6006C" w:rsidRPr="003E5370">
        <w:rPr>
          <w:rFonts w:ascii="Times New Roman" w:hAnsi="Times New Roman" w:cs="Times New Roman"/>
          <w:b/>
          <w:sz w:val="24"/>
          <w:szCs w:val="24"/>
        </w:rPr>
        <w:t>.01.2021</w:t>
      </w:r>
      <w:r w:rsidRPr="003E5370">
        <w:rPr>
          <w:rFonts w:ascii="Times New Roman" w:hAnsi="Times New Roman" w:cs="Times New Roman"/>
          <w:b/>
          <w:sz w:val="24"/>
          <w:szCs w:val="24"/>
        </w:rPr>
        <w:t>.</w:t>
      </w:r>
      <w:r w:rsidRPr="003E5370">
        <w:rPr>
          <w:rFonts w:ascii="Times New Roman" w:hAnsi="Times New Roman" w:cs="Times New Roman"/>
          <w:sz w:val="24"/>
          <w:szCs w:val="24"/>
        </w:rPr>
        <w:t xml:space="preserve"> Дисциплина «Русский язык и ку</w:t>
      </w:r>
      <w:r w:rsidR="00C6006C" w:rsidRPr="003E5370">
        <w:rPr>
          <w:rFonts w:ascii="Times New Roman" w:hAnsi="Times New Roman" w:cs="Times New Roman"/>
          <w:sz w:val="24"/>
          <w:szCs w:val="24"/>
        </w:rPr>
        <w:t>льтура речи». 2 курс, группа ОЖВ</w:t>
      </w:r>
      <w:r w:rsidRPr="003E5370">
        <w:rPr>
          <w:rFonts w:ascii="Times New Roman" w:hAnsi="Times New Roman" w:cs="Times New Roman"/>
          <w:sz w:val="24"/>
          <w:szCs w:val="24"/>
        </w:rPr>
        <w:t>Х-211.</w:t>
      </w:r>
    </w:p>
    <w:p w:rsidR="00D56965" w:rsidRPr="003E5370" w:rsidRDefault="00D56965" w:rsidP="00123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 w:rsidR="00C6006C" w:rsidRPr="003E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Введение</w:t>
      </w:r>
      <w:r w:rsidR="001237B3" w:rsidRPr="003E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006C" w:rsidRPr="003E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«Общие сведения о языке и речи. Основные функции языка, основные единицы языка и принципы их выделения, виды речи, виды речевой деятельности, структура, уровни языка</w:t>
      </w:r>
      <w:r w:rsidRPr="003E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D56965" w:rsidRPr="003E5370" w:rsidRDefault="00D56965" w:rsidP="001237B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965" w:rsidRPr="003E5370" w:rsidRDefault="00D56965" w:rsidP="0012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Pr="003E5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3E5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3E6232" w:rsidRPr="003E5370" w:rsidRDefault="00D56965" w:rsidP="001237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Ознакомьтесь с теоретическим материалом:</w:t>
      </w:r>
    </w:p>
    <w:p w:rsidR="003E6232" w:rsidRPr="003E5370" w:rsidRDefault="003E6232" w:rsidP="00123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 – 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 возникшая в человеческом обществе и развивающаяся система дискретных (членораздельных) знаков, служащая для целей коммуникации и способная выразить всю совокупность знаний и представлений о мире.</w:t>
      </w:r>
    </w:p>
    <w:p w:rsidR="003E6232" w:rsidRPr="003E5370" w:rsidRDefault="003E6232" w:rsidP="00123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Язык,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</w:t>
      </w:r>
      <w:r w:rsidRPr="003E5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знаков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E5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выразитель определенного значения). Реализацию же, использование языка в процессе общения обозначают особым термином – </w:t>
      </w:r>
      <w:r w:rsidRPr="003E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06C" w:rsidRPr="003E5370" w:rsidRDefault="00C6006C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rPr>
          <w:b/>
          <w:bCs/>
        </w:rPr>
        <w:t>Язык</w:t>
      </w:r>
      <w:r w:rsidR="001237B3" w:rsidRPr="003E5370">
        <w:t xml:space="preserve"> </w:t>
      </w:r>
      <w:r w:rsidRPr="003E5370">
        <w:t>- это совокупность средств общения людей посредством обмена мыслями и правил употребления этих средств; язык как сущность находит свое проявления в речи.</w:t>
      </w:r>
    </w:p>
    <w:p w:rsidR="00C6006C" w:rsidRPr="003E5370" w:rsidRDefault="00C6006C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rPr>
          <w:b/>
          <w:bCs/>
        </w:rPr>
        <w:t>Речь</w:t>
      </w:r>
      <w:r w:rsidRPr="003E5370">
        <w:rPr>
          <w:b/>
          <w:bCs/>
        </w:rPr>
        <w:t xml:space="preserve"> </w:t>
      </w:r>
      <w:r w:rsidRPr="003E5370">
        <w:rPr>
          <w:b/>
          <w:bCs/>
        </w:rPr>
        <w:t>-</w:t>
      </w:r>
      <w:r w:rsidR="001237B3" w:rsidRPr="003E5370">
        <w:t xml:space="preserve"> </w:t>
      </w:r>
      <w:r w:rsidRPr="003E5370">
        <w:t>использование имеющихся языковых средств и правил в самом языковом общении людей, поэтому речь может, определена, как функционирование языка.</w:t>
      </w:r>
    </w:p>
    <w:p w:rsidR="00C6006C" w:rsidRPr="003E5370" w:rsidRDefault="00C6006C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t>Таким образом, язык и речь тесно взаимосвязаны: если нет речи, то нет и языка.</w:t>
      </w:r>
    </w:p>
    <w:p w:rsidR="00C6006C" w:rsidRPr="003E5370" w:rsidRDefault="00C6006C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t>Чтобы убедиться в этом, достаточно представить себе, что существует некий язык, на котором никто не говорит и не пишет, и при этом не сохранилось ничего, что было бы написано на этом языке раньше. В таком случае разве могли бы мы знать о его существование?</w:t>
      </w:r>
    </w:p>
    <w:p w:rsidR="003E6232" w:rsidRPr="003E5370" w:rsidRDefault="00C6006C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t>Но и речь не может существовать без языка, поскольку речь – это практическое использование языка. Язык необходим, чтобы речь была понятной. Без языка речь перестает быть собственно речью и превращается в набор бессмысленных звуков.</w:t>
      </w:r>
    </w:p>
    <w:p w:rsidR="001B16C6" w:rsidRPr="003E5370" w:rsidRDefault="001B16C6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E6232" w:rsidRPr="003E5370" w:rsidRDefault="003E6232" w:rsidP="001237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 как реализация языковой системы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7"/>
        <w:gridCol w:w="4743"/>
      </w:tblGrid>
      <w:tr w:rsidR="003E5370" w:rsidRPr="003E5370" w:rsidTr="003E6232">
        <w:trPr>
          <w:trHeight w:val="210"/>
        </w:trPr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232" w:rsidRPr="003E5370" w:rsidRDefault="003E6232" w:rsidP="001237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(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232" w:rsidRPr="003E5370" w:rsidRDefault="003E6232" w:rsidP="001237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(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системы</w:t>
            </w: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E5370" w:rsidRPr="003E5370" w:rsidTr="003E6232">
        <w:trPr>
          <w:trHeight w:val="4665"/>
        </w:trPr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Орудие, средство общения.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237B3"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отвлеченная от конкретных жизненных ситуаций система.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 языку не применимы нравственные категории правдивости и ложности.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 </w:t>
            </w:r>
            <w:proofErr w:type="gramStart"/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</w:t>
            </w:r>
            <w:proofErr w:type="gramEnd"/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лишь создает возможности для целенаправленной деятельности людей.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Абстрактен.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Является результатом коллективного опыта людей, он обязателен.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Язык образуется регулярными, закономерными чертами, упорядочен.</w:t>
            </w:r>
          </w:p>
        </w:tc>
        <w:tc>
          <w:tcPr>
            <w:tcW w:w="4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 общение с помощью языка.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Конкретно </w:t>
            </w:r>
            <w:proofErr w:type="gramStart"/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жизненными ситуациями (в трудовой деятельности, в бытовых отношениях)</w:t>
            </w:r>
            <w:r w:rsidR="001237B3"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То, что высказано в речи всегда или истинно или ложно.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Всегда </w:t>
            </w:r>
            <w:proofErr w:type="gramStart"/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достижению какой-либо цели.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Материальна, конкретна. Воспринимается чувствами (слухом, зрением).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Речь индивидуальна</w:t>
            </w:r>
            <w:r w:rsidR="001237B3"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произвольна, субъективна.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Допускает элементы </w:t>
            </w:r>
            <w:proofErr w:type="gramStart"/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случайного</w:t>
            </w:r>
            <w:proofErr w:type="gramEnd"/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6232" w:rsidRPr="003E5370" w:rsidRDefault="003E6232" w:rsidP="00123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32" w:rsidRPr="003E5370" w:rsidRDefault="003E6232" w:rsidP="00123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Следовательно, язык воспринимается как система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представленная в моделях, как нечто абстрактное, существующее в потенции, т.е. не в явном, а в скрытом виде, и проявляется при известных условиях. Изучить речь - значить познать, усвоить особенности звучащей речи, ее специфику. </w:t>
      </w:r>
      <w:r w:rsidRPr="003E53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противоположность языку речь представляется как нечто материальное, мы ее слышим (устная речь) или воспринимаем зрением (письменная речь).</w:t>
      </w:r>
    </w:p>
    <w:p w:rsidR="003E6232" w:rsidRPr="003E5370" w:rsidRDefault="003E6232" w:rsidP="00123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Язык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продукт деятельности коллектива. Представление о характерных чертах того или иного языка мы имеем благодаря огромной работе многих лингвистов, которые исследуют индивидуальные языки, зафиксированные в различных памятниках письменности (летописи, договоры, грамоты, указы, письма, научные труды, художественные и публицистические произведения), изучают всевозможные записи устной речи. </w:t>
      </w:r>
      <w:proofErr w:type="gramStart"/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фонетике, лексике, морфологии, синтаксисе обобщаются, описываются в научных статьях, монографиях, грамматиках, словарях.</w:t>
      </w:r>
      <w:proofErr w:type="gramEnd"/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вырисовывается системная организация структуры национального языка. Язык объективен и обязателен для всех.</w:t>
      </w:r>
    </w:p>
    <w:p w:rsidR="003E6232" w:rsidRPr="003E5370" w:rsidRDefault="003E6232" w:rsidP="00123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Речь 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опыт индивидуума. У каждого человека свой б</w:t>
      </w:r>
      <w:r w:rsidR="001237B3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ольший или меньший словарный за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пас, свое знание и умение использовать слова, модели их сочетаемости, модели построения предложений. Поэтому речь субъективна и произвольна.</w:t>
      </w:r>
    </w:p>
    <w:p w:rsidR="003E6232" w:rsidRPr="003E5370" w:rsidRDefault="003F2FF5" w:rsidP="00123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</w:t>
      </w:r>
      <w:r w:rsidR="003E6232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языковед польского происхождения</w:t>
      </w:r>
      <w:r w:rsidR="003E6232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232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3E6232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</w:t>
      </w:r>
      <w:proofErr w:type="spellEnd"/>
      <w:r w:rsidR="003E6232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="003E6232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Куртенэ</w:t>
      </w:r>
      <w:proofErr w:type="spellEnd"/>
      <w:r w:rsidR="003E6232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первых заявил о необходимости ра</w:t>
      </w:r>
      <w:r w:rsidR="001237B3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зграничивать язык и речь. Он до</w:t>
      </w:r>
      <w:r w:rsidR="003E6232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казал, что сущность языка раскрывается в речи, речевой деятельности.</w:t>
      </w:r>
    </w:p>
    <w:p w:rsidR="003E6232" w:rsidRPr="003E5370" w:rsidRDefault="003E6232" w:rsidP="00123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32" w:rsidRPr="003E5370" w:rsidRDefault="003E6232" w:rsidP="003E53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языка и речи</w:t>
      </w:r>
    </w:p>
    <w:p w:rsidR="003E6232" w:rsidRPr="003E5370" w:rsidRDefault="003E6232" w:rsidP="003E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1"/>
        <w:gridCol w:w="4769"/>
      </w:tblGrid>
      <w:tr w:rsidR="003E5370" w:rsidRPr="003E5370" w:rsidTr="003E6232">
        <w:tc>
          <w:tcPr>
            <w:tcW w:w="459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E6232" w:rsidRPr="003E5370" w:rsidRDefault="003E6232" w:rsidP="001237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общения)</w:t>
            </w:r>
          </w:p>
        </w:tc>
        <w:tc>
          <w:tcPr>
            <w:tcW w:w="456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6232" w:rsidRPr="003E5370" w:rsidRDefault="003E6232" w:rsidP="001237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Информативная 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(передача информации)</w:t>
            </w:r>
          </w:p>
        </w:tc>
      </w:tr>
      <w:tr w:rsidR="003E5370" w:rsidRPr="003E5370" w:rsidTr="003E6232">
        <w:tc>
          <w:tcPr>
            <w:tcW w:w="459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E6232" w:rsidRPr="003E5370" w:rsidRDefault="003E6232" w:rsidP="001237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регулятивная</w:t>
            </w:r>
            <w:proofErr w:type="gramEnd"/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регулирующая отношения между людьми в процессе общения);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эстетическая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(отбор и сочетаемость слов с учётом их значения, звучания)</w:t>
            </w:r>
          </w:p>
        </w:tc>
        <w:tc>
          <w:tcPr>
            <w:tcW w:w="456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6232" w:rsidRPr="003E5370" w:rsidRDefault="003E6232" w:rsidP="001237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-номинативная 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называния явлений действительности);</w:t>
            </w:r>
          </w:p>
          <w:p w:rsidR="003E6232" w:rsidRPr="003E5370" w:rsidRDefault="003E6232" w:rsidP="001237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эмотивная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(выражение эмоций, чувств, переживаний, настроений)</w:t>
            </w:r>
          </w:p>
        </w:tc>
      </w:tr>
    </w:tbl>
    <w:p w:rsidR="003E6232" w:rsidRPr="003E5370" w:rsidRDefault="003E6232" w:rsidP="003F2FF5">
      <w:pPr>
        <w:pStyle w:val="a3"/>
        <w:shd w:val="clear" w:color="auto" w:fill="FFFFFF"/>
        <w:spacing w:before="0" w:beforeAutospacing="0" w:after="0" w:afterAutospacing="0"/>
        <w:jc w:val="both"/>
      </w:pPr>
    </w:p>
    <w:p w:rsidR="003E6232" w:rsidRPr="003E5370" w:rsidRDefault="003E6232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t>Таким образом, язык тесно связан со всей деятельностью человека и выполняет разнообразные функции.</w:t>
      </w:r>
    </w:p>
    <w:p w:rsidR="003E6232" w:rsidRPr="003E5370" w:rsidRDefault="003E6232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rPr>
          <w:b/>
          <w:bCs/>
        </w:rPr>
        <w:t>Функции языка</w:t>
      </w:r>
      <w:r w:rsidRPr="003E5370">
        <w:t>.</w:t>
      </w:r>
    </w:p>
    <w:p w:rsidR="003E6232" w:rsidRPr="003E5370" w:rsidRDefault="003E6232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t>1.</w:t>
      </w:r>
      <w:r w:rsidR="003F2FF5" w:rsidRPr="003E5370">
        <w:t xml:space="preserve"> </w:t>
      </w:r>
      <w:r w:rsidRPr="003E5370">
        <w:t>Язык служит средствам общения, позволяет говорящему выражать свои мысли, а другому индивиду их воспринимать и, в свою очередь, как – то реагировать (принимать к сведению, соглашаться возражать). В данном случае язык выполняет</w:t>
      </w:r>
      <w:r w:rsidR="003F2FF5" w:rsidRPr="003E5370">
        <w:t xml:space="preserve"> </w:t>
      </w:r>
      <w:r w:rsidRPr="003E5370">
        <w:rPr>
          <w:b/>
        </w:rPr>
        <w:t>коммуникативную</w:t>
      </w:r>
      <w:r w:rsidR="003F2FF5" w:rsidRPr="003E5370">
        <w:t xml:space="preserve"> </w:t>
      </w:r>
      <w:r w:rsidRPr="003E5370">
        <w:t>функцию.</w:t>
      </w:r>
    </w:p>
    <w:p w:rsidR="003E6232" w:rsidRPr="003E5370" w:rsidRDefault="003E6232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t>2.</w:t>
      </w:r>
      <w:r w:rsidR="003E5370">
        <w:t xml:space="preserve"> </w:t>
      </w:r>
      <w:r w:rsidR="001B16C6" w:rsidRPr="003E5370">
        <w:rPr>
          <w:b/>
        </w:rPr>
        <w:t>Когни</w:t>
      </w:r>
      <w:r w:rsidRPr="003E5370">
        <w:rPr>
          <w:b/>
        </w:rPr>
        <w:t>тивная</w:t>
      </w:r>
      <w:r w:rsidR="003F2FF5" w:rsidRPr="003E5370">
        <w:rPr>
          <w:b/>
        </w:rPr>
        <w:t xml:space="preserve"> </w:t>
      </w:r>
      <w:r w:rsidRPr="003E5370">
        <w:t>(познавательная), означающая, что язык - важнейшее средство получения новых знаний о действительности. Когнитивная функция связывает язык с мыслительной деятельностью человека.</w:t>
      </w:r>
    </w:p>
    <w:p w:rsidR="003E6232" w:rsidRPr="003E5370" w:rsidRDefault="003E6232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t>3</w:t>
      </w:r>
      <w:r w:rsidRPr="003E5370">
        <w:rPr>
          <w:b/>
        </w:rPr>
        <w:t>.</w:t>
      </w:r>
      <w:r w:rsidR="003E5370">
        <w:rPr>
          <w:b/>
        </w:rPr>
        <w:t xml:space="preserve"> </w:t>
      </w:r>
      <w:r w:rsidRPr="003E5370">
        <w:rPr>
          <w:b/>
        </w:rPr>
        <w:t>Эмотивная</w:t>
      </w:r>
      <w:r w:rsidR="003F2FF5" w:rsidRPr="003E5370">
        <w:t xml:space="preserve"> </w:t>
      </w:r>
      <w:r w:rsidRPr="003E5370">
        <w:t xml:space="preserve">(эмоционально - </w:t>
      </w:r>
      <w:proofErr w:type="gramStart"/>
      <w:r w:rsidRPr="003E5370">
        <w:t>экспрессивная</w:t>
      </w:r>
      <w:proofErr w:type="gramEnd"/>
      <w:r w:rsidRPr="003E5370">
        <w:t>)</w:t>
      </w:r>
      <w:r w:rsidR="001B16C6" w:rsidRPr="003E5370">
        <w:t xml:space="preserve"> </w:t>
      </w:r>
      <w:r w:rsidRPr="003E5370">
        <w:t>- выражение субъективно-психологического отношения автора речи к ее содержанию. Она реализуется в средствах оценки, интонации, восклицании, междометиях.</w:t>
      </w:r>
    </w:p>
    <w:p w:rsidR="003E6232" w:rsidRPr="003E5370" w:rsidRDefault="003E6232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t>4.</w:t>
      </w:r>
      <w:r w:rsidR="003F2FF5" w:rsidRPr="003E5370">
        <w:t xml:space="preserve"> </w:t>
      </w:r>
      <w:r w:rsidR="001B16C6" w:rsidRPr="003E5370">
        <w:rPr>
          <w:b/>
        </w:rPr>
        <w:t>Ку</w:t>
      </w:r>
      <w:r w:rsidRPr="003E5370">
        <w:rPr>
          <w:b/>
        </w:rPr>
        <w:t>мулятивная</w:t>
      </w:r>
      <w:r w:rsidR="003F2FF5" w:rsidRPr="003E5370">
        <w:rPr>
          <w:b/>
        </w:rPr>
        <w:t xml:space="preserve"> </w:t>
      </w:r>
      <w:r w:rsidRPr="003E5370">
        <w:t>– функция хранения и передачи знаний о действительности, традиций, культуры, истории народа, национального самосознания.</w:t>
      </w:r>
    </w:p>
    <w:p w:rsidR="003E6232" w:rsidRPr="003E5370" w:rsidRDefault="003E6232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t>5</w:t>
      </w:r>
      <w:r w:rsidRPr="003E5370">
        <w:rPr>
          <w:b/>
        </w:rPr>
        <w:t>.</w:t>
      </w:r>
      <w:r w:rsidR="003E5370">
        <w:rPr>
          <w:b/>
        </w:rPr>
        <w:t xml:space="preserve"> </w:t>
      </w:r>
      <w:proofErr w:type="gramStart"/>
      <w:r w:rsidRPr="003E5370">
        <w:rPr>
          <w:b/>
        </w:rPr>
        <w:t>Эстетическая</w:t>
      </w:r>
      <w:r w:rsidR="001B16C6" w:rsidRPr="003E5370">
        <w:rPr>
          <w:b/>
        </w:rPr>
        <w:t xml:space="preserve"> </w:t>
      </w:r>
      <w:r w:rsidRPr="003E5370">
        <w:t>-</w:t>
      </w:r>
      <w:r w:rsidR="001B16C6" w:rsidRPr="003E5370">
        <w:t xml:space="preserve"> </w:t>
      </w:r>
      <w:r w:rsidRPr="003E5370">
        <w:t>функция эстетического воздействия, проявляющаяся в том, что говорящие начинают замечать сам текст, его звуковую и словесную фактуру.</w:t>
      </w:r>
      <w:proofErr w:type="gramEnd"/>
      <w:r w:rsidRPr="003E5370">
        <w:t xml:space="preserve"> Эстетическое отношение к языку означает, что речь может восприниматься как прекрасное или безобразное, то есть как эстетический объект. Эстетическая функция языка, будучи основной для художественного текста, присутствует и в повседневной речи, проявляясь в ее ритмичности, образности.</w:t>
      </w:r>
    </w:p>
    <w:p w:rsidR="003E6232" w:rsidRPr="003E5370" w:rsidRDefault="003E6232" w:rsidP="003F2FF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E5370">
        <w:rPr>
          <w:b/>
          <w:i/>
        </w:rPr>
        <w:t xml:space="preserve">Таким образом, язык </w:t>
      </w:r>
      <w:proofErr w:type="spellStart"/>
      <w:r w:rsidRPr="003E5370">
        <w:rPr>
          <w:b/>
          <w:i/>
        </w:rPr>
        <w:t>полифункционален</w:t>
      </w:r>
      <w:proofErr w:type="spellEnd"/>
      <w:r w:rsidRPr="003E5370">
        <w:t>. Он сопровождает человека в самых различных жизненных обстоятельствах. С помощью языка человек познает мир, вспоминает прошлое и мечтает о будущем, учится и учит, работает, общается с другими людьми.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Единицы языка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элементы системы языка, имеющие разные функции и значения. К основным единицам языка относят </w:t>
      </w:r>
      <w:r w:rsidR="003F2FF5" w:rsidRPr="003E53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звуки речи, </w:t>
      </w:r>
      <w:hyperlink r:id="rId6" w:history="1">
        <w:r w:rsidRPr="003E5370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морфемы</w:t>
        </w:r>
      </w:hyperlink>
      <w:r w:rsidR="003F2FF5" w:rsidRPr="003E53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56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(части слова), слова, предложения.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языка образуют соответствующие </w:t>
      </w:r>
      <w:r w:rsidRPr="00D56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уровни языковой системы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звуки речи — фонетический уро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вень, морфемы — морфемный уровень, слова и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3F2FF5" w:rsidRPr="003E5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фразео</w:t>
        </w:r>
        <w:r w:rsidRPr="003E5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логизмы</w:t>
        </w:r>
      </w:hyperlink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лексический уровень, словосочетания и предложения — синтаксический уровень.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язык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уровней тоже является слож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системой или подс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истемой, а совокупность их обра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 общую систему языка.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 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естестве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возникшая в человеческом об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 и развивающ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 система облеченных в звуко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 форму знаковых единиц, способная выразить всю совокупность понятий и мыслей человека и 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предназначенная,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коммуникации. Язык в одно и то же время — условие развития и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человеческой культуры.</w:t>
      </w:r>
    </w:p>
    <w:p w:rsidR="00D56965" w:rsidRPr="003E5370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Низший уров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языковой системы — фонетиче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ский, он состоит из простейших единиц — звуков речи; единицы следующего, морфемного уровня — морфемы — состоят из единиц предшествующего уровня — звуков речи; единицы лексического (лексико-семантического) уровня — слова — со</w:t>
      </w:r>
      <w:r w:rsidR="003F2FF5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из морфем; а единицы сле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дующего, синтаксического уровня — синтаксические конструкции — состоят из слов.</w:t>
      </w:r>
      <w:proofErr w:type="gramEnd"/>
    </w:p>
    <w:p w:rsidR="00D56965" w:rsidRPr="003E5370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65" w:rsidRPr="00D56965" w:rsidRDefault="00D56965" w:rsidP="001237B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деятельность и ее виды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деятельность человека направлена на общение. Каждый из нас стремится быть понятым окружающими людьми. Поэтому иногда речевую деятельность называют </w:t>
      </w:r>
      <w:r w:rsidRPr="00D56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общением или коммуникацией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Речь 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устной (звучащей) и письменной.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являемся ли мы создателями или адресатами речи, и от того, каким образом мы ее воспринимаем, мы выделяем четыре вида речевой деятельности в русском языке:</w:t>
      </w:r>
    </w:p>
    <w:p w:rsidR="00D56965" w:rsidRPr="00D56965" w:rsidRDefault="00D56965" w:rsidP="001237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говорение;</w:t>
      </w:r>
    </w:p>
    <w:p w:rsidR="00D56965" w:rsidRPr="00D56965" w:rsidRDefault="00D56965" w:rsidP="001237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слушание;</w:t>
      </w:r>
    </w:p>
    <w:p w:rsidR="00D56965" w:rsidRPr="00D56965" w:rsidRDefault="00D56965" w:rsidP="001237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письмо;</w:t>
      </w:r>
    </w:p>
    <w:p w:rsidR="00D56965" w:rsidRPr="003E5370" w:rsidRDefault="00D56965" w:rsidP="001237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чтение.</w:t>
      </w:r>
    </w:p>
    <w:p w:rsidR="003F2FF5" w:rsidRPr="00D56965" w:rsidRDefault="003F2FF5" w:rsidP="003F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65" w:rsidRPr="003E5370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виды приведены ниже в таблице.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3E5370" w:rsidRPr="003E5370" w:rsidTr="003F2FF5">
        <w:tc>
          <w:tcPr>
            <w:tcW w:w="3510" w:type="dxa"/>
          </w:tcPr>
          <w:p w:rsidR="00CD1B50" w:rsidRPr="003E5370" w:rsidRDefault="00CD1B50" w:rsidP="003E537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3402" w:type="dxa"/>
            <w:vAlign w:val="center"/>
          </w:tcPr>
          <w:p w:rsidR="00D56965" w:rsidRPr="00D56965" w:rsidRDefault="00CD1B50" w:rsidP="003E537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Письменная речь</w:t>
            </w:r>
          </w:p>
        </w:tc>
      </w:tr>
      <w:tr w:rsidR="003E5370" w:rsidRPr="003E5370" w:rsidTr="003F2FF5">
        <w:tc>
          <w:tcPr>
            <w:tcW w:w="3510" w:type="dxa"/>
            <w:vAlign w:val="center"/>
          </w:tcPr>
          <w:p w:rsidR="00D56965" w:rsidRPr="00D56965" w:rsidRDefault="00CD1B50" w:rsidP="003E537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5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3402" w:type="dxa"/>
            <w:vAlign w:val="center"/>
          </w:tcPr>
          <w:p w:rsidR="00D56965" w:rsidRPr="00D56965" w:rsidRDefault="00CD1B50" w:rsidP="003E537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письмо, чтение</w:t>
            </w:r>
          </w:p>
        </w:tc>
      </w:tr>
    </w:tbl>
    <w:p w:rsidR="00CD1B50" w:rsidRPr="00D56965" w:rsidRDefault="00CD1B50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65" w:rsidRPr="00D56965" w:rsidRDefault="00D56965" w:rsidP="001237B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и устная речь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перечисленных видов речевой деятельности два первых относятся к устной речи, два последних – к письменной.</w:t>
      </w:r>
      <w:proofErr w:type="gramEnd"/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речь имеет ряд особенностей. </w:t>
      </w:r>
      <w:proofErr w:type="gramStart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кратко, она спонтанна, отличается упрощенным синтаксисом, богатством невербальных (несловесных) средств выразительности: мимика, жесты, тембр голоса и проч.</w:t>
      </w:r>
      <w:proofErr w:type="gramEnd"/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Говорящий</w:t>
      </w:r>
      <w:proofErr w:type="gramEnd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 адресата речи и ориентируется по его реакции, подстраивая речь под собеседника.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устных жанров беседа отличается большей непринужденностью и спонтанностью по сравнению с лекцией, например. Но любой устный жанр создается и тотчас воспринимается. Он не живет долго.</w:t>
      </w:r>
    </w:p>
    <w:p w:rsidR="00D56965" w:rsidRPr="00D56965" w:rsidRDefault="00D56965" w:rsidP="003F2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надо, чтобы текст был доступен на протяжении долгого времени, его записывают. В этом случае мы имеем дело уже с письменной речью.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речь отличается большей обдуманностью. Она может многократно корректироваться в процессе создания. Но пишущий не видит своего адресата и не может определить, насколько его речь понятна. Он не может дополнить высказывание мимикой 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телодвижением. Поэтому </w:t>
      </w:r>
      <w:proofErr w:type="gramStart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пишущий</w:t>
      </w:r>
      <w:proofErr w:type="gramEnd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стремится выражать свои мысли предельно понятно.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речи, как уже было сказано, свойственны такие характеристики, как спонтанность, эмоциональность, упрощенный синтаксис.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зависимости от жанра они могут проявляться в большей или меньшей степени.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дружеской беседе речь говорящего обычно представляет собой неподготовленный текст, который рождается непосредственно в процессе говорения. Но, допустим, лекция профессора в университете также является говорением, но она обычно подготавливается заранее, эмоциональность ее ниже, чем у дружеской беседы, а разговорный стиль ей не свойственен – обычно лекции создаются в научном стиле.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использования говорения:</w:t>
      </w:r>
    </w:p>
    <w:p w:rsidR="00D56965" w:rsidRPr="00D56965" w:rsidRDefault="00D56965" w:rsidP="001237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разговор;</w:t>
      </w:r>
    </w:p>
    <w:p w:rsidR="00D56965" w:rsidRPr="00D56965" w:rsidRDefault="00D56965" w:rsidP="001237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лекция;</w:t>
      </w:r>
    </w:p>
    <w:p w:rsidR="00D56965" w:rsidRPr="00D56965" w:rsidRDefault="00D56965" w:rsidP="001237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собрании;</w:t>
      </w:r>
    </w:p>
    <w:p w:rsidR="00D56965" w:rsidRPr="00D56965" w:rsidRDefault="003F2FF5" w:rsidP="001237B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текста </w:t>
      </w:r>
      <w:proofErr w:type="gramStart"/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D56965"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или </w:t>
      </w:r>
      <w:proofErr w:type="spellStart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еще один из основных видов речевой деятельности. Он предполагает внимательное восприятие речи другого человека на слух. Это требует значительной сосредоточенности.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пословицах отразилось уважительное отношение к слушанию: </w:t>
      </w:r>
      <w:proofErr w:type="gramStart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«Слово – серебро, молчание – золото», «У человека один рот и два уха, </w:t>
      </w:r>
      <w:r w:rsidR="00CD1B50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вдвое больше слушать, чем говорить» и т.д.</w:t>
      </w:r>
      <w:proofErr w:type="gramEnd"/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используется во многих ситуациях:</w:t>
      </w:r>
    </w:p>
    <w:p w:rsidR="00D56965" w:rsidRPr="00D56965" w:rsidRDefault="00D56965" w:rsidP="001237B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или школьники слушают преподавателя;</w:t>
      </w:r>
    </w:p>
    <w:p w:rsidR="00D56965" w:rsidRPr="00D56965" w:rsidRDefault="00D56965" w:rsidP="001237B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слушает рассуждения своего друга;</w:t>
      </w:r>
    </w:p>
    <w:p w:rsidR="00D56965" w:rsidRPr="00D56965" w:rsidRDefault="00D56965" w:rsidP="001237B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пришедшие на митинг, слушают выступление оратора и тому подобное.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– это восприятие текстов, написанных от руки или напечатанных. Это основная форма получения информации в ряде случаев. Например, значительная часть учебной информации воспринимается именно в процессе чтения.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именно таким образом мы знакомимся с произведениями художественной литературы.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чтение требует владения некоторыми компетенциями. Например, необходимо уметь вычленять главную информацию.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выделяют три вида чтения:</w:t>
      </w:r>
    </w:p>
    <w:p w:rsidR="00D56965" w:rsidRPr="00D56965" w:rsidRDefault="00D56965" w:rsidP="001237B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ознакомительное;</w:t>
      </w:r>
    </w:p>
    <w:p w:rsidR="00D56965" w:rsidRPr="00D56965" w:rsidRDefault="00D56965" w:rsidP="001237B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поисковое;</w:t>
      </w:r>
    </w:p>
    <w:p w:rsidR="00D56965" w:rsidRPr="00D56965" w:rsidRDefault="00D56965" w:rsidP="001237B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 </w:t>
      </w:r>
      <w:proofErr w:type="gramStart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читающий</w:t>
      </w:r>
      <w:proofErr w:type="gramEnd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стремится получить общую информацию о содержании текста.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– просматривает текст с целью найти интересующую информацию, которая часто не является основным содержание текста.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 чтение предполагает скрупулезное восприятие всех вопросов, поднятых в тексте со стопроцентным усвоением материала.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Небрежное, невнимательное чтение, конечно, бывает, но не является одним из видов чтения, так как оно не приводит к выполнению коммуникативной задачи – восприятию текста.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 создания собственного письменного текста.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</w:t>
      </w:r>
      <w:r w:rsidR="00875D18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тексты разных функциональных стилей, в том числе </w:t>
      </w:r>
      <w:proofErr w:type="gramStart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</w:t>
      </w:r>
      <w:proofErr w:type="gramEnd"/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965" w:rsidRPr="00D56965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 характеризуется продуманностью и четкостью формулировок, а также смысловой и стилистической цельностью и композиционной организованностью.</w:t>
      </w:r>
    </w:p>
    <w:p w:rsidR="003F2FF5" w:rsidRPr="003E5370" w:rsidRDefault="003F2FF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F5" w:rsidRPr="003E5370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специфического, присущего различным языковым знакам значения разные </w:t>
      </w:r>
      <w:r w:rsidRPr="00875D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языковые знаки распределяются по своим языковым уровням</w:t>
      </w:r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(ярусам). </w:t>
      </w:r>
    </w:p>
    <w:p w:rsidR="00875D18" w:rsidRPr="00875D18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языка</w:t>
      </w:r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некоторые «части» языка, каждая из которых характеризуется совокупностью однородных единиц и набором общих для них признаков. В свою очередь, </w:t>
      </w:r>
      <w:r w:rsidRPr="0087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единицы</w:t>
      </w:r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постоянные элементы, отличающиеся друг от друга назначением, строением и местом в системе языка.</w:t>
      </w:r>
    </w:p>
    <w:p w:rsidR="00875D18" w:rsidRPr="00875D18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выделять следующие языковые уровни:</w:t>
      </w:r>
    </w:p>
    <w:p w:rsidR="00875D18" w:rsidRPr="00875D18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фонетический</w:t>
      </w:r>
    </w:p>
    <w:p w:rsidR="00875D18" w:rsidRPr="00875D18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лексический</w:t>
      </w:r>
    </w:p>
    <w:p w:rsidR="00875D18" w:rsidRPr="00875D18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морфологический</w:t>
      </w:r>
    </w:p>
    <w:p w:rsidR="00875D18" w:rsidRPr="00875D18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синтаксический</w:t>
      </w:r>
    </w:p>
    <w:p w:rsidR="00875D18" w:rsidRPr="00875D18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единицей фонетического уровня языка является звук. Основной единицей лексического уровня языка является слово с его лексическим значением (лексема). Основной единицей морфологического уровня является слово с его грамматическим значением (словоформа). Основной единицей синтаксического уровня языка является предложение.</w:t>
      </w:r>
    </w:p>
    <w:p w:rsidR="00875D18" w:rsidRPr="00875D18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Уровни, ярусы языка и их составляющие основные единицы взаимно обусловливают друг друга и составляют в целом структуру языка. В этом едином целом каждый уровень занимает строго определенное место. Причем это место языкового уровня предопределено законом, в соответствии с которым единицы нижележащего языкового уровня могут синтезировать единицы вышележащего языкового уровня, но при этом из единиц вышележащего языкового уровня могут вычленяться единицы нижележащего языкового уровня.</w:t>
      </w:r>
    </w:p>
    <w:p w:rsidR="00875D18" w:rsidRPr="00875D18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из единиц низшего, фонемного, уровня – из фонем – строятся единицы вышележащего уровня – морфологического (морфемы), а из морфем состоят единицы следующего вышележащего (лексического) уровня – слова.</w:t>
      </w:r>
      <w:proofErr w:type="gramEnd"/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очередь, из этих единиц нижележащего уровня – из слов – состоят единицы высшего языкового уровня (синтаксического) – предложения. Но при этом из предложений можно выделить слова, а слова состоят из морфем, морфемы, в свою очередь, состоят из фонем (звуков).</w:t>
      </w:r>
    </w:p>
    <w:p w:rsidR="00875D18" w:rsidRPr="003E5370" w:rsidRDefault="00875D18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основообразующим принципом выделения в языке его составляющих частей – уровней и им соответств</w:t>
      </w:r>
      <w:r w:rsidR="003E5370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ующих единиц – является принцип </w:t>
      </w:r>
      <w:r w:rsidRPr="003E53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анализа и синтеза.</w:t>
      </w:r>
      <w:r w:rsidR="003E5370"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D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признания принципа анализа и синтеза, лежащего в основании выделения языковых единиц и их распределения по соответствующим языковым уровням, обусловлена тем, что в реальной действительности языка ограниченное число его элементов, (скажем, фонем или морфем) может дать бесчисленное множество составленных из них единиц вышележащих языковых ярусов – слов и предложений.</w:t>
      </w:r>
    </w:p>
    <w:p w:rsidR="001237B3" w:rsidRDefault="001237B3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37B3" w:rsidRPr="003E5370" w:rsidRDefault="001237B3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B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</w:t>
      </w:r>
      <w:r w:rsidR="003E537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2</w:t>
      </w:r>
      <w:r w:rsidRPr="001237B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:</w:t>
      </w:r>
      <w:r w:rsidRPr="001237B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 лекции по плану занятия. </w:t>
      </w:r>
      <w:r w:rsid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</w:t>
      </w:r>
      <w:bookmarkStart w:id="0" w:name="_GoBack"/>
      <w:bookmarkEnd w:id="0"/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понятия и определения</w:t>
      </w:r>
      <w:r w:rsid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тетрадь</w:t>
      </w:r>
      <w:r w:rsidRPr="003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37B3" w:rsidRPr="003E5370" w:rsidRDefault="001237B3" w:rsidP="003E5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6965" w:rsidRPr="003E5370" w:rsidRDefault="00D56965" w:rsidP="00123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E53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D56965" w:rsidRPr="003E5370" w:rsidRDefault="00D56965" w:rsidP="00123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370">
        <w:rPr>
          <w:rFonts w:ascii="Times New Roman" w:hAnsi="Times New Roman" w:cs="Times New Roman"/>
          <w:sz w:val="24"/>
          <w:szCs w:val="24"/>
        </w:rPr>
        <w:t xml:space="preserve">1. Русский язык и культура речи : учебник и практикум для СПО / В. Д. Черняк, А. И. </w:t>
      </w:r>
      <w:proofErr w:type="spellStart"/>
      <w:r w:rsidRPr="003E5370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3E5370">
        <w:rPr>
          <w:rFonts w:ascii="Times New Roman" w:hAnsi="Times New Roman" w:cs="Times New Roman"/>
          <w:sz w:val="24"/>
          <w:szCs w:val="24"/>
        </w:rPr>
        <w:t>, В. А. Ефремов, Е. В. Сергеева; под общ</w:t>
      </w:r>
      <w:proofErr w:type="gramStart"/>
      <w:r w:rsidRPr="003E53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5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3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5370">
        <w:rPr>
          <w:rFonts w:ascii="Times New Roman" w:hAnsi="Times New Roman" w:cs="Times New Roman"/>
          <w:sz w:val="24"/>
          <w:szCs w:val="24"/>
        </w:rPr>
        <w:t xml:space="preserve">ед. В. Д. Черняк. — 4-е изд., </w:t>
      </w:r>
      <w:proofErr w:type="spellStart"/>
      <w:r w:rsidRPr="003E537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E5370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3E537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E5370">
        <w:rPr>
          <w:rFonts w:ascii="Times New Roman" w:hAnsi="Times New Roman" w:cs="Times New Roman"/>
          <w:sz w:val="24"/>
          <w:szCs w:val="24"/>
        </w:rPr>
        <w:t xml:space="preserve">, 2017. — 389 с. — (Серия: </w:t>
      </w:r>
      <w:proofErr w:type="gramStart"/>
      <w:r w:rsidRPr="003E5370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3E5370">
        <w:rPr>
          <w:rFonts w:ascii="Times New Roman" w:hAnsi="Times New Roman" w:cs="Times New Roman"/>
          <w:sz w:val="24"/>
          <w:szCs w:val="24"/>
        </w:rPr>
        <w:t xml:space="preserve"> — ISBN 978-5-534-00832-6. — Режим доступа: www.biblio-online.ru/</w:t>
      </w:r>
      <w:proofErr w:type="spellStart"/>
      <w:r w:rsidRPr="003E5370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3E5370">
        <w:rPr>
          <w:rFonts w:ascii="Times New Roman" w:hAnsi="Times New Roman" w:cs="Times New Roman"/>
          <w:sz w:val="24"/>
          <w:szCs w:val="24"/>
        </w:rPr>
        <w:t>/C842573D-F228-4FA8-8DE9-97D4EE07E52F.</w:t>
      </w:r>
    </w:p>
    <w:p w:rsidR="00D56965" w:rsidRPr="001237B3" w:rsidRDefault="00D56965" w:rsidP="00123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370">
        <w:rPr>
          <w:rFonts w:ascii="Times New Roman" w:hAnsi="Times New Roman" w:cs="Times New Roman"/>
          <w:sz w:val="24"/>
          <w:szCs w:val="24"/>
        </w:rPr>
        <w:lastRenderedPageBreak/>
        <w:t>2. Русский язык и культура речи. Практикум. Словарь: учеб</w:t>
      </w:r>
      <w:proofErr w:type="gramStart"/>
      <w:r w:rsidRPr="003E53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53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E53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5370">
        <w:rPr>
          <w:rFonts w:ascii="Times New Roman" w:hAnsi="Times New Roman" w:cs="Times New Roman"/>
          <w:sz w:val="24"/>
          <w:szCs w:val="24"/>
        </w:rPr>
        <w:t>ракт</w:t>
      </w:r>
      <w:proofErr w:type="spellEnd"/>
      <w:r w:rsidRPr="003E5370">
        <w:rPr>
          <w:rFonts w:ascii="Times New Roman" w:hAnsi="Times New Roman" w:cs="Times New Roman"/>
          <w:sz w:val="24"/>
          <w:szCs w:val="24"/>
        </w:rPr>
        <w:t xml:space="preserve">. пособие для СПО / В. Д. Черняк [и др.]; под общ. ред. В. Д. Черняк. — 2-е изд., </w:t>
      </w:r>
      <w:proofErr w:type="spellStart"/>
      <w:r w:rsidRPr="003E537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E5370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Pr="003E537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E5370">
        <w:rPr>
          <w:rFonts w:ascii="Times New Roman" w:hAnsi="Times New Roman" w:cs="Times New Roman"/>
          <w:sz w:val="24"/>
          <w:szCs w:val="24"/>
        </w:rPr>
        <w:t xml:space="preserve">, 2017. — 525 с. — (Серия : </w:t>
      </w:r>
      <w:proofErr w:type="gramStart"/>
      <w:r w:rsidRPr="003E5370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3E5370">
        <w:rPr>
          <w:rFonts w:ascii="Times New Roman" w:hAnsi="Times New Roman" w:cs="Times New Roman"/>
          <w:sz w:val="24"/>
          <w:szCs w:val="24"/>
        </w:rPr>
        <w:t xml:space="preserve"> — ISBN 978-5-534-03886-6. — Режим доступа:</w:t>
      </w:r>
      <w:r w:rsidRPr="001237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237B3">
          <w:rPr>
            <w:rStyle w:val="a4"/>
            <w:rFonts w:ascii="Times New Roman" w:hAnsi="Times New Roman" w:cs="Times New Roman"/>
            <w:sz w:val="24"/>
            <w:szCs w:val="24"/>
          </w:rPr>
          <w:t>www.biblio-online.ru/book/07502254-3A20-4512-A9DD-D43D3CA6A8E7</w:t>
        </w:r>
      </w:hyperlink>
      <w:r w:rsidRPr="001237B3">
        <w:rPr>
          <w:rFonts w:ascii="Times New Roman" w:hAnsi="Times New Roman" w:cs="Times New Roman"/>
          <w:sz w:val="24"/>
          <w:szCs w:val="24"/>
        </w:rPr>
        <w:t>.</w:t>
      </w:r>
    </w:p>
    <w:p w:rsidR="00D56965" w:rsidRPr="001237B3" w:rsidRDefault="00D56965" w:rsidP="00123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6965" w:rsidRPr="001237B3" w:rsidRDefault="001237B3" w:rsidP="00123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 задания</w:t>
      </w:r>
      <w:r w:rsidR="00D56965" w:rsidRPr="001237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37B3">
        <w:rPr>
          <w:rFonts w:ascii="Times New Roman" w:hAnsi="Times New Roman" w:cs="Times New Roman"/>
          <w:b/>
          <w:color w:val="C00000"/>
          <w:sz w:val="24"/>
          <w:szCs w:val="24"/>
        </w:rPr>
        <w:t>15.01.2021</w:t>
      </w:r>
    </w:p>
    <w:p w:rsidR="00D56965" w:rsidRPr="001237B3" w:rsidRDefault="00D56965" w:rsidP="00123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965" w:rsidRPr="001237B3" w:rsidRDefault="001237B3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C00000"/>
        </w:rPr>
      </w:pPr>
      <w:r w:rsidRPr="001237B3">
        <w:rPr>
          <w:b/>
          <w:color w:val="C00000"/>
        </w:rPr>
        <w:t>Задание должно</w:t>
      </w:r>
      <w:r w:rsidR="00D56965" w:rsidRPr="001237B3">
        <w:rPr>
          <w:b/>
          <w:color w:val="C00000"/>
        </w:rPr>
        <w:t xml:space="preserve"> быть выпо</w:t>
      </w:r>
      <w:r w:rsidRPr="001237B3">
        <w:rPr>
          <w:b/>
          <w:color w:val="C00000"/>
        </w:rPr>
        <w:t>лнено</w:t>
      </w:r>
      <w:r w:rsidR="003E5370">
        <w:rPr>
          <w:b/>
          <w:color w:val="C00000"/>
        </w:rPr>
        <w:t xml:space="preserve"> в бумажном виде</w:t>
      </w:r>
      <w:r w:rsidR="00D56965" w:rsidRPr="001237B3">
        <w:rPr>
          <w:b/>
          <w:color w:val="C00000"/>
        </w:rPr>
        <w:t>!</w:t>
      </w:r>
    </w:p>
    <w:p w:rsidR="00D56965" w:rsidRPr="001237B3" w:rsidRDefault="001237B3" w:rsidP="00123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Просьба выслать выполненное задание</w:t>
      </w:r>
      <w:r w:rsidR="00D56965" w:rsidRPr="001237B3">
        <w:rPr>
          <w:rFonts w:ascii="Times New Roman" w:hAnsi="Times New Roman" w:cs="Times New Roman"/>
          <w:b/>
          <w:sz w:val="24"/>
          <w:szCs w:val="24"/>
        </w:rPr>
        <w:t xml:space="preserve"> на электронную почту:</w:t>
      </w:r>
    </w:p>
    <w:p w:rsidR="00D56965" w:rsidRPr="001237B3" w:rsidRDefault="00D56965" w:rsidP="0012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237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1237B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1237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1237B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237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237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237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56965" w:rsidRPr="001237B3" w:rsidRDefault="00D56965" w:rsidP="00123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7B3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1237B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237B3">
        <w:rPr>
          <w:rFonts w:ascii="Times New Roman" w:hAnsi="Times New Roman" w:cs="Times New Roman"/>
          <w:sz w:val="24"/>
          <w:szCs w:val="24"/>
        </w:rPr>
        <w:t xml:space="preserve">: </w:t>
      </w:r>
      <w:r w:rsidRPr="001237B3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1237B3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1237B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1237B3">
        <w:rPr>
          <w:rFonts w:ascii="Times New Roman" w:hAnsi="Times New Roman" w:cs="Times New Roman"/>
          <w:b/>
          <w:sz w:val="24"/>
          <w:szCs w:val="24"/>
        </w:rPr>
        <w:t>.</w:t>
      </w:r>
      <w:r w:rsidRPr="001237B3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1237B3">
        <w:rPr>
          <w:rFonts w:ascii="Times New Roman" w:hAnsi="Times New Roman" w:cs="Times New Roman"/>
          <w:b/>
          <w:sz w:val="24"/>
          <w:szCs w:val="24"/>
        </w:rPr>
        <w:t>/</w:t>
      </w:r>
      <w:r w:rsidRPr="001237B3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1237B3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D56965" w:rsidRPr="001237B3" w:rsidRDefault="00D56965" w:rsidP="001237B3">
      <w:pPr>
        <w:pStyle w:val="a3"/>
        <w:shd w:val="clear" w:color="auto" w:fill="E5E5E5"/>
        <w:spacing w:before="0" w:beforeAutospacing="0" w:after="0" w:afterAutospacing="0"/>
        <w:ind w:firstLine="709"/>
        <w:jc w:val="both"/>
        <w:rPr>
          <w:color w:val="4B4747"/>
        </w:rPr>
      </w:pPr>
    </w:p>
    <w:p w:rsidR="00D56965" w:rsidRPr="001237B3" w:rsidRDefault="00D56965" w:rsidP="0012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965" w:rsidRPr="001237B3" w:rsidRDefault="00D56965" w:rsidP="00123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D56965" w:rsidRPr="0012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2F3"/>
    <w:multiLevelType w:val="multilevel"/>
    <w:tmpl w:val="96E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E2F83"/>
    <w:multiLevelType w:val="multilevel"/>
    <w:tmpl w:val="DEEE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B52AE"/>
    <w:multiLevelType w:val="multilevel"/>
    <w:tmpl w:val="235A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769E3"/>
    <w:multiLevelType w:val="multilevel"/>
    <w:tmpl w:val="F0E4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D4561"/>
    <w:multiLevelType w:val="multilevel"/>
    <w:tmpl w:val="B3B4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14CA1"/>
    <w:multiLevelType w:val="multilevel"/>
    <w:tmpl w:val="04B2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604C"/>
    <w:multiLevelType w:val="multilevel"/>
    <w:tmpl w:val="004C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933CDC"/>
    <w:multiLevelType w:val="multilevel"/>
    <w:tmpl w:val="09F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4BB"/>
    <w:multiLevelType w:val="multilevel"/>
    <w:tmpl w:val="3E52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52FB6"/>
    <w:multiLevelType w:val="multilevel"/>
    <w:tmpl w:val="0E66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6"/>
    <w:rsid w:val="001237B3"/>
    <w:rsid w:val="001B16C6"/>
    <w:rsid w:val="0025678E"/>
    <w:rsid w:val="003E5370"/>
    <w:rsid w:val="003E6232"/>
    <w:rsid w:val="003F2FF5"/>
    <w:rsid w:val="00545F12"/>
    <w:rsid w:val="005C7166"/>
    <w:rsid w:val="00875D18"/>
    <w:rsid w:val="00A90E56"/>
    <w:rsid w:val="00C6006C"/>
    <w:rsid w:val="00CD1B50"/>
    <w:rsid w:val="00D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32"/>
  </w:style>
  <w:style w:type="paragraph" w:styleId="1">
    <w:name w:val="heading 1"/>
    <w:basedOn w:val="a"/>
    <w:link w:val="10"/>
    <w:uiPriority w:val="9"/>
    <w:qFormat/>
    <w:rsid w:val="00D56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6965"/>
    <w:rPr>
      <w:color w:val="0000FF"/>
      <w:u w:val="single"/>
    </w:rPr>
  </w:style>
  <w:style w:type="character" w:styleId="a5">
    <w:name w:val="Emphasis"/>
    <w:basedOn w:val="a0"/>
    <w:uiPriority w:val="20"/>
    <w:qFormat/>
    <w:rsid w:val="00D56965"/>
    <w:rPr>
      <w:i/>
      <w:iCs/>
    </w:rPr>
  </w:style>
  <w:style w:type="character" w:styleId="a6">
    <w:name w:val="Strong"/>
    <w:basedOn w:val="a0"/>
    <w:uiPriority w:val="22"/>
    <w:qFormat/>
    <w:rsid w:val="00D56965"/>
    <w:rPr>
      <w:b/>
      <w:bCs/>
    </w:rPr>
  </w:style>
  <w:style w:type="paragraph" w:styleId="a7">
    <w:name w:val="List Paragraph"/>
    <w:basedOn w:val="a"/>
    <w:uiPriority w:val="34"/>
    <w:qFormat/>
    <w:rsid w:val="00D569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picture">
    <w:name w:val="article-picture"/>
    <w:basedOn w:val="a"/>
    <w:rsid w:val="00D5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D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pkjnr">
    <w:name w:val="dpkjnr"/>
    <w:basedOn w:val="a0"/>
    <w:rsid w:val="00875D18"/>
  </w:style>
  <w:style w:type="character" w:customStyle="1" w:styleId="pqqaok">
    <w:name w:val="pqqaok"/>
    <w:basedOn w:val="a0"/>
    <w:rsid w:val="00875D18"/>
  </w:style>
  <w:style w:type="paragraph" w:customStyle="1" w:styleId="datlwk">
    <w:name w:val="datlwk"/>
    <w:basedOn w:val="a"/>
    <w:rsid w:val="0087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32"/>
  </w:style>
  <w:style w:type="paragraph" w:styleId="1">
    <w:name w:val="heading 1"/>
    <w:basedOn w:val="a"/>
    <w:link w:val="10"/>
    <w:uiPriority w:val="9"/>
    <w:qFormat/>
    <w:rsid w:val="00D56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6965"/>
    <w:rPr>
      <w:color w:val="0000FF"/>
      <w:u w:val="single"/>
    </w:rPr>
  </w:style>
  <w:style w:type="character" w:styleId="a5">
    <w:name w:val="Emphasis"/>
    <w:basedOn w:val="a0"/>
    <w:uiPriority w:val="20"/>
    <w:qFormat/>
    <w:rsid w:val="00D56965"/>
    <w:rPr>
      <w:i/>
      <w:iCs/>
    </w:rPr>
  </w:style>
  <w:style w:type="character" w:styleId="a6">
    <w:name w:val="Strong"/>
    <w:basedOn w:val="a0"/>
    <w:uiPriority w:val="22"/>
    <w:qFormat/>
    <w:rsid w:val="00D56965"/>
    <w:rPr>
      <w:b/>
      <w:bCs/>
    </w:rPr>
  </w:style>
  <w:style w:type="paragraph" w:styleId="a7">
    <w:name w:val="List Paragraph"/>
    <w:basedOn w:val="a"/>
    <w:uiPriority w:val="34"/>
    <w:qFormat/>
    <w:rsid w:val="00D569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picture">
    <w:name w:val="article-picture"/>
    <w:basedOn w:val="a"/>
    <w:rsid w:val="00D5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D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pkjnr">
    <w:name w:val="dpkjnr"/>
    <w:basedOn w:val="a0"/>
    <w:rsid w:val="00875D18"/>
  </w:style>
  <w:style w:type="character" w:customStyle="1" w:styleId="pqqaok">
    <w:name w:val="pqqaok"/>
    <w:basedOn w:val="a0"/>
    <w:rsid w:val="00875D18"/>
  </w:style>
  <w:style w:type="paragraph" w:customStyle="1" w:styleId="datlwk">
    <w:name w:val="datlwk"/>
    <w:basedOn w:val="a"/>
    <w:rsid w:val="0087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8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76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3997">
                          <w:marLeft w:val="0"/>
                          <w:marRight w:val="75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4231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1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7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66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1364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699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13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087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914927">
                          <w:marLeft w:val="0"/>
                          <w:marRight w:val="75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2389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6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2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153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0216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4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34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36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2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280868">
                          <w:marLeft w:val="0"/>
                          <w:marRight w:val="75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453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9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7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8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39839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64293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6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5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3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620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60183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5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9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7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8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25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92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0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649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13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5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2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9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07502254-3A20-4512-A9DD-D43D3CA6A8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opedia.ru/4_59549_frazeologiz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3_9073_tema---morfema-ee-osobennosti-i-priznak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dy-MaryF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2021-01-10T20:28:00Z</dcterms:created>
  <dcterms:modified xsi:type="dcterms:W3CDTF">2021-01-10T22:15:00Z</dcterms:modified>
</cp:coreProperties>
</file>