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53" w:rsidRPr="00814773" w:rsidRDefault="00307553" w:rsidP="00814773">
      <w:pPr>
        <w:spacing w:after="0" w:line="240" w:lineRule="auto"/>
        <w:ind w:left="-426" w:right="-284"/>
        <w:rPr>
          <w:rFonts w:ascii="Times New Roman" w:hAnsi="Times New Roman"/>
          <w:b/>
          <w:sz w:val="32"/>
          <w:szCs w:val="32"/>
        </w:rPr>
      </w:pPr>
      <w:r w:rsidRPr="00814773">
        <w:rPr>
          <w:rFonts w:ascii="Times New Roman" w:hAnsi="Times New Roman"/>
          <w:b/>
          <w:sz w:val="32"/>
          <w:szCs w:val="32"/>
        </w:rPr>
        <w:t xml:space="preserve">12.01 21. </w:t>
      </w:r>
    </w:p>
    <w:p w:rsidR="00307553" w:rsidRPr="00814773" w:rsidRDefault="00307553" w:rsidP="00814773">
      <w:pPr>
        <w:spacing w:after="0" w:line="240" w:lineRule="auto"/>
        <w:ind w:left="-426" w:right="-284"/>
        <w:rPr>
          <w:rFonts w:ascii="Times New Roman" w:hAnsi="Times New Roman"/>
          <w:b/>
          <w:sz w:val="32"/>
          <w:szCs w:val="32"/>
        </w:rPr>
      </w:pPr>
      <w:r w:rsidRPr="00814773">
        <w:rPr>
          <w:rFonts w:ascii="Times New Roman" w:hAnsi="Times New Roman"/>
          <w:b/>
          <w:sz w:val="32"/>
          <w:szCs w:val="32"/>
        </w:rPr>
        <w:t>1 пара. Мех часть. Гр. ВХ211.</w:t>
      </w:r>
    </w:p>
    <w:p w:rsidR="00307553" w:rsidRPr="00814773" w:rsidRDefault="00307553" w:rsidP="00814773">
      <w:pPr>
        <w:spacing w:after="0" w:line="240" w:lineRule="auto"/>
        <w:ind w:left="-426" w:right="-284"/>
        <w:rPr>
          <w:rFonts w:ascii="Times New Roman" w:hAnsi="Times New Roman"/>
          <w:sz w:val="32"/>
          <w:szCs w:val="32"/>
        </w:rPr>
      </w:pPr>
      <w:r w:rsidRPr="00814773">
        <w:rPr>
          <w:rFonts w:ascii="Times New Roman" w:hAnsi="Times New Roman"/>
          <w:sz w:val="32"/>
          <w:szCs w:val="32"/>
        </w:rPr>
        <w:t>Литература: 1. Быков, Б.В. В.Ф. Куликов. Конструкция механической части вагонов: учебное пособие М. : УМЦ ЖДТ, 2016. — 247 с. Ресурсы, Интернет,</w:t>
      </w:r>
    </w:p>
    <w:p w:rsidR="00307553" w:rsidRPr="00814773" w:rsidRDefault="00307553" w:rsidP="00814773">
      <w:pPr>
        <w:spacing w:after="0" w:line="240" w:lineRule="auto"/>
        <w:ind w:left="-426" w:right="-284"/>
        <w:rPr>
          <w:rFonts w:ascii="Times New Roman" w:hAnsi="Times New Roman"/>
          <w:sz w:val="32"/>
          <w:szCs w:val="32"/>
        </w:rPr>
      </w:pPr>
      <w:r w:rsidRPr="00814773">
        <w:rPr>
          <w:rFonts w:ascii="Times New Roman" w:hAnsi="Times New Roman"/>
          <w:sz w:val="32"/>
          <w:szCs w:val="32"/>
        </w:rPr>
        <w:t xml:space="preserve">Ответы присылать на почту: Электронный адрес:     </w:t>
      </w:r>
      <w:hyperlink r:id="rId4" w:history="1">
        <w:r w:rsidRPr="00814773">
          <w:rPr>
            <w:rStyle w:val="Hyperlink"/>
            <w:rFonts w:ascii="Times New Roman" w:hAnsi="Times New Roman"/>
            <w:sz w:val="32"/>
            <w:szCs w:val="32"/>
          </w:rPr>
          <w:t>ponkratov53@mail.ru</w:t>
        </w:r>
      </w:hyperlink>
    </w:p>
    <w:p w:rsidR="00307553" w:rsidRPr="00814773" w:rsidRDefault="00307553" w:rsidP="00814773">
      <w:pPr>
        <w:spacing w:after="0" w:line="240" w:lineRule="auto"/>
        <w:ind w:left="-426" w:right="-284"/>
        <w:rPr>
          <w:rFonts w:ascii="Times New Roman" w:hAnsi="Times New Roman"/>
          <w:b/>
          <w:sz w:val="32"/>
          <w:szCs w:val="32"/>
        </w:rPr>
      </w:pPr>
      <w:r w:rsidRPr="00814773">
        <w:rPr>
          <w:rFonts w:ascii="Times New Roman" w:hAnsi="Times New Roman"/>
          <w:sz w:val="32"/>
          <w:szCs w:val="32"/>
        </w:rPr>
        <w:t xml:space="preserve">Срок выполнения задания: </w:t>
      </w:r>
      <w:r w:rsidRPr="00814773">
        <w:rPr>
          <w:rFonts w:ascii="Times New Roman" w:hAnsi="Times New Roman"/>
          <w:b/>
          <w:sz w:val="32"/>
          <w:szCs w:val="32"/>
        </w:rPr>
        <w:t>13.01.21.</w:t>
      </w:r>
    </w:p>
    <w:p w:rsidR="00307553" w:rsidRPr="00814773" w:rsidRDefault="00307553" w:rsidP="00814773">
      <w:pPr>
        <w:spacing w:after="0" w:line="240" w:lineRule="auto"/>
        <w:ind w:left="-426" w:right="-284"/>
        <w:rPr>
          <w:rFonts w:ascii="Times New Roman" w:hAnsi="Times New Roman"/>
          <w:sz w:val="32"/>
          <w:szCs w:val="32"/>
        </w:rPr>
      </w:pPr>
      <w:r w:rsidRPr="00814773">
        <w:rPr>
          <w:rFonts w:ascii="Times New Roman" w:hAnsi="Times New Roman"/>
          <w:sz w:val="32"/>
          <w:szCs w:val="32"/>
        </w:rPr>
        <w:t>Тема 1.1.  Общие сведения о вагонах</w:t>
      </w:r>
    </w:p>
    <w:p w:rsidR="00307553" w:rsidRPr="00814773" w:rsidRDefault="00307553" w:rsidP="00814773">
      <w:pPr>
        <w:spacing w:after="0" w:line="240" w:lineRule="auto"/>
        <w:ind w:left="-426" w:right="-284"/>
        <w:rPr>
          <w:rFonts w:ascii="Times New Roman" w:hAnsi="Times New Roman"/>
          <w:sz w:val="32"/>
          <w:szCs w:val="32"/>
        </w:rPr>
      </w:pPr>
      <w:r w:rsidRPr="00814773">
        <w:rPr>
          <w:rFonts w:ascii="Times New Roman" w:hAnsi="Times New Roman"/>
          <w:sz w:val="32"/>
          <w:szCs w:val="32"/>
        </w:rPr>
        <w:t>Урок 1. Вагоны. Классификация. основные типы и системы вагонов, их назначение.</w:t>
      </w:r>
    </w:p>
    <w:p w:rsidR="00307553" w:rsidRPr="00814773" w:rsidRDefault="00307553" w:rsidP="00814773">
      <w:pPr>
        <w:spacing w:after="0" w:line="240" w:lineRule="auto"/>
        <w:ind w:left="-426" w:right="-284"/>
        <w:rPr>
          <w:rFonts w:ascii="Times New Roman" w:hAnsi="Times New Roman"/>
          <w:sz w:val="32"/>
          <w:szCs w:val="32"/>
        </w:rPr>
      </w:pPr>
      <w:r w:rsidRPr="00814773">
        <w:rPr>
          <w:rFonts w:ascii="Times New Roman" w:hAnsi="Times New Roman"/>
          <w:sz w:val="32"/>
          <w:szCs w:val="32"/>
        </w:rPr>
        <w:t>Вопросы.</w:t>
      </w:r>
    </w:p>
    <w:p w:rsidR="00307553" w:rsidRPr="00814773" w:rsidRDefault="00307553" w:rsidP="00814773">
      <w:pPr>
        <w:spacing w:after="0" w:line="240" w:lineRule="auto"/>
        <w:ind w:left="-426" w:right="-284"/>
        <w:rPr>
          <w:rFonts w:ascii="Times New Roman" w:hAnsi="Times New Roman"/>
          <w:sz w:val="32"/>
          <w:szCs w:val="32"/>
        </w:rPr>
      </w:pPr>
      <w:r w:rsidRPr="00814773">
        <w:rPr>
          <w:rFonts w:ascii="Times New Roman" w:hAnsi="Times New Roman"/>
          <w:sz w:val="32"/>
          <w:szCs w:val="32"/>
        </w:rPr>
        <w:t>1. Что такое вагон.</w:t>
      </w:r>
    </w:p>
    <w:p w:rsidR="00307553" w:rsidRPr="00814773" w:rsidRDefault="00307553" w:rsidP="00814773">
      <w:pPr>
        <w:spacing w:after="0" w:line="240" w:lineRule="auto"/>
        <w:ind w:left="-426" w:right="-284"/>
        <w:rPr>
          <w:rFonts w:ascii="Times New Roman" w:hAnsi="Times New Roman"/>
          <w:sz w:val="32"/>
          <w:szCs w:val="32"/>
        </w:rPr>
      </w:pPr>
      <w:r w:rsidRPr="00814773">
        <w:rPr>
          <w:rFonts w:ascii="Times New Roman" w:hAnsi="Times New Roman"/>
          <w:sz w:val="32"/>
          <w:szCs w:val="32"/>
        </w:rPr>
        <w:t>2. История развития перевозок по железным дорогам</w:t>
      </w:r>
    </w:p>
    <w:p w:rsidR="00307553" w:rsidRPr="00814773" w:rsidRDefault="00307553" w:rsidP="00814773">
      <w:pPr>
        <w:spacing w:after="0" w:line="240" w:lineRule="auto"/>
        <w:ind w:left="-426" w:right="-284"/>
        <w:rPr>
          <w:rFonts w:ascii="Times New Roman" w:hAnsi="Times New Roman"/>
          <w:sz w:val="32"/>
          <w:szCs w:val="32"/>
        </w:rPr>
      </w:pPr>
      <w:r w:rsidRPr="00814773">
        <w:rPr>
          <w:rFonts w:ascii="Times New Roman" w:hAnsi="Times New Roman"/>
          <w:sz w:val="32"/>
          <w:szCs w:val="32"/>
        </w:rPr>
        <w:t>3. Классификация вагонов по назначению.</w:t>
      </w:r>
    </w:p>
    <w:p w:rsidR="00307553" w:rsidRPr="00814773" w:rsidRDefault="00307553" w:rsidP="00814773">
      <w:pPr>
        <w:spacing w:after="0" w:line="240" w:lineRule="auto"/>
        <w:ind w:left="-426" w:right="-284"/>
        <w:rPr>
          <w:rFonts w:ascii="Times New Roman" w:hAnsi="Times New Roman"/>
          <w:sz w:val="32"/>
          <w:szCs w:val="32"/>
        </w:rPr>
      </w:pPr>
      <w:r w:rsidRPr="00814773">
        <w:rPr>
          <w:rFonts w:ascii="Times New Roman" w:hAnsi="Times New Roman"/>
          <w:sz w:val="32"/>
          <w:szCs w:val="32"/>
        </w:rPr>
        <w:t>4. Классификация вагонов по месту эксплуатации</w:t>
      </w:r>
    </w:p>
    <w:p w:rsidR="00307553" w:rsidRPr="00814773" w:rsidRDefault="00307553" w:rsidP="00814773">
      <w:pPr>
        <w:spacing w:after="0" w:line="240" w:lineRule="auto"/>
        <w:ind w:left="-426" w:right="-284"/>
        <w:rPr>
          <w:rFonts w:ascii="Times New Roman" w:hAnsi="Times New Roman"/>
          <w:sz w:val="32"/>
          <w:szCs w:val="32"/>
        </w:rPr>
      </w:pPr>
      <w:r w:rsidRPr="00814773">
        <w:rPr>
          <w:rFonts w:ascii="Times New Roman" w:hAnsi="Times New Roman"/>
          <w:sz w:val="32"/>
          <w:szCs w:val="32"/>
        </w:rPr>
        <w:t>5. Классификация вагонов по осности и ширине колеи.</w:t>
      </w:r>
    </w:p>
    <w:p w:rsidR="00307553" w:rsidRPr="00814773" w:rsidRDefault="00307553" w:rsidP="00814773">
      <w:pPr>
        <w:spacing w:after="0" w:line="240" w:lineRule="auto"/>
        <w:ind w:left="-426" w:right="-284"/>
        <w:rPr>
          <w:rFonts w:ascii="Times New Roman" w:hAnsi="Times New Roman"/>
          <w:sz w:val="32"/>
          <w:szCs w:val="32"/>
        </w:rPr>
      </w:pPr>
    </w:p>
    <w:p w:rsidR="00307553" w:rsidRPr="00814773" w:rsidRDefault="00307553" w:rsidP="00814773">
      <w:pPr>
        <w:spacing w:after="0" w:line="240" w:lineRule="auto"/>
        <w:ind w:left="-426" w:right="-284"/>
        <w:rPr>
          <w:rFonts w:ascii="Times New Roman" w:hAnsi="Times New Roman"/>
          <w:sz w:val="32"/>
          <w:szCs w:val="32"/>
        </w:rPr>
      </w:pPr>
    </w:p>
    <w:p w:rsidR="00307553" w:rsidRPr="00814773" w:rsidRDefault="00307553" w:rsidP="00814773">
      <w:pPr>
        <w:spacing w:after="0" w:line="240" w:lineRule="auto"/>
        <w:ind w:left="-426" w:right="-284"/>
        <w:rPr>
          <w:rFonts w:ascii="Times New Roman" w:hAnsi="Times New Roman"/>
          <w:sz w:val="32"/>
          <w:szCs w:val="32"/>
        </w:rPr>
      </w:pPr>
    </w:p>
    <w:sectPr w:rsidR="00307553" w:rsidRPr="00814773" w:rsidSect="00292F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AC1"/>
    <w:rsid w:val="00052AC1"/>
    <w:rsid w:val="00093388"/>
    <w:rsid w:val="00292F75"/>
    <w:rsid w:val="00307553"/>
    <w:rsid w:val="0038461E"/>
    <w:rsid w:val="00394293"/>
    <w:rsid w:val="00475EC0"/>
    <w:rsid w:val="00814773"/>
    <w:rsid w:val="00B60915"/>
    <w:rsid w:val="00E13BAB"/>
    <w:rsid w:val="00E6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9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93388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nkratov53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99</Words>
  <Characters>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Uchitelskaya</cp:lastModifiedBy>
  <cp:revision>7</cp:revision>
  <dcterms:created xsi:type="dcterms:W3CDTF">2021-01-11T04:26:00Z</dcterms:created>
  <dcterms:modified xsi:type="dcterms:W3CDTF">2021-01-11T12:24:00Z</dcterms:modified>
</cp:coreProperties>
</file>