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46D61" w14:textId="77777777" w:rsidR="001177B7" w:rsidRDefault="001177B7" w:rsidP="001177B7">
      <w:pPr>
        <w:spacing w:line="240" w:lineRule="auto"/>
        <w:ind w:left="-567" w:firstLine="709"/>
        <w:jc w:val="center"/>
      </w:pPr>
      <w:r>
        <w:t xml:space="preserve">Преподаватель: </w:t>
      </w:r>
      <w:proofErr w:type="spellStart"/>
      <w:r>
        <w:t>Пыльченкова</w:t>
      </w:r>
      <w:proofErr w:type="spellEnd"/>
      <w:r>
        <w:t xml:space="preserve"> Елена Ивановна</w:t>
      </w:r>
    </w:p>
    <w:p w14:paraId="7B852057" w14:textId="77777777" w:rsidR="001177B7" w:rsidRDefault="001177B7" w:rsidP="001177B7">
      <w:pPr>
        <w:spacing w:line="240" w:lineRule="auto"/>
        <w:ind w:left="-567" w:firstLine="709"/>
        <w:jc w:val="center"/>
      </w:pPr>
      <w:proofErr w:type="spellStart"/>
      <w:proofErr w:type="gramStart"/>
      <w:r>
        <w:t>Эл.почта</w:t>
      </w:r>
      <w:proofErr w:type="spellEnd"/>
      <w:proofErr w:type="gramEnd"/>
      <w:r>
        <w:t xml:space="preserve"> elenaokzt@yandex.ru</w:t>
      </w:r>
    </w:p>
    <w:p w14:paraId="3D369E58" w14:textId="3140BACE" w:rsidR="001177B7" w:rsidRDefault="001177B7" w:rsidP="001177B7">
      <w:pPr>
        <w:spacing w:line="240" w:lineRule="auto"/>
        <w:ind w:left="-567" w:firstLine="709"/>
        <w:jc w:val="center"/>
      </w:pPr>
      <w:r>
        <w:rPr>
          <w:b/>
          <w:bCs/>
        </w:rPr>
        <w:t>Название файла</w:t>
      </w:r>
      <w:r>
        <w:t xml:space="preserve"> </w:t>
      </w:r>
      <w:r w:rsidR="00CE1912">
        <w:t>9</w:t>
      </w:r>
      <w:r>
        <w:t xml:space="preserve">.12.20 г. Лабораторное занятие № </w:t>
      </w:r>
      <w:r w:rsidR="00CE1912">
        <w:t>4</w:t>
      </w:r>
    </w:p>
    <w:p w14:paraId="59A075A4" w14:textId="31D98F4D" w:rsidR="00AA3724" w:rsidRDefault="00CE1912" w:rsidP="00544588">
      <w:pPr>
        <w:spacing w:line="240" w:lineRule="auto"/>
        <w:jc w:val="center"/>
      </w:pPr>
      <w:r w:rsidRPr="008A7369">
        <w:t>Выполнение расчета прямых зубчатых передач и определение параметров зубчатых колес</w:t>
      </w:r>
    </w:p>
    <w:p w14:paraId="4A76298D" w14:textId="4B2E10EA" w:rsidR="001177B7" w:rsidRDefault="001177B7" w:rsidP="001177B7">
      <w:pPr>
        <w:shd w:val="clear" w:color="auto" w:fill="FFFFFF"/>
        <w:spacing w:after="0" w:line="240" w:lineRule="auto"/>
        <w:ind w:left="-567" w:firstLine="709"/>
        <w:jc w:val="center"/>
        <w:rPr>
          <w:b/>
          <w:color w:val="00B050"/>
          <w:lang w:eastAsia="ru-RU"/>
        </w:rPr>
      </w:pPr>
      <w:r>
        <w:rPr>
          <w:b/>
          <w:color w:val="00B050"/>
          <w:lang w:eastAsia="ru-RU"/>
        </w:rPr>
        <w:t xml:space="preserve">Задание должно быть выполнено до </w:t>
      </w:r>
      <w:r w:rsidR="00CE1912">
        <w:rPr>
          <w:b/>
          <w:color w:val="00B050"/>
          <w:lang w:eastAsia="ru-RU"/>
        </w:rPr>
        <w:t>10</w:t>
      </w:r>
      <w:r>
        <w:rPr>
          <w:b/>
          <w:color w:val="00B050"/>
          <w:lang w:eastAsia="ru-RU"/>
        </w:rPr>
        <w:t>.12.20 г.</w:t>
      </w:r>
    </w:p>
    <w:p w14:paraId="3224E263" w14:textId="77777777" w:rsidR="001177B7" w:rsidRDefault="001177B7" w:rsidP="001177B7">
      <w:pPr>
        <w:spacing w:line="240" w:lineRule="auto"/>
        <w:ind w:left="-567" w:firstLine="709"/>
        <w:jc w:val="center"/>
      </w:pPr>
      <w:r>
        <w:t>Задание выполнять исключительно в виде фотографий заданий, сделанных от руки на листах формата А4</w:t>
      </w:r>
    </w:p>
    <w:p w14:paraId="63A39316" w14:textId="154E9F44" w:rsidR="00AA3724" w:rsidRDefault="00AA3724" w:rsidP="00CE1912">
      <w:pPr>
        <w:spacing w:after="0" w:line="240" w:lineRule="auto"/>
        <w:jc w:val="both"/>
      </w:pPr>
    </w:p>
    <w:p w14:paraId="0440B93E" w14:textId="77777777" w:rsidR="00AA3724" w:rsidRDefault="00AA3724" w:rsidP="00CE1912">
      <w:pPr>
        <w:spacing w:after="0" w:line="240" w:lineRule="auto"/>
        <w:jc w:val="both"/>
      </w:pPr>
    </w:p>
    <w:p w14:paraId="61818BD4" w14:textId="77777777" w:rsidR="00D56DD6" w:rsidRDefault="00D56DD6" w:rsidP="00D56DD6">
      <w:pPr>
        <w:spacing w:line="240" w:lineRule="auto"/>
        <w:jc w:val="center"/>
        <w:rPr>
          <w:b/>
        </w:rPr>
      </w:pPr>
      <w:r w:rsidRPr="001A1F06">
        <w:rPr>
          <w:b/>
        </w:rPr>
        <w:t>Краткие теоретические сведения</w:t>
      </w:r>
    </w:p>
    <w:p w14:paraId="41DE299E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Основным критерием работоспособности цилиндрических передач является: контактная прочность зубьев в полюсе зацепления и прочность зубьев на изгиб. Нарушение контактной прочности приводит к повреждению поверхностей зубьев: выкрашиванию, износу, заеданию.  Нарушение   прочности зубьев на изгиб приводит к поломке зубьев.</w:t>
      </w:r>
    </w:p>
    <w:p w14:paraId="02EF77EE" w14:textId="4596E0A6" w:rsidR="00D56DD6" w:rsidRDefault="00D56DD6" w:rsidP="00D56DD6">
      <w:pPr>
        <w:spacing w:after="0" w:line="240" w:lineRule="auto"/>
        <w:ind w:firstLine="709"/>
        <w:jc w:val="both"/>
      </w:pPr>
      <w:r w:rsidRPr="001277FE">
        <w:t>Поэтому, как правило, проектный расчет передачи выполняют из условия контактной прочности, а проверочный расчет – из условия прочности зубьев на изгиб</w:t>
      </w:r>
      <w:r>
        <w:t>.</w:t>
      </w:r>
      <w:r w:rsidRPr="001277FE">
        <w:t xml:space="preserve"> </w:t>
      </w:r>
    </w:p>
    <w:p w14:paraId="48350DB5" w14:textId="77777777" w:rsidR="00AA3724" w:rsidRPr="00837D42" w:rsidRDefault="00AA3724" w:rsidP="00D56DD6">
      <w:pPr>
        <w:spacing w:after="0" w:line="240" w:lineRule="auto"/>
        <w:ind w:firstLine="709"/>
        <w:jc w:val="both"/>
      </w:pPr>
    </w:p>
    <w:p w14:paraId="37D89DA8" w14:textId="77777777" w:rsidR="00D56DD6" w:rsidRPr="001277FE" w:rsidRDefault="00D56DD6" w:rsidP="00D56DD6">
      <w:pPr>
        <w:spacing w:after="0" w:line="240" w:lineRule="auto"/>
        <w:ind w:firstLine="709"/>
        <w:rPr>
          <w:i/>
        </w:rPr>
      </w:pPr>
      <w:bookmarkStart w:id="0" w:name="_Hlk48043267"/>
      <w:r w:rsidRPr="001277FE">
        <w:rPr>
          <w:i/>
        </w:rPr>
        <w:t>1. Проектный расчет</w:t>
      </w:r>
    </w:p>
    <w:p w14:paraId="0C2518B8" w14:textId="77777777" w:rsidR="00D56DD6" w:rsidRDefault="00D56DD6" w:rsidP="00D56DD6">
      <w:pPr>
        <w:spacing w:after="0" w:line="240" w:lineRule="auto"/>
        <w:ind w:firstLine="709"/>
        <w:jc w:val="both"/>
      </w:pPr>
      <w:r w:rsidRPr="001277FE">
        <w:t>1.1. Определить кинематические характеристики передачи по заданным значениям: Р</w:t>
      </w:r>
      <w:r w:rsidRPr="00FF543F">
        <w:rPr>
          <w:vertAlign w:val="subscript"/>
        </w:rPr>
        <w:t xml:space="preserve">1 </w:t>
      </w:r>
      <w:r w:rsidRPr="001277FE">
        <w:t xml:space="preserve">– мощность на ведущем валу передачи, </w:t>
      </w:r>
      <w:r w:rsidRPr="001277FE">
        <w:rPr>
          <w:lang w:val="en-US"/>
        </w:rPr>
        <w:t>u</w:t>
      </w:r>
      <w:r w:rsidRPr="001277FE">
        <w:t xml:space="preserve"> </w:t>
      </w:r>
      <w:r>
        <w:t xml:space="preserve">- </w:t>
      </w:r>
      <w:r w:rsidRPr="001277FE">
        <w:t>передаточное число,</w:t>
      </w:r>
    </w:p>
    <w:p w14:paraId="0631F76E" w14:textId="3F857F0B" w:rsidR="00D56DD6" w:rsidRDefault="00D56DD6" w:rsidP="00D56DD6">
      <w:pPr>
        <w:spacing w:after="0" w:line="240" w:lineRule="auto"/>
        <w:jc w:val="both"/>
      </w:pPr>
      <w:r w:rsidRPr="001277FE">
        <w:t xml:space="preserve"> ω</w:t>
      </w:r>
      <w:r w:rsidRPr="001277FE">
        <w:rPr>
          <w:vertAlign w:val="subscript"/>
        </w:rPr>
        <w:t>1</w:t>
      </w:r>
      <w:r w:rsidRPr="001277FE">
        <w:t xml:space="preserve"> – угловая скорость ведущего вала.</w:t>
      </w:r>
    </w:p>
    <w:p w14:paraId="7F67A0F5" w14:textId="77777777" w:rsidR="00AA3724" w:rsidRPr="001277FE" w:rsidRDefault="00AA3724" w:rsidP="00D56DD6">
      <w:pPr>
        <w:spacing w:after="0" w:line="240" w:lineRule="auto"/>
        <w:jc w:val="both"/>
      </w:pPr>
    </w:p>
    <w:p w14:paraId="45EDED5C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ω</w:t>
      </w:r>
      <w:r w:rsidRPr="001277FE">
        <w:rPr>
          <w:vertAlign w:val="subscript"/>
        </w:rPr>
        <w:t>2</w:t>
      </w:r>
      <w:r w:rsidRPr="001277FE">
        <w:t xml:space="preserve"> =ω</w:t>
      </w:r>
      <w:r w:rsidRPr="001277FE">
        <w:rPr>
          <w:vertAlign w:val="subscript"/>
        </w:rPr>
        <w:t>1/</w:t>
      </w:r>
      <w:r w:rsidRPr="001277FE">
        <w:t xml:space="preserve"> </w:t>
      </w:r>
      <w:r w:rsidRPr="001277FE">
        <w:rPr>
          <w:lang w:val="en-US"/>
        </w:rPr>
        <w:t>u</w:t>
      </w:r>
      <w:r w:rsidRPr="001277FE">
        <w:t xml:space="preserve"> - угловая скорость ведомого вала.                                                        (1)</w:t>
      </w:r>
    </w:p>
    <w:p w14:paraId="53B7B751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     </w:t>
      </w:r>
      <w:r>
        <w:t>М</w:t>
      </w:r>
      <w:r w:rsidRPr="001277FE">
        <w:rPr>
          <w:vertAlign w:val="subscript"/>
        </w:rPr>
        <w:t>2</w:t>
      </w:r>
      <w:r w:rsidRPr="001277FE">
        <w:t xml:space="preserve"> = </w:t>
      </w:r>
      <w:r w:rsidRPr="001277FE">
        <w:rPr>
          <w:position w:val="-30"/>
        </w:rPr>
        <w:object w:dxaOrig="660" w:dyaOrig="720" w14:anchorId="73B5F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>
            <v:imagedata r:id="rId5" o:title=""/>
          </v:shape>
          <o:OLEObject Type="Embed" ProgID="Equation.3" ShapeID="_x0000_i1025" DrawAspect="Content" ObjectID="_1668925120" r:id="rId6"/>
        </w:object>
      </w:r>
      <w:r w:rsidRPr="001277FE">
        <w:t xml:space="preserve">;                                                                                                      </w:t>
      </w:r>
      <w:proofErr w:type="gramStart"/>
      <w:r w:rsidRPr="001277FE">
        <w:t xml:space="preserve">   (</w:t>
      </w:r>
      <w:proofErr w:type="gramEnd"/>
      <w:r w:rsidRPr="001277FE">
        <w:t>2)</w:t>
      </w:r>
    </w:p>
    <w:p w14:paraId="4A00708C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     </w:t>
      </w:r>
      <w:r>
        <w:t>М</w:t>
      </w:r>
      <w:r w:rsidRPr="001277FE">
        <w:rPr>
          <w:vertAlign w:val="subscript"/>
        </w:rPr>
        <w:t>1</w:t>
      </w:r>
      <w:r w:rsidRPr="001277FE">
        <w:t xml:space="preserve"> =</w:t>
      </w:r>
      <w:r w:rsidRPr="001277FE">
        <w:rPr>
          <w:position w:val="-30"/>
        </w:rPr>
        <w:object w:dxaOrig="380" w:dyaOrig="720" w14:anchorId="278F02F3">
          <v:shape id="_x0000_i1026" type="#_x0000_t75" style="width:19.5pt;height:36pt" o:ole="">
            <v:imagedata r:id="rId7" o:title=""/>
          </v:shape>
          <o:OLEObject Type="Embed" ProgID="Equation.3" ShapeID="_x0000_i1026" DrawAspect="Content" ObjectID="_1668925121" r:id="rId8"/>
        </w:object>
      </w:r>
      <w:r w:rsidRPr="001277FE">
        <w:t xml:space="preserve">;                                                                                                            </w:t>
      </w:r>
      <w:proofErr w:type="gramStart"/>
      <w:r w:rsidRPr="001277FE">
        <w:t xml:space="preserve">   (</w:t>
      </w:r>
      <w:proofErr w:type="gramEnd"/>
      <w:r w:rsidRPr="001277FE">
        <w:t xml:space="preserve">3)    </w:t>
      </w:r>
    </w:p>
    <w:p w14:paraId="0DEA87B3" w14:textId="7BCDF05D" w:rsidR="00D56DD6" w:rsidRDefault="00D56DD6" w:rsidP="00D56DD6">
      <w:pPr>
        <w:spacing w:after="0" w:line="240" w:lineRule="auto"/>
        <w:ind w:firstLine="709"/>
        <w:jc w:val="both"/>
      </w:pPr>
      <w:r w:rsidRPr="001277FE">
        <w:t xml:space="preserve">где: </w:t>
      </w:r>
      <w:r>
        <w:t>М</w:t>
      </w:r>
      <w:r w:rsidRPr="001277FE">
        <w:rPr>
          <w:vertAlign w:val="subscript"/>
        </w:rPr>
        <w:t>1</w:t>
      </w:r>
      <w:r w:rsidRPr="001277FE">
        <w:t xml:space="preserve">, </w:t>
      </w:r>
      <w:r>
        <w:t>М</w:t>
      </w:r>
      <w:proofErr w:type="gramStart"/>
      <w:r w:rsidRPr="001277FE">
        <w:rPr>
          <w:vertAlign w:val="subscript"/>
        </w:rPr>
        <w:t xml:space="preserve">2  </w:t>
      </w:r>
      <w:r w:rsidRPr="001277FE">
        <w:t>-</w:t>
      </w:r>
      <w:proofErr w:type="gramEnd"/>
      <w:r>
        <w:t xml:space="preserve"> </w:t>
      </w:r>
      <w:r w:rsidRPr="001277FE">
        <w:t>вращающие моменты в</w:t>
      </w:r>
      <w:r>
        <w:t>едущего и ведомого</w:t>
      </w:r>
      <w:r w:rsidRPr="001277FE">
        <w:t xml:space="preserve"> вал</w:t>
      </w:r>
      <w:r>
        <w:t>ов</w:t>
      </w:r>
      <w:r w:rsidRPr="001277FE">
        <w:t xml:space="preserve"> передачи</w:t>
      </w:r>
      <w:r>
        <w:t>;</w:t>
      </w:r>
    </w:p>
    <w:p w14:paraId="268B0D2F" w14:textId="77777777" w:rsidR="00AA3724" w:rsidRPr="001277FE" w:rsidRDefault="00AA3724" w:rsidP="00D56DD6">
      <w:pPr>
        <w:spacing w:after="0" w:line="240" w:lineRule="auto"/>
        <w:ind w:firstLine="709"/>
        <w:jc w:val="both"/>
      </w:pPr>
    </w:p>
    <w:p w14:paraId="79649386" w14:textId="3386C638" w:rsidR="00D56DD6" w:rsidRDefault="00D56DD6" w:rsidP="00D56DD6">
      <w:pPr>
        <w:spacing w:after="0" w:line="240" w:lineRule="auto"/>
        <w:ind w:firstLine="709"/>
        <w:jc w:val="both"/>
      </w:pPr>
      <w:r w:rsidRPr="001277FE">
        <w:t xml:space="preserve">       </w:t>
      </w:r>
      <w:r w:rsidRPr="001277FE">
        <w:rPr>
          <w:lang w:val="el-GR"/>
        </w:rPr>
        <w:t>η</w:t>
      </w:r>
      <w:r w:rsidRPr="001277FE">
        <w:t xml:space="preserve"> – коэффициент полезного действия передачи, выбирается по таблице1.</w:t>
      </w:r>
    </w:p>
    <w:p w14:paraId="546F2464" w14:textId="46D3E632" w:rsidR="00B11B15" w:rsidRDefault="00B11B15" w:rsidP="00D56DD6">
      <w:pPr>
        <w:spacing w:after="0" w:line="240" w:lineRule="auto"/>
        <w:ind w:firstLine="709"/>
        <w:jc w:val="both"/>
      </w:pPr>
    </w:p>
    <w:p w14:paraId="4A32EC26" w14:textId="1E9A3B6F" w:rsidR="00B11B15" w:rsidRDefault="00B11B15" w:rsidP="00D56DD6">
      <w:pPr>
        <w:spacing w:after="0" w:line="240" w:lineRule="auto"/>
        <w:ind w:firstLine="709"/>
        <w:jc w:val="both"/>
      </w:pPr>
    </w:p>
    <w:p w14:paraId="7472CF55" w14:textId="025B4AFA" w:rsidR="00AA3724" w:rsidRDefault="00AA3724" w:rsidP="00D56DD6">
      <w:pPr>
        <w:spacing w:after="0" w:line="240" w:lineRule="auto"/>
        <w:ind w:firstLine="709"/>
        <w:jc w:val="both"/>
      </w:pPr>
    </w:p>
    <w:p w14:paraId="03580FAC" w14:textId="645DEB76" w:rsidR="00544588" w:rsidRDefault="00544588" w:rsidP="00D56DD6">
      <w:pPr>
        <w:spacing w:after="0" w:line="240" w:lineRule="auto"/>
        <w:ind w:firstLine="709"/>
        <w:jc w:val="both"/>
      </w:pPr>
    </w:p>
    <w:p w14:paraId="021F04A0" w14:textId="7B010E7E" w:rsidR="00544588" w:rsidRDefault="00544588" w:rsidP="00D56DD6">
      <w:pPr>
        <w:spacing w:after="0" w:line="240" w:lineRule="auto"/>
        <w:ind w:firstLine="709"/>
        <w:jc w:val="both"/>
      </w:pPr>
    </w:p>
    <w:p w14:paraId="7295E398" w14:textId="77777777" w:rsidR="00544588" w:rsidRDefault="00544588" w:rsidP="00D56DD6">
      <w:pPr>
        <w:spacing w:after="0" w:line="240" w:lineRule="auto"/>
        <w:ind w:firstLine="709"/>
        <w:jc w:val="both"/>
      </w:pPr>
    </w:p>
    <w:p w14:paraId="6D38DE9F" w14:textId="77777777" w:rsidR="00B11B15" w:rsidRPr="001277FE" w:rsidRDefault="00B11B15" w:rsidP="00D56DD6">
      <w:pPr>
        <w:spacing w:after="0" w:line="240" w:lineRule="auto"/>
        <w:ind w:firstLine="709"/>
        <w:jc w:val="both"/>
      </w:pPr>
    </w:p>
    <w:p w14:paraId="227C700C" w14:textId="77777777" w:rsidR="00D56DD6" w:rsidRDefault="00D56DD6" w:rsidP="00D56DD6">
      <w:pPr>
        <w:spacing w:after="0" w:line="240" w:lineRule="auto"/>
        <w:ind w:firstLine="709"/>
      </w:pPr>
      <w:r>
        <w:rPr>
          <w:iCs/>
        </w:rPr>
        <w:lastRenderedPageBreak/>
        <w:t xml:space="preserve">                </w:t>
      </w:r>
      <w:r w:rsidRPr="001277FE">
        <w:rPr>
          <w:iCs/>
        </w:rPr>
        <w:t xml:space="preserve">Определение КПД, </w:t>
      </w:r>
      <w:r w:rsidRPr="001277FE">
        <w:rPr>
          <w:lang w:val="el-GR"/>
        </w:rPr>
        <w:t>η</w:t>
      </w:r>
      <w:r>
        <w:t xml:space="preserve">     </w:t>
      </w:r>
    </w:p>
    <w:p w14:paraId="1AE33349" w14:textId="77777777" w:rsidR="00D56DD6" w:rsidRPr="001A563B" w:rsidRDefault="00D56DD6" w:rsidP="00D56DD6">
      <w:pPr>
        <w:spacing w:after="0" w:line="240" w:lineRule="auto"/>
        <w:ind w:firstLine="709"/>
        <w:rPr>
          <w:iCs/>
        </w:rPr>
      </w:pPr>
      <w:r>
        <w:t xml:space="preserve">                                                                                                      </w:t>
      </w:r>
      <w:r w:rsidRPr="001277FE">
        <w:rPr>
          <w:iCs/>
        </w:rPr>
        <w:t>Таблица 1</w:t>
      </w:r>
      <w:r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1585"/>
        <w:gridCol w:w="3199"/>
        <w:gridCol w:w="1620"/>
      </w:tblGrid>
      <w:tr w:rsidR="00D56DD6" w:rsidRPr="001277FE" w14:paraId="74A46BD1" w14:textId="77777777" w:rsidTr="001177B7">
        <w:tc>
          <w:tcPr>
            <w:tcW w:w="2663" w:type="dxa"/>
          </w:tcPr>
          <w:p w14:paraId="19333078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 xml:space="preserve">Передача </w:t>
            </w:r>
          </w:p>
        </w:tc>
        <w:tc>
          <w:tcPr>
            <w:tcW w:w="1585" w:type="dxa"/>
          </w:tcPr>
          <w:p w14:paraId="5BD720DE" w14:textId="77777777" w:rsidR="00D56DD6" w:rsidRPr="001277FE" w:rsidRDefault="00D56DD6" w:rsidP="001177B7">
            <w:pPr>
              <w:spacing w:after="0" w:line="240" w:lineRule="auto"/>
            </w:pPr>
            <w:r w:rsidRPr="001277FE">
              <w:t>К.П.Д.</w:t>
            </w:r>
          </w:p>
        </w:tc>
        <w:tc>
          <w:tcPr>
            <w:tcW w:w="3199" w:type="dxa"/>
          </w:tcPr>
          <w:p w14:paraId="6714C41B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 xml:space="preserve">Передача </w:t>
            </w:r>
          </w:p>
        </w:tc>
        <w:tc>
          <w:tcPr>
            <w:tcW w:w="1620" w:type="dxa"/>
          </w:tcPr>
          <w:p w14:paraId="22B42962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К.П.Д.</w:t>
            </w:r>
          </w:p>
        </w:tc>
      </w:tr>
      <w:tr w:rsidR="00D56DD6" w:rsidRPr="001277FE" w14:paraId="7D3BF58D" w14:textId="77777777" w:rsidTr="001177B7">
        <w:tc>
          <w:tcPr>
            <w:tcW w:w="2663" w:type="dxa"/>
          </w:tcPr>
          <w:p w14:paraId="62C91B3F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Закрытая зубчатая:</w:t>
            </w:r>
          </w:p>
          <w:p w14:paraId="5827367F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цилиндрическая</w:t>
            </w:r>
          </w:p>
          <w:p w14:paraId="73629494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коническая</w:t>
            </w:r>
          </w:p>
        </w:tc>
        <w:tc>
          <w:tcPr>
            <w:tcW w:w="1585" w:type="dxa"/>
          </w:tcPr>
          <w:p w14:paraId="27EAE7EE" w14:textId="77777777" w:rsidR="00D56DD6" w:rsidRDefault="00D56DD6" w:rsidP="001177B7">
            <w:pPr>
              <w:spacing w:after="0" w:line="240" w:lineRule="auto"/>
            </w:pPr>
          </w:p>
          <w:p w14:paraId="79D05A2B" w14:textId="77777777" w:rsidR="00D56DD6" w:rsidRPr="001277FE" w:rsidRDefault="00D56DD6" w:rsidP="001177B7">
            <w:pPr>
              <w:spacing w:after="0" w:line="240" w:lineRule="auto"/>
            </w:pPr>
            <w:r w:rsidRPr="001277FE">
              <w:t>0,97…0,98</w:t>
            </w:r>
            <w:r>
              <w:t xml:space="preserve"> </w:t>
            </w:r>
            <w:r w:rsidRPr="001277FE">
              <w:t>0,96…0,97</w:t>
            </w:r>
          </w:p>
        </w:tc>
        <w:tc>
          <w:tcPr>
            <w:tcW w:w="3199" w:type="dxa"/>
          </w:tcPr>
          <w:p w14:paraId="4920131D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Цепная:</w:t>
            </w:r>
          </w:p>
          <w:p w14:paraId="6E8A2429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открытая</w:t>
            </w:r>
          </w:p>
          <w:p w14:paraId="449A36ED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закрытая</w:t>
            </w:r>
          </w:p>
        </w:tc>
        <w:tc>
          <w:tcPr>
            <w:tcW w:w="1620" w:type="dxa"/>
          </w:tcPr>
          <w:p w14:paraId="6B39E9A7" w14:textId="77777777" w:rsidR="00D56DD6" w:rsidRPr="001277FE" w:rsidRDefault="00D56DD6" w:rsidP="001177B7">
            <w:pPr>
              <w:spacing w:after="0" w:line="240" w:lineRule="auto"/>
              <w:ind w:firstLine="709"/>
              <w:jc w:val="center"/>
            </w:pPr>
          </w:p>
          <w:p w14:paraId="27C5976B" w14:textId="77777777" w:rsidR="00D56DD6" w:rsidRPr="001277FE" w:rsidRDefault="00D56DD6" w:rsidP="001177B7">
            <w:pPr>
              <w:spacing w:after="0" w:line="240" w:lineRule="auto"/>
            </w:pPr>
            <w:r w:rsidRPr="001277FE">
              <w:t>0,90…0,95</w:t>
            </w:r>
          </w:p>
          <w:p w14:paraId="624E9F23" w14:textId="77777777" w:rsidR="00D56DD6" w:rsidRPr="001277FE" w:rsidRDefault="00D56DD6" w:rsidP="001177B7">
            <w:pPr>
              <w:spacing w:after="0" w:line="240" w:lineRule="auto"/>
            </w:pPr>
            <w:r w:rsidRPr="001277FE">
              <w:t>0,95…0,97</w:t>
            </w:r>
          </w:p>
        </w:tc>
      </w:tr>
      <w:tr w:rsidR="00D56DD6" w:rsidRPr="001277FE" w14:paraId="33976760" w14:textId="77777777" w:rsidTr="001177B7">
        <w:tc>
          <w:tcPr>
            <w:tcW w:w="2663" w:type="dxa"/>
          </w:tcPr>
          <w:p w14:paraId="00481B63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Открытая зубчатая</w:t>
            </w:r>
          </w:p>
        </w:tc>
        <w:tc>
          <w:tcPr>
            <w:tcW w:w="1585" w:type="dxa"/>
          </w:tcPr>
          <w:p w14:paraId="694F4D80" w14:textId="77777777" w:rsidR="00D56DD6" w:rsidRPr="001277FE" w:rsidRDefault="00D56DD6" w:rsidP="001177B7">
            <w:pPr>
              <w:spacing w:after="0" w:line="240" w:lineRule="auto"/>
            </w:pPr>
            <w:r w:rsidRPr="001277FE">
              <w:t>0,95…0,96</w:t>
            </w:r>
          </w:p>
        </w:tc>
        <w:tc>
          <w:tcPr>
            <w:tcW w:w="3199" w:type="dxa"/>
          </w:tcPr>
          <w:p w14:paraId="225D0B9C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620" w:type="dxa"/>
          </w:tcPr>
          <w:p w14:paraId="669314F2" w14:textId="77777777" w:rsidR="00D56DD6" w:rsidRPr="001277FE" w:rsidRDefault="00D56DD6" w:rsidP="001177B7">
            <w:pPr>
              <w:spacing w:after="0" w:line="240" w:lineRule="auto"/>
              <w:ind w:firstLine="709"/>
              <w:jc w:val="center"/>
            </w:pPr>
          </w:p>
        </w:tc>
      </w:tr>
      <w:tr w:rsidR="00D56DD6" w:rsidRPr="001277FE" w14:paraId="21BD0567" w14:textId="77777777" w:rsidTr="001177B7">
        <w:tc>
          <w:tcPr>
            <w:tcW w:w="2663" w:type="dxa"/>
          </w:tcPr>
          <w:p w14:paraId="52659116" w14:textId="77777777" w:rsidR="00D56DD6" w:rsidRDefault="00D56DD6" w:rsidP="001177B7">
            <w:pPr>
              <w:spacing w:after="0" w:line="240" w:lineRule="auto"/>
              <w:jc w:val="both"/>
            </w:pPr>
            <w:r w:rsidRPr="001277FE">
              <w:t>Червячная при числе заходов червяка:</w:t>
            </w:r>
          </w:p>
          <w:p w14:paraId="1D7BD036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rPr>
                <w:lang w:val="en-US"/>
              </w:rPr>
              <w:t>Z</w:t>
            </w:r>
            <w:r w:rsidRPr="001277FE">
              <w:rPr>
                <w:vertAlign w:val="subscript"/>
              </w:rPr>
              <w:t>1</w:t>
            </w:r>
            <w:r w:rsidRPr="001277FE">
              <w:rPr>
                <w:lang w:val="en-US"/>
              </w:rPr>
              <w:t>=</w:t>
            </w:r>
            <w:r w:rsidRPr="001277FE">
              <w:t>1</w:t>
            </w:r>
          </w:p>
          <w:p w14:paraId="31EF6B94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rPr>
                <w:lang w:val="en-US"/>
              </w:rPr>
              <w:t>Z</w:t>
            </w:r>
            <w:r w:rsidRPr="001277FE">
              <w:rPr>
                <w:vertAlign w:val="subscript"/>
              </w:rPr>
              <w:t>2</w:t>
            </w:r>
            <w:r w:rsidRPr="001277FE">
              <w:rPr>
                <w:lang w:val="en-US"/>
              </w:rPr>
              <w:t>=</w:t>
            </w:r>
            <w:r w:rsidRPr="001277FE">
              <w:t>2</w:t>
            </w:r>
          </w:p>
          <w:p w14:paraId="48FEDCF0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rPr>
                <w:lang w:val="en-US"/>
              </w:rPr>
              <w:t>Z</w:t>
            </w:r>
            <w:r w:rsidRPr="001277FE">
              <w:rPr>
                <w:vertAlign w:val="subscript"/>
              </w:rPr>
              <w:t>3</w:t>
            </w:r>
            <w:r w:rsidRPr="001277FE">
              <w:rPr>
                <w:lang w:val="en-US"/>
              </w:rPr>
              <w:t>=</w:t>
            </w:r>
            <w:r w:rsidRPr="001277FE">
              <w:t>4</w:t>
            </w:r>
          </w:p>
        </w:tc>
        <w:tc>
          <w:tcPr>
            <w:tcW w:w="1585" w:type="dxa"/>
          </w:tcPr>
          <w:p w14:paraId="746ECAA9" w14:textId="77777777" w:rsidR="00D56DD6" w:rsidRPr="001277FE" w:rsidRDefault="00D56DD6" w:rsidP="001177B7">
            <w:pPr>
              <w:spacing w:after="0" w:line="240" w:lineRule="auto"/>
              <w:ind w:firstLine="709"/>
            </w:pPr>
          </w:p>
          <w:p w14:paraId="5961AFAD" w14:textId="77777777" w:rsidR="00D56DD6" w:rsidRDefault="00D56DD6" w:rsidP="001177B7">
            <w:pPr>
              <w:spacing w:after="0" w:line="240" w:lineRule="auto"/>
            </w:pPr>
            <w:r>
              <w:t xml:space="preserve">      </w:t>
            </w:r>
          </w:p>
          <w:p w14:paraId="139D6A79" w14:textId="77777777" w:rsidR="00D56DD6" w:rsidRDefault="00D56DD6" w:rsidP="001177B7">
            <w:pPr>
              <w:spacing w:after="0" w:line="240" w:lineRule="auto"/>
            </w:pPr>
          </w:p>
          <w:p w14:paraId="190A69A5" w14:textId="77777777" w:rsidR="00D56DD6" w:rsidRPr="001277FE" w:rsidRDefault="00D56DD6" w:rsidP="001177B7">
            <w:pPr>
              <w:spacing w:after="0" w:line="240" w:lineRule="auto"/>
            </w:pPr>
            <w:r>
              <w:t xml:space="preserve"> </w:t>
            </w:r>
            <w:r w:rsidRPr="001277FE">
              <w:t>0,7…0,75</w:t>
            </w:r>
          </w:p>
          <w:p w14:paraId="3F838F92" w14:textId="77777777" w:rsidR="00D56DD6" w:rsidRPr="001277FE" w:rsidRDefault="00D56DD6" w:rsidP="001177B7">
            <w:pPr>
              <w:spacing w:after="0" w:line="240" w:lineRule="auto"/>
            </w:pPr>
            <w:r>
              <w:t xml:space="preserve"> 0</w:t>
            </w:r>
            <w:r w:rsidRPr="001277FE">
              <w:t>,8…0,85</w:t>
            </w:r>
          </w:p>
          <w:p w14:paraId="3527A975" w14:textId="77777777" w:rsidR="00D56DD6" w:rsidRPr="001277FE" w:rsidRDefault="00D56DD6" w:rsidP="001177B7">
            <w:pPr>
              <w:spacing w:after="0" w:line="240" w:lineRule="auto"/>
            </w:pPr>
            <w:r>
              <w:t xml:space="preserve"> </w:t>
            </w:r>
            <w:r w:rsidRPr="001277FE">
              <w:t>0,85…0,95</w:t>
            </w:r>
          </w:p>
        </w:tc>
        <w:tc>
          <w:tcPr>
            <w:tcW w:w="3199" w:type="dxa"/>
          </w:tcPr>
          <w:p w14:paraId="4D9CCA0A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Ременная:</w:t>
            </w:r>
          </w:p>
          <w:p w14:paraId="12FFC7FD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с плоским ремнем</w:t>
            </w:r>
          </w:p>
          <w:p w14:paraId="79A7ED07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с клиновым ремнем</w:t>
            </w:r>
          </w:p>
        </w:tc>
        <w:tc>
          <w:tcPr>
            <w:tcW w:w="1620" w:type="dxa"/>
          </w:tcPr>
          <w:p w14:paraId="3A3D279F" w14:textId="77777777" w:rsidR="00D56DD6" w:rsidRPr="001277FE" w:rsidRDefault="00D56DD6" w:rsidP="001177B7">
            <w:pPr>
              <w:spacing w:after="0" w:line="240" w:lineRule="auto"/>
              <w:ind w:firstLine="709"/>
              <w:jc w:val="center"/>
            </w:pPr>
          </w:p>
          <w:p w14:paraId="5725BED3" w14:textId="77777777" w:rsidR="00D56DD6" w:rsidRPr="001277FE" w:rsidRDefault="00D56DD6" w:rsidP="001177B7">
            <w:pPr>
              <w:spacing w:after="0" w:line="240" w:lineRule="auto"/>
            </w:pPr>
            <w:r w:rsidRPr="001277FE">
              <w:t>0,96…0,98</w:t>
            </w:r>
          </w:p>
          <w:p w14:paraId="5E168A1B" w14:textId="77777777" w:rsidR="00D56DD6" w:rsidRPr="001277FE" w:rsidRDefault="00D56DD6" w:rsidP="001177B7">
            <w:pPr>
              <w:spacing w:after="0" w:line="240" w:lineRule="auto"/>
            </w:pPr>
            <w:r w:rsidRPr="001277FE">
              <w:t>0,95…0,97</w:t>
            </w:r>
          </w:p>
        </w:tc>
      </w:tr>
      <w:tr w:rsidR="00D56DD6" w:rsidRPr="001277FE" w14:paraId="36188462" w14:textId="77777777" w:rsidTr="001177B7">
        <w:tc>
          <w:tcPr>
            <w:tcW w:w="2663" w:type="dxa"/>
          </w:tcPr>
          <w:p w14:paraId="6B8500DB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Муфта соединительная</w:t>
            </w:r>
          </w:p>
        </w:tc>
        <w:tc>
          <w:tcPr>
            <w:tcW w:w="1585" w:type="dxa"/>
          </w:tcPr>
          <w:p w14:paraId="687EB37D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0,98</w:t>
            </w:r>
          </w:p>
        </w:tc>
        <w:tc>
          <w:tcPr>
            <w:tcW w:w="3199" w:type="dxa"/>
          </w:tcPr>
          <w:p w14:paraId="5FB8ABD5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Подшипники качения</w:t>
            </w:r>
          </w:p>
        </w:tc>
        <w:tc>
          <w:tcPr>
            <w:tcW w:w="1620" w:type="dxa"/>
          </w:tcPr>
          <w:p w14:paraId="4AA4FA06" w14:textId="77777777" w:rsidR="00D56DD6" w:rsidRPr="001277FE" w:rsidRDefault="00D56DD6" w:rsidP="001177B7">
            <w:pPr>
              <w:spacing w:after="0" w:line="240" w:lineRule="auto"/>
            </w:pPr>
            <w:r w:rsidRPr="001277FE">
              <w:t>0,99</w:t>
            </w:r>
          </w:p>
        </w:tc>
      </w:tr>
    </w:tbl>
    <w:p w14:paraId="659B7306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</w:t>
      </w:r>
    </w:p>
    <w:p w14:paraId="17989BB4" w14:textId="77777777" w:rsidR="00D56DD6" w:rsidRDefault="00D56DD6" w:rsidP="00D56DD6">
      <w:pPr>
        <w:spacing w:after="0" w:line="240" w:lineRule="auto"/>
        <w:jc w:val="both"/>
      </w:pPr>
    </w:p>
    <w:p w14:paraId="5499F8CB" w14:textId="77777777" w:rsidR="00D56DD6" w:rsidRPr="001277FE" w:rsidRDefault="00D56DD6" w:rsidP="00D56DD6">
      <w:pPr>
        <w:spacing w:after="0" w:line="240" w:lineRule="auto"/>
        <w:ind w:firstLine="709"/>
        <w:jc w:val="both"/>
        <w:rPr>
          <w:b/>
        </w:rPr>
      </w:pPr>
      <w:r w:rsidRPr="001277FE">
        <w:t>1.2. Определить межосевое расстояние а</w:t>
      </w:r>
      <w:r w:rsidRPr="001277FE">
        <w:rPr>
          <w:vertAlign w:val="subscript"/>
        </w:rPr>
        <w:t>W</w:t>
      </w:r>
      <w:r w:rsidRPr="001277FE">
        <w:t xml:space="preserve"> и полученное значение скорректировать по СТ СЭВ 229.</w:t>
      </w:r>
      <w:r w:rsidRPr="001277FE">
        <w:rPr>
          <w:b/>
        </w:rPr>
        <w:t xml:space="preserve">      </w:t>
      </w:r>
    </w:p>
    <w:p w14:paraId="31EA6AA0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а</w:t>
      </w:r>
      <w:r w:rsidRPr="001277FE">
        <w:rPr>
          <w:vertAlign w:val="subscript"/>
        </w:rPr>
        <w:t xml:space="preserve">W </w:t>
      </w:r>
      <w:r w:rsidRPr="001277FE"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a</m:t>
            </m:r>
          </m:sub>
        </m:sSub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u+1</m:t>
            </m:r>
          </m:e>
        </m:d>
        <m:r>
          <w:rPr>
            <w:rFonts w:ascii="Cambria Math" w:hAnsi="Cambria Math" w:cs="Cambria Math"/>
          </w:rPr>
          <m:t>⋅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М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</w:rPr>
                      <m:t>ba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</w:rPr>
                      <m:t>ba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⋅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/>
                      </w:rPr>
                      <m:t>H</m:t>
                    </m:r>
                  </m:sub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bSup>
              </m:den>
            </m:f>
          </m:e>
        </m:rad>
      </m:oMath>
      <w:r w:rsidRPr="001277FE">
        <w:t xml:space="preserve"> ;                                      </w:t>
      </w:r>
      <w:r>
        <w:t xml:space="preserve">                             </w:t>
      </w:r>
      <w:proofErr w:type="gramStart"/>
      <w:r w:rsidRPr="001277FE">
        <w:t xml:space="preserve">   (</w:t>
      </w:r>
      <w:proofErr w:type="gramEnd"/>
      <w:r w:rsidRPr="001277FE">
        <w:t>4)</w:t>
      </w:r>
    </w:p>
    <w:p w14:paraId="09093EAA" w14:textId="77777777" w:rsidR="00D56DD6" w:rsidRPr="001277FE" w:rsidRDefault="00D56DD6" w:rsidP="00D56DD6">
      <w:pPr>
        <w:spacing w:after="0" w:line="240" w:lineRule="auto"/>
        <w:jc w:val="both"/>
      </w:pPr>
      <w:r w:rsidRPr="001277FE">
        <w:t xml:space="preserve">где  </w:t>
      </w:r>
      <w:r>
        <w:t xml:space="preserve">   </w:t>
      </w:r>
      <w:r w:rsidRPr="001277FE">
        <w:t>К</w:t>
      </w:r>
      <w:r w:rsidRPr="001277FE">
        <w:rPr>
          <w:vertAlign w:val="subscript"/>
        </w:rPr>
        <w:t xml:space="preserve">а </w:t>
      </w:r>
      <w:r w:rsidRPr="001277FE">
        <w:t xml:space="preserve">– вспомогательный коэффициент: для прямозубых </w:t>
      </w:r>
      <w:proofErr w:type="gramStart"/>
      <w:r w:rsidRPr="001277FE">
        <w:t>передач</w:t>
      </w:r>
      <w:proofErr w:type="gramEnd"/>
      <w:r w:rsidRPr="001277FE">
        <w:t xml:space="preserve"> К</w:t>
      </w:r>
      <w:r w:rsidRPr="001277FE">
        <w:rPr>
          <w:vertAlign w:val="subscript"/>
        </w:rPr>
        <w:t>а</w:t>
      </w:r>
      <w:r w:rsidRPr="001277FE">
        <w:t xml:space="preserve"> =49,5; для косозубых передач К</w:t>
      </w:r>
      <w:r w:rsidRPr="001277FE">
        <w:rPr>
          <w:vertAlign w:val="subscript"/>
        </w:rPr>
        <w:t>а</w:t>
      </w:r>
      <w:r w:rsidRPr="001277FE">
        <w:t xml:space="preserve"> = 43.</w:t>
      </w:r>
    </w:p>
    <w:p w14:paraId="42B5BE9F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К</w:t>
      </w:r>
      <w:r w:rsidRPr="001277FE">
        <w:rPr>
          <w:vertAlign w:val="subscript"/>
          <w:lang w:val="en-US"/>
        </w:rPr>
        <w:t>b</w:t>
      </w:r>
      <w:r w:rsidRPr="001277FE">
        <w:rPr>
          <w:vertAlign w:val="subscript"/>
        </w:rPr>
        <w:t xml:space="preserve">а </w:t>
      </w:r>
      <w:r w:rsidRPr="001277FE">
        <w:t>– коэффициент распределения нагрузки по ширине колеса, выбираем по таблице 2;</w:t>
      </w:r>
    </w:p>
    <w:p w14:paraId="515EC2CF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ψ</w:t>
      </w:r>
      <w:r w:rsidRPr="001277FE">
        <w:rPr>
          <w:vertAlign w:val="subscript"/>
          <w:lang w:val="en-US"/>
        </w:rPr>
        <w:t>ba</w:t>
      </w:r>
      <w:r w:rsidRPr="001277FE">
        <w:rPr>
          <w:vertAlign w:val="subscript"/>
        </w:rPr>
        <w:t xml:space="preserve"> </w:t>
      </w:r>
      <w:r w:rsidRPr="001277FE">
        <w:t>– относительная ширина колеса, выбираем по таблице 2.</w:t>
      </w:r>
    </w:p>
    <w:p w14:paraId="3B64725D" w14:textId="77777777" w:rsidR="00D56DD6" w:rsidRPr="001277FE" w:rsidRDefault="00D56DD6" w:rsidP="00D56DD6">
      <w:pPr>
        <w:spacing w:after="0" w:line="240" w:lineRule="auto"/>
        <w:ind w:firstLine="709"/>
        <w:jc w:val="both"/>
      </w:pPr>
      <w:r>
        <w:t xml:space="preserve"> </w:t>
      </w:r>
      <w:r w:rsidRPr="001277FE">
        <w:t>[σ]</w:t>
      </w:r>
      <w:r w:rsidRPr="001277FE">
        <w:rPr>
          <w:vertAlign w:val="subscript"/>
        </w:rPr>
        <w:t>Н</w:t>
      </w:r>
      <w:r w:rsidRPr="001277FE">
        <w:t xml:space="preserve"> - допускаемое контактное напряжение, МПа</w:t>
      </w:r>
    </w:p>
    <w:p w14:paraId="17843A98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[σ]</w:t>
      </w:r>
      <w:r w:rsidRPr="001277FE">
        <w:rPr>
          <w:vertAlign w:val="subscript"/>
        </w:rPr>
        <w:t>Н</w:t>
      </w:r>
      <w:r w:rsidRPr="001277FE">
        <w:t xml:space="preserve"> = (σ</w:t>
      </w:r>
      <w:r w:rsidRPr="001277FE">
        <w:rPr>
          <w:vertAlign w:val="subscript"/>
        </w:rPr>
        <w:t xml:space="preserve">Н </w:t>
      </w:r>
      <w:r w:rsidRPr="001277FE">
        <w:rPr>
          <w:vertAlign w:val="subscript"/>
          <w:lang w:val="en-US"/>
        </w:rPr>
        <w:t>lim</w:t>
      </w:r>
      <w:r w:rsidRPr="001277FE">
        <w:rPr>
          <w:vertAlign w:val="subscript"/>
        </w:rPr>
        <w:t xml:space="preserve"> </w:t>
      </w:r>
      <w:r w:rsidRPr="001277FE">
        <w:t>/</w:t>
      </w:r>
      <w:r w:rsidRPr="001277FE">
        <w:rPr>
          <w:lang w:val="en-US"/>
        </w:rPr>
        <w:t>S</w:t>
      </w:r>
      <w:proofErr w:type="gramStart"/>
      <w:r w:rsidRPr="001277FE">
        <w:rPr>
          <w:vertAlign w:val="subscript"/>
        </w:rPr>
        <w:t>Н</w:t>
      </w:r>
      <w:r w:rsidRPr="001277FE">
        <w:t>)·</w:t>
      </w:r>
      <w:proofErr w:type="gramEnd"/>
      <w:r w:rsidRPr="001277FE">
        <w:rPr>
          <w:lang w:val="en-US"/>
        </w:rPr>
        <w:t>Z</w:t>
      </w:r>
      <w:r w:rsidRPr="001277FE">
        <w:rPr>
          <w:vertAlign w:val="subscript"/>
        </w:rPr>
        <w:t>Н</w:t>
      </w:r>
      <w:r w:rsidRPr="001277FE">
        <w:t xml:space="preserve">;                                                                  </w:t>
      </w:r>
      <w:r>
        <w:t xml:space="preserve">   </w:t>
      </w:r>
      <w:r w:rsidRPr="001277FE">
        <w:t xml:space="preserve">       </w:t>
      </w:r>
      <w:r>
        <w:t xml:space="preserve">           </w:t>
      </w:r>
      <w:r w:rsidRPr="001277FE">
        <w:t>(5)</w:t>
      </w:r>
    </w:p>
    <w:p w14:paraId="46C8A6C5" w14:textId="77777777" w:rsidR="00D56DD6" w:rsidRPr="001277FE" w:rsidRDefault="00D56DD6" w:rsidP="00D56DD6">
      <w:pPr>
        <w:spacing w:after="0" w:line="240" w:lineRule="auto"/>
        <w:ind w:firstLine="709"/>
        <w:jc w:val="both"/>
      </w:pPr>
      <w:r>
        <w:t xml:space="preserve"> </w:t>
      </w:r>
      <w:r w:rsidRPr="001277FE">
        <w:t>σ</w:t>
      </w:r>
      <w:r w:rsidRPr="001277FE">
        <w:rPr>
          <w:vertAlign w:val="subscript"/>
        </w:rPr>
        <w:t xml:space="preserve">Н </w:t>
      </w:r>
      <w:r w:rsidRPr="001277FE">
        <w:rPr>
          <w:vertAlign w:val="subscript"/>
          <w:lang w:val="en-US"/>
        </w:rPr>
        <w:t>lim</w:t>
      </w:r>
      <w:r>
        <w:rPr>
          <w:vertAlign w:val="subscript"/>
        </w:rPr>
        <w:t xml:space="preserve"> </w:t>
      </w:r>
      <w:r w:rsidRPr="001277FE">
        <w:t>- предел контактной выносливости при базовом числе циклов (таблиц</w:t>
      </w:r>
      <w:r>
        <w:t xml:space="preserve">а </w:t>
      </w:r>
      <w:r w:rsidRPr="001277FE">
        <w:t>3)</w:t>
      </w:r>
      <w:r>
        <w:t>;</w:t>
      </w:r>
    </w:p>
    <w:p w14:paraId="1AB2AD55" w14:textId="77777777" w:rsidR="00D56DD6" w:rsidRPr="001277FE" w:rsidRDefault="00D56DD6" w:rsidP="00D56DD6">
      <w:pPr>
        <w:spacing w:after="0" w:line="240" w:lineRule="auto"/>
        <w:ind w:firstLine="709"/>
        <w:jc w:val="both"/>
      </w:pPr>
      <w:r>
        <w:t xml:space="preserve">  </w:t>
      </w:r>
      <w:r w:rsidRPr="001277FE">
        <w:rPr>
          <w:lang w:val="en-US"/>
        </w:rPr>
        <w:t>S</w:t>
      </w:r>
      <w:r w:rsidRPr="001277FE">
        <w:rPr>
          <w:vertAlign w:val="subscript"/>
        </w:rPr>
        <w:t>Н</w:t>
      </w:r>
      <w:r w:rsidRPr="001277FE">
        <w:t xml:space="preserve"> – коэффициент безопасности (таблица 3)</w:t>
      </w:r>
      <w:r>
        <w:t>;</w:t>
      </w:r>
    </w:p>
    <w:p w14:paraId="53B06095" w14:textId="77777777" w:rsidR="00D56DD6" w:rsidRPr="001277FE" w:rsidRDefault="00D56DD6" w:rsidP="00D56DD6">
      <w:pPr>
        <w:spacing w:after="0" w:line="240" w:lineRule="auto"/>
        <w:ind w:firstLine="709"/>
        <w:jc w:val="both"/>
      </w:pPr>
      <w:r>
        <w:t xml:space="preserve">  </w:t>
      </w:r>
      <w:r w:rsidRPr="001277FE">
        <w:rPr>
          <w:lang w:val="en-US"/>
        </w:rPr>
        <w:t>Z</w:t>
      </w:r>
      <w:r w:rsidRPr="001277FE">
        <w:rPr>
          <w:vertAlign w:val="subscript"/>
        </w:rPr>
        <w:t>Н</w:t>
      </w:r>
      <w:r w:rsidRPr="001277FE">
        <w:t>- коэффициент долговечности, учитывает влияние срока службы</w:t>
      </w:r>
      <w:r>
        <w:t xml:space="preserve"> </w:t>
      </w:r>
      <w:r w:rsidRPr="001277FE">
        <w:t>и режима нагрузки передачи</w:t>
      </w:r>
    </w:p>
    <w:p w14:paraId="307611A4" w14:textId="50B4CD1C" w:rsidR="00D56DD6" w:rsidRPr="001277FE" w:rsidRDefault="00D56DD6" w:rsidP="00D56DD6">
      <w:pPr>
        <w:spacing w:after="0" w:line="240" w:lineRule="auto"/>
        <w:ind w:firstLine="709"/>
        <w:rPr>
          <w:i/>
        </w:rPr>
      </w:pPr>
      <w:r w:rsidRPr="001277FE">
        <w:t xml:space="preserve">              </w:t>
      </w:r>
      <w:r w:rsidRPr="001277FE">
        <w:rPr>
          <w:lang w:val="en-US"/>
        </w:rPr>
        <w:t>z</w:t>
      </w:r>
      <w:r w:rsidRPr="001277FE">
        <w:rPr>
          <w:vertAlign w:val="subscript"/>
          <w:lang w:val="en-US"/>
        </w:rPr>
        <w:t>N</w:t>
      </w:r>
      <w:r w:rsidRPr="001277FE">
        <w:rPr>
          <w:vertAlign w:val="subscript"/>
        </w:rPr>
        <w:t xml:space="preserve"> </w:t>
      </w:r>
      <w:r w:rsidRPr="001277FE">
        <w:t xml:space="preserve">= </w:t>
      </w:r>
      <w:r w:rsidRPr="001277FE">
        <w:rPr>
          <w:position w:val="-32"/>
        </w:rPr>
        <w:object w:dxaOrig="639" w:dyaOrig="780" w14:anchorId="3470F952">
          <v:shape id="_x0000_i1027" type="#_x0000_t75" style="width:31.5pt;height:39pt" o:ole="">
            <v:imagedata r:id="rId9" o:title=""/>
          </v:shape>
          <o:OLEObject Type="Embed" ProgID="Equation.3" ShapeID="_x0000_i1027" DrawAspect="Content" ObjectID="_1668925122" r:id="rId10"/>
        </w:object>
      </w:r>
      <w:r w:rsidRPr="001277FE">
        <w:t xml:space="preserve">,                                                                           </w:t>
      </w:r>
      <w:r>
        <w:t xml:space="preserve">        </w:t>
      </w:r>
      <w:proofErr w:type="gramStart"/>
      <w:r w:rsidRPr="001277FE">
        <w:t xml:space="preserve">   (</w:t>
      </w:r>
      <w:proofErr w:type="gramEnd"/>
      <w:r w:rsidRPr="001277FE">
        <w:t>6)</w:t>
      </w:r>
    </w:p>
    <w:p w14:paraId="3C8F8E6E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       </w:t>
      </w:r>
      <w:r w:rsidRPr="001277FE">
        <w:rPr>
          <w:lang w:val="en-US"/>
        </w:rPr>
        <w:t>N</w:t>
      </w:r>
      <w:r w:rsidRPr="00D62E4C">
        <w:rPr>
          <w:vertAlign w:val="subscript"/>
          <w:lang w:val="en-US"/>
        </w:rPr>
        <w:t>z</w:t>
      </w:r>
      <w:r w:rsidRPr="00D62E4C">
        <w:rPr>
          <w:vertAlign w:val="subscript"/>
        </w:rPr>
        <w:t xml:space="preserve"> </w:t>
      </w:r>
      <w:r w:rsidRPr="001277FE">
        <w:t xml:space="preserve">= 60 · </w:t>
      </w:r>
      <w:r w:rsidRPr="001277FE">
        <w:rPr>
          <w:lang w:val="en-US"/>
        </w:rPr>
        <w:t>n</w:t>
      </w:r>
      <w:r w:rsidRPr="00D62E4C">
        <w:rPr>
          <w:vertAlign w:val="subscript"/>
        </w:rPr>
        <w:t>1</w:t>
      </w:r>
      <w:r w:rsidRPr="001277FE">
        <w:t xml:space="preserve"> ·</w:t>
      </w:r>
      <w:r w:rsidRPr="001277FE">
        <w:rPr>
          <w:lang w:val="en-US"/>
        </w:rPr>
        <w:t>L</w:t>
      </w:r>
      <w:r w:rsidRPr="00D62E4C">
        <w:rPr>
          <w:vertAlign w:val="subscript"/>
          <w:lang w:val="en-US"/>
        </w:rPr>
        <w:t>h</w:t>
      </w:r>
      <w:r w:rsidRPr="001277FE">
        <w:t>·</w:t>
      </w:r>
      <w:proofErr w:type="gramStart"/>
      <w:r w:rsidRPr="001277FE">
        <w:t xml:space="preserve">а,   </w:t>
      </w:r>
      <w:proofErr w:type="gramEnd"/>
      <w:r w:rsidRPr="001277FE">
        <w:t xml:space="preserve">                                                                               </w:t>
      </w:r>
      <w:r>
        <w:t xml:space="preserve">    </w:t>
      </w:r>
      <w:r w:rsidRPr="001277FE">
        <w:t>(7)</w:t>
      </w:r>
    </w:p>
    <w:p w14:paraId="6A57E13C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rPr>
          <w:lang w:val="en-US"/>
        </w:rPr>
        <w:t>n</w:t>
      </w:r>
      <w:r w:rsidRPr="001277FE">
        <w:rPr>
          <w:vertAlign w:val="subscript"/>
        </w:rPr>
        <w:t xml:space="preserve">1 </w:t>
      </w:r>
      <w:r w:rsidRPr="001277FE">
        <w:t>- частота вращения ведущего вала передачи, об/мин</w:t>
      </w:r>
      <w:r>
        <w:t>;</w:t>
      </w:r>
    </w:p>
    <w:p w14:paraId="48689B61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rPr>
          <w:lang w:val="en-US"/>
        </w:rPr>
        <w:t>L</w:t>
      </w:r>
      <w:r w:rsidRPr="00D62E4C">
        <w:rPr>
          <w:vertAlign w:val="subscript"/>
          <w:lang w:val="en-US"/>
        </w:rPr>
        <w:t>h</w:t>
      </w:r>
      <w:r w:rsidRPr="001277FE">
        <w:t>- долговечность или срок службы передачи, час</w:t>
      </w:r>
      <w:r>
        <w:t>;</w:t>
      </w:r>
    </w:p>
    <w:p w14:paraId="701DB73F" w14:textId="432D85D6" w:rsidR="00D56DD6" w:rsidRDefault="00D56DD6" w:rsidP="00D56DD6">
      <w:pPr>
        <w:spacing w:after="0" w:line="240" w:lineRule="auto"/>
        <w:ind w:firstLine="709"/>
        <w:jc w:val="both"/>
      </w:pPr>
      <w:r w:rsidRPr="001277FE">
        <w:t>а – количество смен в сутки</w:t>
      </w:r>
      <w:r>
        <w:t>.</w:t>
      </w:r>
    </w:p>
    <w:p w14:paraId="44743FCE" w14:textId="3AC08C3E" w:rsidR="00D01212" w:rsidRDefault="00D01212" w:rsidP="00D56DD6">
      <w:pPr>
        <w:spacing w:after="0" w:line="240" w:lineRule="auto"/>
        <w:ind w:firstLine="709"/>
        <w:jc w:val="both"/>
      </w:pPr>
    </w:p>
    <w:p w14:paraId="07D0E82A" w14:textId="74674B3A" w:rsidR="00D01212" w:rsidRDefault="00D01212" w:rsidP="00D56DD6">
      <w:pPr>
        <w:spacing w:after="0" w:line="240" w:lineRule="auto"/>
        <w:ind w:firstLine="709"/>
        <w:jc w:val="both"/>
      </w:pPr>
    </w:p>
    <w:p w14:paraId="39BDE436" w14:textId="44E8B413" w:rsidR="00D01212" w:rsidRDefault="00D01212" w:rsidP="00D56DD6">
      <w:pPr>
        <w:spacing w:after="0" w:line="240" w:lineRule="auto"/>
        <w:ind w:firstLine="709"/>
        <w:jc w:val="both"/>
      </w:pPr>
    </w:p>
    <w:p w14:paraId="2E51092E" w14:textId="75DA001A" w:rsidR="00D01212" w:rsidRDefault="00D01212" w:rsidP="00D56DD6">
      <w:pPr>
        <w:spacing w:after="0" w:line="240" w:lineRule="auto"/>
        <w:ind w:firstLine="709"/>
        <w:jc w:val="both"/>
      </w:pPr>
    </w:p>
    <w:p w14:paraId="67B60C06" w14:textId="77777777" w:rsidR="00D01212" w:rsidRPr="001277FE" w:rsidRDefault="00D01212" w:rsidP="00D56DD6">
      <w:pPr>
        <w:spacing w:after="0" w:line="240" w:lineRule="auto"/>
        <w:ind w:firstLine="709"/>
        <w:jc w:val="both"/>
      </w:pPr>
    </w:p>
    <w:p w14:paraId="3F0BD204" w14:textId="77777777" w:rsidR="00D56DD6" w:rsidRPr="0058583A" w:rsidRDefault="00D56DD6" w:rsidP="00D56DD6">
      <w:pPr>
        <w:spacing w:after="0" w:line="240" w:lineRule="auto"/>
        <w:ind w:firstLine="709"/>
        <w:rPr>
          <w:vertAlign w:val="subscript"/>
        </w:rPr>
      </w:pPr>
      <w:r w:rsidRPr="001277FE">
        <w:rPr>
          <w:iCs/>
        </w:rPr>
        <w:lastRenderedPageBreak/>
        <w:t xml:space="preserve">Коэффициенты </w:t>
      </w:r>
      <w:r w:rsidRPr="001277FE">
        <w:t>К</w:t>
      </w:r>
      <w:r w:rsidRPr="001277FE">
        <w:rPr>
          <w:vertAlign w:val="subscript"/>
          <w:lang w:val="en-US"/>
        </w:rPr>
        <w:t>b</w:t>
      </w:r>
      <w:proofErr w:type="gramStart"/>
      <w:r w:rsidRPr="001277FE">
        <w:rPr>
          <w:vertAlign w:val="subscript"/>
        </w:rPr>
        <w:t xml:space="preserve">а,  </w:t>
      </w:r>
      <w:r w:rsidRPr="001277FE">
        <w:t>ψ</w:t>
      </w:r>
      <w:proofErr w:type="gramEnd"/>
      <w:r w:rsidRPr="001277FE">
        <w:rPr>
          <w:vertAlign w:val="subscript"/>
          <w:lang w:val="en-US"/>
        </w:rPr>
        <w:t>ba</w:t>
      </w:r>
    </w:p>
    <w:p w14:paraId="4384AD1C" w14:textId="4742C4D8" w:rsidR="00D56DD6" w:rsidRPr="0058583A" w:rsidRDefault="00D56DD6" w:rsidP="00D56DD6">
      <w:pPr>
        <w:spacing w:after="0" w:line="240" w:lineRule="auto"/>
        <w:ind w:firstLine="709"/>
        <w:rPr>
          <w:iCs/>
        </w:rPr>
      </w:pPr>
      <w:r>
        <w:rPr>
          <w:iCs/>
          <w:vertAlign w:val="subscript"/>
        </w:rPr>
        <w:t xml:space="preserve">                                                                                                                                                                     </w:t>
      </w:r>
      <w:r w:rsidRPr="001277FE">
        <w:rPr>
          <w:iCs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657"/>
        <w:gridCol w:w="1862"/>
        <w:gridCol w:w="1988"/>
        <w:gridCol w:w="1723"/>
      </w:tblGrid>
      <w:tr w:rsidR="00D56DD6" w:rsidRPr="001277FE" w14:paraId="1C14DA45" w14:textId="77777777" w:rsidTr="001177B7">
        <w:trPr>
          <w:trHeight w:val="105"/>
        </w:trPr>
        <w:tc>
          <w:tcPr>
            <w:tcW w:w="2263" w:type="dxa"/>
            <w:vMerge w:val="restart"/>
          </w:tcPr>
          <w:p w14:paraId="53F1D3DA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Расположение зубчатых колес относительно опор</w:t>
            </w:r>
          </w:p>
        </w:tc>
        <w:tc>
          <w:tcPr>
            <w:tcW w:w="7230" w:type="dxa"/>
            <w:gridSpan w:val="4"/>
          </w:tcPr>
          <w:p w14:paraId="7F593360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Твердость поверхностей зуба</w:t>
            </w:r>
          </w:p>
        </w:tc>
      </w:tr>
      <w:tr w:rsidR="00D56DD6" w:rsidRPr="001277FE" w14:paraId="2D83F23F" w14:textId="77777777" w:rsidTr="001177B7">
        <w:trPr>
          <w:trHeight w:val="310"/>
        </w:trPr>
        <w:tc>
          <w:tcPr>
            <w:tcW w:w="2263" w:type="dxa"/>
            <w:vMerge/>
          </w:tcPr>
          <w:p w14:paraId="67064E39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3D3A5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НВ ≤ 350</w:t>
            </w:r>
          </w:p>
        </w:tc>
        <w:tc>
          <w:tcPr>
            <w:tcW w:w="3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0B5335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proofErr w:type="gramStart"/>
            <w:r w:rsidRPr="001277FE">
              <w:t xml:space="preserve">НВ </w:t>
            </w:r>
            <w:r w:rsidRPr="001277FE">
              <w:rPr>
                <w:lang w:val="en-US"/>
              </w:rPr>
              <w:t>&gt;</w:t>
            </w:r>
            <w:proofErr w:type="gramEnd"/>
            <w:r w:rsidRPr="001277FE">
              <w:t xml:space="preserve"> 350</w:t>
            </w:r>
          </w:p>
        </w:tc>
      </w:tr>
      <w:tr w:rsidR="00D56DD6" w:rsidRPr="001277FE" w14:paraId="0B9A60A1" w14:textId="77777777" w:rsidTr="001177B7">
        <w:tc>
          <w:tcPr>
            <w:tcW w:w="2263" w:type="dxa"/>
            <w:vMerge/>
          </w:tcPr>
          <w:p w14:paraId="39F11422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657" w:type="dxa"/>
            <w:shd w:val="clear" w:color="auto" w:fill="auto"/>
          </w:tcPr>
          <w:p w14:paraId="709E2D7F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К</w:t>
            </w:r>
            <w:r w:rsidRPr="001277FE">
              <w:rPr>
                <w:vertAlign w:val="subscript"/>
                <w:lang w:val="en-US"/>
              </w:rPr>
              <w:t>b</w:t>
            </w:r>
            <w:r w:rsidRPr="001277FE">
              <w:rPr>
                <w:vertAlign w:val="subscript"/>
              </w:rPr>
              <w:t>а</w:t>
            </w:r>
          </w:p>
        </w:tc>
        <w:tc>
          <w:tcPr>
            <w:tcW w:w="1862" w:type="dxa"/>
            <w:shd w:val="clear" w:color="auto" w:fill="auto"/>
          </w:tcPr>
          <w:p w14:paraId="7F445679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ψ</w:t>
            </w:r>
            <w:r w:rsidRPr="001277FE">
              <w:rPr>
                <w:vertAlign w:val="subscript"/>
                <w:lang w:val="en-US"/>
              </w:rPr>
              <w:t>ba</w:t>
            </w:r>
          </w:p>
        </w:tc>
        <w:tc>
          <w:tcPr>
            <w:tcW w:w="1988" w:type="dxa"/>
            <w:shd w:val="clear" w:color="auto" w:fill="auto"/>
          </w:tcPr>
          <w:p w14:paraId="7BB64B2D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К</w:t>
            </w:r>
            <w:r w:rsidRPr="001277FE">
              <w:rPr>
                <w:vertAlign w:val="subscript"/>
                <w:lang w:val="en-US"/>
              </w:rPr>
              <w:t>b</w:t>
            </w:r>
            <w:r w:rsidRPr="001277FE">
              <w:rPr>
                <w:vertAlign w:val="subscript"/>
              </w:rPr>
              <w:t>а</w:t>
            </w:r>
          </w:p>
        </w:tc>
        <w:tc>
          <w:tcPr>
            <w:tcW w:w="1723" w:type="dxa"/>
            <w:shd w:val="clear" w:color="auto" w:fill="auto"/>
          </w:tcPr>
          <w:p w14:paraId="1B6EFADB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ψ</w:t>
            </w:r>
            <w:r w:rsidRPr="001277FE">
              <w:rPr>
                <w:vertAlign w:val="subscript"/>
                <w:lang w:val="en-US"/>
              </w:rPr>
              <w:t>ba</w:t>
            </w:r>
          </w:p>
        </w:tc>
      </w:tr>
      <w:tr w:rsidR="00D56DD6" w:rsidRPr="001277FE" w14:paraId="22ACCBC5" w14:textId="77777777" w:rsidTr="001177B7">
        <w:tc>
          <w:tcPr>
            <w:tcW w:w="2263" w:type="dxa"/>
          </w:tcPr>
          <w:p w14:paraId="3C79B563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Симметричное</w:t>
            </w:r>
          </w:p>
        </w:tc>
        <w:tc>
          <w:tcPr>
            <w:tcW w:w="1657" w:type="dxa"/>
            <w:shd w:val="clear" w:color="auto" w:fill="auto"/>
          </w:tcPr>
          <w:p w14:paraId="243079F2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1,0…1,15</w:t>
            </w:r>
          </w:p>
        </w:tc>
        <w:tc>
          <w:tcPr>
            <w:tcW w:w="1862" w:type="dxa"/>
            <w:shd w:val="clear" w:color="auto" w:fill="auto"/>
          </w:tcPr>
          <w:p w14:paraId="72C310BA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0,3…0,5</w:t>
            </w:r>
          </w:p>
        </w:tc>
        <w:tc>
          <w:tcPr>
            <w:tcW w:w="1988" w:type="dxa"/>
            <w:shd w:val="clear" w:color="auto" w:fill="auto"/>
          </w:tcPr>
          <w:p w14:paraId="4065AB47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1,05…1,25</w:t>
            </w:r>
          </w:p>
        </w:tc>
        <w:tc>
          <w:tcPr>
            <w:tcW w:w="1723" w:type="dxa"/>
            <w:shd w:val="clear" w:color="auto" w:fill="auto"/>
          </w:tcPr>
          <w:p w14:paraId="17689870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0,25…0,3</w:t>
            </w:r>
          </w:p>
        </w:tc>
      </w:tr>
      <w:tr w:rsidR="00D56DD6" w:rsidRPr="001277FE" w14:paraId="53B67AC3" w14:textId="77777777" w:rsidTr="001177B7">
        <w:tc>
          <w:tcPr>
            <w:tcW w:w="2263" w:type="dxa"/>
          </w:tcPr>
          <w:p w14:paraId="5A11F831" w14:textId="77777777" w:rsidR="00D56DD6" w:rsidRPr="00236C4F" w:rsidRDefault="00D56DD6" w:rsidP="001177B7">
            <w:pPr>
              <w:spacing w:after="0" w:line="240" w:lineRule="auto"/>
              <w:jc w:val="both"/>
            </w:pPr>
            <w:r w:rsidRPr="00236C4F">
              <w:t>Несимметричное</w:t>
            </w:r>
          </w:p>
        </w:tc>
        <w:tc>
          <w:tcPr>
            <w:tcW w:w="1657" w:type="dxa"/>
            <w:shd w:val="clear" w:color="auto" w:fill="auto"/>
          </w:tcPr>
          <w:p w14:paraId="7E6B4F68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1,1…1,25</w:t>
            </w:r>
          </w:p>
        </w:tc>
        <w:tc>
          <w:tcPr>
            <w:tcW w:w="1862" w:type="dxa"/>
            <w:shd w:val="clear" w:color="auto" w:fill="auto"/>
          </w:tcPr>
          <w:p w14:paraId="75D2404A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0,25…0,4</w:t>
            </w:r>
          </w:p>
        </w:tc>
        <w:tc>
          <w:tcPr>
            <w:tcW w:w="1988" w:type="dxa"/>
            <w:shd w:val="clear" w:color="auto" w:fill="auto"/>
          </w:tcPr>
          <w:p w14:paraId="1DF94C4C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1,15…1,35</w:t>
            </w:r>
          </w:p>
        </w:tc>
        <w:tc>
          <w:tcPr>
            <w:tcW w:w="1723" w:type="dxa"/>
            <w:shd w:val="clear" w:color="auto" w:fill="auto"/>
          </w:tcPr>
          <w:p w14:paraId="7FF0CB5C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0,2…0,25</w:t>
            </w:r>
          </w:p>
        </w:tc>
      </w:tr>
      <w:tr w:rsidR="00D56DD6" w:rsidRPr="001277FE" w14:paraId="4196091C" w14:textId="77777777" w:rsidTr="001177B7">
        <w:tc>
          <w:tcPr>
            <w:tcW w:w="2263" w:type="dxa"/>
          </w:tcPr>
          <w:p w14:paraId="1A906BE0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Консольное</w:t>
            </w:r>
          </w:p>
        </w:tc>
        <w:tc>
          <w:tcPr>
            <w:tcW w:w="1657" w:type="dxa"/>
            <w:shd w:val="clear" w:color="auto" w:fill="auto"/>
          </w:tcPr>
          <w:p w14:paraId="31872C78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1,2…1,35</w:t>
            </w:r>
          </w:p>
        </w:tc>
        <w:tc>
          <w:tcPr>
            <w:tcW w:w="1862" w:type="dxa"/>
            <w:shd w:val="clear" w:color="auto" w:fill="auto"/>
          </w:tcPr>
          <w:p w14:paraId="29C1C4FF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0,2…0,25</w:t>
            </w:r>
          </w:p>
        </w:tc>
        <w:tc>
          <w:tcPr>
            <w:tcW w:w="1988" w:type="dxa"/>
            <w:shd w:val="clear" w:color="auto" w:fill="auto"/>
          </w:tcPr>
          <w:p w14:paraId="09AF3678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1,25…1,45</w:t>
            </w:r>
          </w:p>
        </w:tc>
        <w:tc>
          <w:tcPr>
            <w:tcW w:w="1723" w:type="dxa"/>
            <w:shd w:val="clear" w:color="auto" w:fill="auto"/>
          </w:tcPr>
          <w:p w14:paraId="21C9462E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0,15…0,2</w:t>
            </w:r>
          </w:p>
        </w:tc>
      </w:tr>
      <w:tr w:rsidR="00D56DD6" w:rsidRPr="001277FE" w14:paraId="71BAFA4B" w14:textId="77777777" w:rsidTr="001177B7">
        <w:tc>
          <w:tcPr>
            <w:tcW w:w="9493" w:type="dxa"/>
            <w:gridSpan w:val="5"/>
          </w:tcPr>
          <w:p w14:paraId="33E84C11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При постоянной нагрузке К</w:t>
            </w:r>
            <w:r w:rsidRPr="001277FE">
              <w:rPr>
                <w:vertAlign w:val="subscript"/>
                <w:lang w:val="en-US"/>
              </w:rPr>
              <w:t>b</w:t>
            </w:r>
            <w:r w:rsidRPr="001277FE">
              <w:rPr>
                <w:vertAlign w:val="subscript"/>
              </w:rPr>
              <w:t>а</w:t>
            </w:r>
            <w:r w:rsidRPr="001277FE">
              <w:t xml:space="preserve"> = 1</w:t>
            </w:r>
          </w:p>
        </w:tc>
      </w:tr>
    </w:tbl>
    <w:p w14:paraId="2D211272" w14:textId="77777777" w:rsidR="00D56DD6" w:rsidRDefault="00D56DD6" w:rsidP="00D56DD6">
      <w:pPr>
        <w:spacing w:after="0" w:line="240" w:lineRule="auto"/>
        <w:jc w:val="center"/>
        <w:rPr>
          <w:iCs/>
        </w:rPr>
      </w:pPr>
      <w:r>
        <w:rPr>
          <w:noProof/>
        </w:rPr>
        <w:drawing>
          <wp:inline distT="0" distB="0" distL="0" distR="0" wp14:anchorId="7EFC717B" wp14:editId="359A6E40">
            <wp:extent cx="1978660" cy="2087245"/>
            <wp:effectExtent l="19050" t="0" r="254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8000" contrast="36000"/>
                    </a:blip>
                    <a:srcRect l="57477" t="46323" r="18692" b="18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D7B59" w14:textId="77777777" w:rsidR="00D56DD6" w:rsidRDefault="00D56DD6" w:rsidP="00D56DD6">
      <w:pPr>
        <w:spacing w:after="0" w:line="240" w:lineRule="auto"/>
        <w:rPr>
          <w:iCs/>
        </w:rPr>
      </w:pPr>
    </w:p>
    <w:p w14:paraId="2E0200AA" w14:textId="77777777" w:rsidR="00D56DD6" w:rsidRPr="001277FE" w:rsidRDefault="00D56DD6" w:rsidP="00D56DD6">
      <w:pPr>
        <w:spacing w:after="0" w:line="240" w:lineRule="auto"/>
        <w:ind w:firstLine="709"/>
        <w:jc w:val="both"/>
        <w:rPr>
          <w:bCs/>
        </w:rPr>
      </w:pPr>
      <w:r w:rsidRPr="001277FE">
        <w:t xml:space="preserve">Рисунок 1- График для пересчета </w:t>
      </w:r>
      <w:r w:rsidRPr="001277FE">
        <w:rPr>
          <w:lang w:val="en-US"/>
        </w:rPr>
        <w:t>HRC</w:t>
      </w:r>
      <w:r w:rsidRPr="001277FE">
        <w:t xml:space="preserve"> и </w:t>
      </w:r>
      <w:r w:rsidRPr="001277FE">
        <w:rPr>
          <w:lang w:val="en-US"/>
        </w:rPr>
        <w:t>HV</w:t>
      </w:r>
      <w:r w:rsidRPr="001277FE">
        <w:t xml:space="preserve"> в</w:t>
      </w:r>
      <w:r w:rsidRPr="001277FE">
        <w:rPr>
          <w:bCs/>
        </w:rPr>
        <w:t xml:space="preserve"> единицы НВ</w:t>
      </w:r>
    </w:p>
    <w:p w14:paraId="1DE052DA" w14:textId="77777777" w:rsidR="00D56DD6" w:rsidRDefault="00D56DD6" w:rsidP="00D56DD6">
      <w:pPr>
        <w:spacing w:after="0" w:line="240" w:lineRule="auto"/>
        <w:rPr>
          <w:iCs/>
        </w:rPr>
      </w:pPr>
    </w:p>
    <w:p w14:paraId="41D7278C" w14:textId="6D79AD66" w:rsidR="00D56DD6" w:rsidRPr="001277FE" w:rsidRDefault="00D56DD6" w:rsidP="00D56DD6">
      <w:pPr>
        <w:spacing w:after="0" w:line="240" w:lineRule="auto"/>
        <w:ind w:firstLine="709"/>
        <w:rPr>
          <w:iCs/>
        </w:rPr>
      </w:pPr>
      <w:r w:rsidRPr="001277FE">
        <w:rPr>
          <w:iCs/>
        </w:rPr>
        <w:t>Контактная выносливость</w:t>
      </w:r>
      <w:r>
        <w:rPr>
          <w:iCs/>
        </w:rPr>
        <w:t xml:space="preserve">                                                             </w:t>
      </w:r>
      <w:r w:rsidRPr="001277FE">
        <w:rPr>
          <w:iCs/>
        </w:rPr>
        <w:t>Таблица 3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88"/>
        <w:gridCol w:w="1440"/>
        <w:gridCol w:w="1433"/>
        <w:gridCol w:w="567"/>
        <w:gridCol w:w="1418"/>
        <w:gridCol w:w="708"/>
      </w:tblGrid>
      <w:tr w:rsidR="00D56DD6" w:rsidRPr="001277FE" w14:paraId="6C01CA2D" w14:textId="77777777" w:rsidTr="001177B7">
        <w:trPr>
          <w:trHeight w:val="667"/>
        </w:trPr>
        <w:tc>
          <w:tcPr>
            <w:tcW w:w="1980" w:type="dxa"/>
          </w:tcPr>
          <w:p w14:paraId="76150218" w14:textId="77777777" w:rsidR="00D56DD6" w:rsidRPr="00501404" w:rsidRDefault="00D56DD6" w:rsidP="001177B7">
            <w:pPr>
              <w:spacing w:after="0" w:line="240" w:lineRule="auto"/>
              <w:jc w:val="both"/>
            </w:pPr>
            <w:r w:rsidRPr="001277FE">
              <w:t>Термообработка</w:t>
            </w:r>
          </w:p>
        </w:tc>
        <w:tc>
          <w:tcPr>
            <w:tcW w:w="2088" w:type="dxa"/>
          </w:tcPr>
          <w:p w14:paraId="1EFE4390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>Твердость</w:t>
            </w:r>
          </w:p>
        </w:tc>
        <w:tc>
          <w:tcPr>
            <w:tcW w:w="1440" w:type="dxa"/>
          </w:tcPr>
          <w:p w14:paraId="1B72B412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 xml:space="preserve">Группа </w:t>
            </w:r>
          </w:p>
          <w:p w14:paraId="1A72D854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сталей</w:t>
            </w:r>
          </w:p>
        </w:tc>
        <w:tc>
          <w:tcPr>
            <w:tcW w:w="1433" w:type="dxa"/>
          </w:tcPr>
          <w:p w14:paraId="42E1D46D" w14:textId="77777777" w:rsidR="00D56DD6" w:rsidRPr="00033412" w:rsidRDefault="00D56DD6" w:rsidP="001177B7">
            <w:pPr>
              <w:spacing w:after="0" w:line="240" w:lineRule="auto"/>
              <w:jc w:val="both"/>
            </w:pPr>
            <w:r w:rsidRPr="001277FE">
              <w:t>σ</w:t>
            </w:r>
            <w:r w:rsidRPr="001277FE">
              <w:rPr>
                <w:vertAlign w:val="subscript"/>
              </w:rPr>
              <w:t xml:space="preserve">н </w:t>
            </w:r>
            <w:proofErr w:type="gramStart"/>
            <w:r w:rsidRPr="001277FE">
              <w:rPr>
                <w:vertAlign w:val="subscript"/>
                <w:lang w:val="en-US"/>
              </w:rPr>
              <w:t>lim</w:t>
            </w:r>
            <w:r w:rsidRPr="001277FE">
              <w:t>,МПа</w:t>
            </w:r>
            <w:proofErr w:type="gramEnd"/>
          </w:p>
        </w:tc>
        <w:tc>
          <w:tcPr>
            <w:tcW w:w="567" w:type="dxa"/>
          </w:tcPr>
          <w:p w14:paraId="6C9F1F21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rPr>
                <w:lang w:val="en-US"/>
              </w:rPr>
              <w:t>S</w:t>
            </w:r>
            <w:r w:rsidRPr="001277FE">
              <w:rPr>
                <w:vertAlign w:val="subscript"/>
              </w:rPr>
              <w:t>н</w:t>
            </w:r>
          </w:p>
        </w:tc>
        <w:tc>
          <w:tcPr>
            <w:tcW w:w="1418" w:type="dxa"/>
          </w:tcPr>
          <w:p w14:paraId="2F7A2468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>σ</w:t>
            </w:r>
            <w:r w:rsidRPr="001277FE">
              <w:rPr>
                <w:vertAlign w:val="subscript"/>
                <w:lang w:val="en-US"/>
              </w:rPr>
              <w:t>F</w:t>
            </w:r>
            <w:r w:rsidRPr="001277FE">
              <w:rPr>
                <w:vertAlign w:val="subscript"/>
              </w:rPr>
              <w:t xml:space="preserve"> </w:t>
            </w:r>
            <w:r w:rsidRPr="001277FE">
              <w:rPr>
                <w:vertAlign w:val="subscript"/>
                <w:lang w:val="en-US"/>
              </w:rPr>
              <w:t>lim</w:t>
            </w:r>
            <w:r w:rsidRPr="001277FE">
              <w:t>,</w:t>
            </w:r>
          </w:p>
          <w:p w14:paraId="7BD38783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>МПа</w:t>
            </w:r>
          </w:p>
        </w:tc>
        <w:tc>
          <w:tcPr>
            <w:tcW w:w="708" w:type="dxa"/>
          </w:tcPr>
          <w:p w14:paraId="7D02B5B5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  <w:lang w:val="en-US"/>
              </w:rPr>
            </w:pPr>
            <w:r w:rsidRPr="001277FE">
              <w:rPr>
                <w:lang w:val="en-US"/>
              </w:rPr>
              <w:t>S</w:t>
            </w:r>
            <w:r w:rsidRPr="001277FE">
              <w:rPr>
                <w:vertAlign w:val="subscript"/>
                <w:lang w:val="en-US"/>
              </w:rPr>
              <w:t>F</w:t>
            </w:r>
          </w:p>
        </w:tc>
      </w:tr>
      <w:tr w:rsidR="00D56DD6" w:rsidRPr="001277FE" w14:paraId="06472D00" w14:textId="77777777" w:rsidTr="001177B7">
        <w:trPr>
          <w:trHeight w:val="1660"/>
        </w:trPr>
        <w:tc>
          <w:tcPr>
            <w:tcW w:w="1980" w:type="dxa"/>
          </w:tcPr>
          <w:p w14:paraId="1BB61011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нормализация</w:t>
            </w:r>
          </w:p>
          <w:p w14:paraId="32932F6C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улучшение</w:t>
            </w:r>
          </w:p>
        </w:tc>
        <w:tc>
          <w:tcPr>
            <w:tcW w:w="2088" w:type="dxa"/>
          </w:tcPr>
          <w:p w14:paraId="538F1481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>180…350 НВ</w:t>
            </w:r>
          </w:p>
        </w:tc>
        <w:tc>
          <w:tcPr>
            <w:tcW w:w="1440" w:type="dxa"/>
          </w:tcPr>
          <w:p w14:paraId="331283A3" w14:textId="77777777" w:rsidR="00D56DD6" w:rsidRDefault="00D56DD6" w:rsidP="001177B7">
            <w:pPr>
              <w:spacing w:after="0" w:line="240" w:lineRule="auto"/>
              <w:jc w:val="both"/>
            </w:pPr>
            <w:r w:rsidRPr="001277FE">
              <w:t>40Л,</w:t>
            </w:r>
            <w:r>
              <w:t xml:space="preserve"> </w:t>
            </w:r>
            <w:r w:rsidRPr="001277FE">
              <w:t>40,</w:t>
            </w:r>
          </w:p>
          <w:p w14:paraId="6850D7D5" w14:textId="77777777" w:rsidR="00D56DD6" w:rsidRDefault="00D56DD6" w:rsidP="001177B7">
            <w:pPr>
              <w:spacing w:after="0" w:line="240" w:lineRule="auto"/>
              <w:jc w:val="both"/>
            </w:pPr>
            <w:r w:rsidRPr="001277FE">
              <w:t>45,50,</w:t>
            </w:r>
          </w:p>
          <w:p w14:paraId="0074FB7F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40Х, 40ХН</w:t>
            </w:r>
            <w:r>
              <w:t xml:space="preserve"> </w:t>
            </w:r>
            <w:r w:rsidRPr="001277FE">
              <w:t>и</w:t>
            </w:r>
            <w:r>
              <w:t xml:space="preserve"> </w:t>
            </w:r>
            <w:r w:rsidRPr="001277FE">
              <w:t>др.</w:t>
            </w:r>
          </w:p>
        </w:tc>
        <w:tc>
          <w:tcPr>
            <w:tcW w:w="1433" w:type="dxa"/>
          </w:tcPr>
          <w:p w14:paraId="22E0E6F1" w14:textId="77777777" w:rsidR="00D56DD6" w:rsidRDefault="00D56DD6" w:rsidP="001177B7">
            <w:pPr>
              <w:spacing w:after="0" w:line="240" w:lineRule="auto"/>
              <w:jc w:val="both"/>
            </w:pPr>
            <w:r>
              <w:t>2</w:t>
            </w:r>
            <w:r w:rsidRPr="001277FE">
              <w:t>НВ</w:t>
            </w:r>
            <w:r w:rsidRPr="001277FE">
              <w:rPr>
                <w:vertAlign w:val="subscript"/>
              </w:rPr>
              <w:t>ср</w:t>
            </w:r>
            <w:r w:rsidRPr="001277FE">
              <w:t>+</w:t>
            </w:r>
          </w:p>
          <w:p w14:paraId="2908810C" w14:textId="77777777" w:rsidR="00D56DD6" w:rsidRPr="001277FE" w:rsidRDefault="00D56DD6" w:rsidP="001177B7">
            <w:pPr>
              <w:spacing w:after="0" w:line="240" w:lineRule="auto"/>
              <w:jc w:val="both"/>
            </w:pPr>
            <w:r>
              <w:t>70</w:t>
            </w:r>
          </w:p>
        </w:tc>
        <w:tc>
          <w:tcPr>
            <w:tcW w:w="567" w:type="dxa"/>
            <w:vMerge w:val="restart"/>
          </w:tcPr>
          <w:p w14:paraId="464B7201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1,1</w:t>
            </w:r>
          </w:p>
        </w:tc>
        <w:tc>
          <w:tcPr>
            <w:tcW w:w="1418" w:type="dxa"/>
          </w:tcPr>
          <w:p w14:paraId="57615AE1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</w:t>
            </w:r>
            <w:r>
              <w:t>75</w:t>
            </w:r>
            <w:r w:rsidRPr="001277FE">
              <w:t xml:space="preserve"> НВ</w:t>
            </w:r>
            <w:r w:rsidRPr="001277FE">
              <w:rPr>
                <w:vertAlign w:val="subscript"/>
              </w:rPr>
              <w:t>ср</w:t>
            </w:r>
          </w:p>
        </w:tc>
        <w:tc>
          <w:tcPr>
            <w:tcW w:w="708" w:type="dxa"/>
            <w:vMerge w:val="restart"/>
          </w:tcPr>
          <w:p w14:paraId="4CE8490C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1,75</w:t>
            </w:r>
          </w:p>
        </w:tc>
      </w:tr>
      <w:tr w:rsidR="00D56DD6" w:rsidRPr="001277FE" w14:paraId="1796113C" w14:textId="77777777" w:rsidTr="001177B7">
        <w:trPr>
          <w:trHeight w:val="651"/>
        </w:trPr>
        <w:tc>
          <w:tcPr>
            <w:tcW w:w="1980" w:type="dxa"/>
          </w:tcPr>
          <w:p w14:paraId="73961218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объемная</w:t>
            </w:r>
          </w:p>
          <w:p w14:paraId="5F410C4B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>закалка</w:t>
            </w:r>
          </w:p>
        </w:tc>
        <w:tc>
          <w:tcPr>
            <w:tcW w:w="2088" w:type="dxa"/>
          </w:tcPr>
          <w:p w14:paraId="5D817089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 xml:space="preserve">45…55 </w:t>
            </w:r>
            <w:r w:rsidRPr="001277FE">
              <w:rPr>
                <w:lang w:val="en-US"/>
              </w:rPr>
              <w:t>HRC</w:t>
            </w:r>
            <w:r w:rsidRPr="001277FE">
              <w:rPr>
                <w:vertAlign w:val="subscript"/>
              </w:rPr>
              <w:t>э</w:t>
            </w:r>
          </w:p>
        </w:tc>
        <w:tc>
          <w:tcPr>
            <w:tcW w:w="1440" w:type="dxa"/>
            <w:vMerge w:val="restart"/>
          </w:tcPr>
          <w:p w14:paraId="49C72910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40Х, 40ХН,</w:t>
            </w:r>
          </w:p>
          <w:p w14:paraId="787F16DD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35ХМ и др.</w:t>
            </w:r>
          </w:p>
        </w:tc>
        <w:tc>
          <w:tcPr>
            <w:tcW w:w="1433" w:type="dxa"/>
          </w:tcPr>
          <w:p w14:paraId="3E9D0423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</w:t>
            </w:r>
            <w:r>
              <w:t>7</w:t>
            </w:r>
            <w:r w:rsidRPr="001277FE">
              <w:rPr>
                <w:lang w:val="en-US"/>
              </w:rPr>
              <w:t>HRC</w:t>
            </w:r>
            <w:r w:rsidRPr="001277FE">
              <w:rPr>
                <w:vertAlign w:val="subscript"/>
              </w:rPr>
              <w:t>ср</w:t>
            </w:r>
            <w:r w:rsidRPr="001277FE">
              <w:t>+</w:t>
            </w:r>
            <w:r>
              <w:t>200</w:t>
            </w:r>
          </w:p>
        </w:tc>
        <w:tc>
          <w:tcPr>
            <w:tcW w:w="567" w:type="dxa"/>
            <w:vMerge/>
          </w:tcPr>
          <w:p w14:paraId="28B48344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418" w:type="dxa"/>
          </w:tcPr>
          <w:p w14:paraId="301C854C" w14:textId="77777777" w:rsidR="00D56DD6" w:rsidRPr="001277FE" w:rsidRDefault="00D56DD6" w:rsidP="001177B7">
            <w:pPr>
              <w:spacing w:after="0" w:line="240" w:lineRule="auto"/>
              <w:jc w:val="both"/>
            </w:pPr>
            <w:r>
              <w:t>500…700</w:t>
            </w:r>
          </w:p>
        </w:tc>
        <w:tc>
          <w:tcPr>
            <w:tcW w:w="708" w:type="dxa"/>
            <w:vMerge/>
          </w:tcPr>
          <w:p w14:paraId="513273EC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</w:tr>
      <w:tr w:rsidR="00D56DD6" w:rsidRPr="001277FE" w14:paraId="636EF06B" w14:textId="77777777" w:rsidTr="001177B7">
        <w:trPr>
          <w:trHeight w:val="341"/>
        </w:trPr>
        <w:tc>
          <w:tcPr>
            <w:tcW w:w="1980" w:type="dxa"/>
          </w:tcPr>
          <w:p w14:paraId="731FDEDF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>закалка</w:t>
            </w:r>
          </w:p>
        </w:tc>
        <w:tc>
          <w:tcPr>
            <w:tcW w:w="2088" w:type="dxa"/>
          </w:tcPr>
          <w:p w14:paraId="28B5F412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 xml:space="preserve">56…63 </w:t>
            </w:r>
            <w:r w:rsidRPr="001277FE">
              <w:rPr>
                <w:lang w:val="en-US"/>
              </w:rPr>
              <w:t>HRC</w:t>
            </w:r>
            <w:r w:rsidRPr="001277FE">
              <w:rPr>
                <w:vertAlign w:val="subscript"/>
              </w:rPr>
              <w:t>э</w:t>
            </w:r>
          </w:p>
        </w:tc>
        <w:tc>
          <w:tcPr>
            <w:tcW w:w="1440" w:type="dxa"/>
            <w:vMerge/>
          </w:tcPr>
          <w:p w14:paraId="67610F1C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433" w:type="dxa"/>
          </w:tcPr>
          <w:p w14:paraId="118D8455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17</w:t>
            </w:r>
            <w:r w:rsidRPr="001277FE">
              <w:rPr>
                <w:lang w:val="en-US"/>
              </w:rPr>
              <w:t>HRC</w:t>
            </w:r>
            <w:r w:rsidRPr="001277FE">
              <w:rPr>
                <w:vertAlign w:val="subscript"/>
              </w:rPr>
              <w:t>ср</w:t>
            </w:r>
            <w:r w:rsidRPr="001277FE">
              <w:t>+200</w:t>
            </w:r>
          </w:p>
        </w:tc>
        <w:tc>
          <w:tcPr>
            <w:tcW w:w="567" w:type="dxa"/>
            <w:vMerge w:val="restart"/>
          </w:tcPr>
          <w:p w14:paraId="7D1A7E93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1,2</w:t>
            </w:r>
          </w:p>
        </w:tc>
        <w:tc>
          <w:tcPr>
            <w:tcW w:w="1418" w:type="dxa"/>
          </w:tcPr>
          <w:p w14:paraId="7C76DB77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900</w:t>
            </w:r>
          </w:p>
        </w:tc>
        <w:tc>
          <w:tcPr>
            <w:tcW w:w="708" w:type="dxa"/>
            <w:vMerge/>
          </w:tcPr>
          <w:p w14:paraId="76CE4D0D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</w:tr>
      <w:tr w:rsidR="00D56DD6" w:rsidRPr="001277FE" w14:paraId="4717A545" w14:textId="77777777" w:rsidTr="001177B7">
        <w:trPr>
          <w:trHeight w:val="651"/>
        </w:trPr>
        <w:tc>
          <w:tcPr>
            <w:tcW w:w="1980" w:type="dxa"/>
          </w:tcPr>
          <w:p w14:paraId="320A2D16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>азотирование</w:t>
            </w:r>
          </w:p>
        </w:tc>
        <w:tc>
          <w:tcPr>
            <w:tcW w:w="2088" w:type="dxa"/>
          </w:tcPr>
          <w:p w14:paraId="4B707444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 xml:space="preserve">50…67 </w:t>
            </w:r>
            <w:r w:rsidRPr="001277FE">
              <w:rPr>
                <w:lang w:val="en-US"/>
              </w:rPr>
              <w:t>HRC</w:t>
            </w:r>
            <w:r w:rsidRPr="001277FE">
              <w:rPr>
                <w:vertAlign w:val="subscript"/>
              </w:rPr>
              <w:t>э</w:t>
            </w:r>
          </w:p>
        </w:tc>
        <w:tc>
          <w:tcPr>
            <w:tcW w:w="1440" w:type="dxa"/>
            <w:vMerge/>
          </w:tcPr>
          <w:p w14:paraId="34293549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433" w:type="dxa"/>
          </w:tcPr>
          <w:p w14:paraId="2BEE1088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1050</w:t>
            </w:r>
          </w:p>
        </w:tc>
        <w:tc>
          <w:tcPr>
            <w:tcW w:w="567" w:type="dxa"/>
            <w:vMerge/>
          </w:tcPr>
          <w:p w14:paraId="66FCF12B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418" w:type="dxa"/>
          </w:tcPr>
          <w:p w14:paraId="10BCEE91" w14:textId="77777777" w:rsidR="00D56DD6" w:rsidRPr="001277FE" w:rsidRDefault="00D56DD6" w:rsidP="001177B7">
            <w:pPr>
              <w:spacing w:after="0" w:line="240" w:lineRule="auto"/>
              <w:jc w:val="both"/>
            </w:pPr>
            <w:r>
              <w:t>2580..770</w:t>
            </w:r>
          </w:p>
        </w:tc>
        <w:tc>
          <w:tcPr>
            <w:tcW w:w="708" w:type="dxa"/>
            <w:vMerge/>
          </w:tcPr>
          <w:p w14:paraId="3B18F263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</w:tr>
      <w:tr w:rsidR="00D56DD6" w:rsidRPr="001277FE" w14:paraId="18982BF0" w14:textId="77777777" w:rsidTr="001177B7">
        <w:trPr>
          <w:trHeight w:val="869"/>
        </w:trPr>
        <w:tc>
          <w:tcPr>
            <w:tcW w:w="1980" w:type="dxa"/>
          </w:tcPr>
          <w:p w14:paraId="712C11B8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>цементация</w:t>
            </w:r>
          </w:p>
        </w:tc>
        <w:tc>
          <w:tcPr>
            <w:tcW w:w="2088" w:type="dxa"/>
          </w:tcPr>
          <w:p w14:paraId="42B0AEE3" w14:textId="77777777" w:rsidR="00D56DD6" w:rsidRPr="001277FE" w:rsidRDefault="00D56DD6" w:rsidP="001177B7">
            <w:pPr>
              <w:spacing w:after="0" w:line="240" w:lineRule="auto"/>
              <w:jc w:val="both"/>
              <w:rPr>
                <w:vertAlign w:val="subscript"/>
              </w:rPr>
            </w:pPr>
            <w:r w:rsidRPr="001277FE">
              <w:t xml:space="preserve">55…63 </w:t>
            </w:r>
            <w:r w:rsidRPr="001277FE">
              <w:rPr>
                <w:lang w:val="en-US"/>
              </w:rPr>
              <w:t>HRC</w:t>
            </w:r>
            <w:r w:rsidRPr="001277FE">
              <w:rPr>
                <w:vertAlign w:val="subscript"/>
              </w:rPr>
              <w:t>э</w:t>
            </w:r>
          </w:p>
        </w:tc>
        <w:tc>
          <w:tcPr>
            <w:tcW w:w="1440" w:type="dxa"/>
          </w:tcPr>
          <w:p w14:paraId="0F321BCD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Цементируемые стали всех марок</w:t>
            </w:r>
          </w:p>
        </w:tc>
        <w:tc>
          <w:tcPr>
            <w:tcW w:w="1433" w:type="dxa"/>
          </w:tcPr>
          <w:p w14:paraId="10613914" w14:textId="77777777" w:rsidR="00D56DD6" w:rsidRPr="001277FE" w:rsidRDefault="00D56DD6" w:rsidP="001177B7">
            <w:pPr>
              <w:spacing w:after="0" w:line="240" w:lineRule="auto"/>
              <w:jc w:val="both"/>
            </w:pPr>
            <w:r>
              <w:t>23</w:t>
            </w:r>
            <w:r w:rsidRPr="001277FE">
              <w:rPr>
                <w:lang w:val="en-US"/>
              </w:rPr>
              <w:t>HRC</w:t>
            </w:r>
            <w:r w:rsidRPr="001277FE">
              <w:rPr>
                <w:vertAlign w:val="subscript"/>
              </w:rPr>
              <w:t>ср</w:t>
            </w:r>
          </w:p>
        </w:tc>
        <w:tc>
          <w:tcPr>
            <w:tcW w:w="567" w:type="dxa"/>
            <w:vMerge/>
          </w:tcPr>
          <w:p w14:paraId="7CD7712E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1418" w:type="dxa"/>
          </w:tcPr>
          <w:p w14:paraId="701DE566" w14:textId="77777777" w:rsidR="00D56DD6" w:rsidRPr="001277FE" w:rsidRDefault="00D56DD6" w:rsidP="001177B7">
            <w:pPr>
              <w:spacing w:after="0" w:line="240" w:lineRule="auto"/>
              <w:jc w:val="both"/>
            </w:pPr>
            <w:r>
              <w:t>700…950</w:t>
            </w:r>
          </w:p>
        </w:tc>
        <w:tc>
          <w:tcPr>
            <w:tcW w:w="708" w:type="dxa"/>
          </w:tcPr>
          <w:p w14:paraId="45F66547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1,5</w:t>
            </w:r>
          </w:p>
        </w:tc>
      </w:tr>
    </w:tbl>
    <w:p w14:paraId="20DA532E" w14:textId="1328B79D" w:rsidR="00D56DD6" w:rsidRDefault="00D56DD6" w:rsidP="00D56DD6">
      <w:pPr>
        <w:spacing w:after="0" w:line="240" w:lineRule="auto"/>
        <w:rPr>
          <w:iCs/>
        </w:rPr>
      </w:pPr>
    </w:p>
    <w:p w14:paraId="1C18AE52" w14:textId="77777777" w:rsidR="00415668" w:rsidRPr="001277FE" w:rsidRDefault="00415668" w:rsidP="00D56DD6">
      <w:pPr>
        <w:spacing w:after="0" w:line="240" w:lineRule="auto"/>
        <w:rPr>
          <w:iCs/>
        </w:rPr>
      </w:pPr>
    </w:p>
    <w:p w14:paraId="72B5E001" w14:textId="13648AAD" w:rsidR="00D56DD6" w:rsidRPr="00684DE1" w:rsidRDefault="00D56DD6" w:rsidP="00D56DD6">
      <w:pPr>
        <w:spacing w:after="0" w:line="240" w:lineRule="auto"/>
        <w:ind w:firstLine="709"/>
        <w:rPr>
          <w:iCs/>
        </w:rPr>
      </w:pPr>
      <w:r w:rsidRPr="001277FE">
        <w:rPr>
          <w:iCs/>
        </w:rPr>
        <w:lastRenderedPageBreak/>
        <w:t>Межосевое расстояние СТ СЭВ 229-75</w:t>
      </w:r>
      <w:r w:rsidRPr="001277FE">
        <w:rPr>
          <w:i/>
        </w:rPr>
        <w:t xml:space="preserve"> </w:t>
      </w:r>
      <w:r>
        <w:rPr>
          <w:i/>
        </w:rPr>
        <w:t xml:space="preserve">                                      </w:t>
      </w:r>
      <w:r w:rsidRPr="001277FE">
        <w:rPr>
          <w:iCs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7633"/>
      </w:tblGrid>
      <w:tr w:rsidR="00D56DD6" w:rsidRPr="001277FE" w14:paraId="0A38B05A" w14:textId="77777777" w:rsidTr="001177B7">
        <w:tc>
          <w:tcPr>
            <w:tcW w:w="1730" w:type="dxa"/>
          </w:tcPr>
          <w:p w14:paraId="465F6D77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1 ряд</w:t>
            </w:r>
          </w:p>
        </w:tc>
        <w:tc>
          <w:tcPr>
            <w:tcW w:w="7655" w:type="dxa"/>
          </w:tcPr>
          <w:p w14:paraId="55F745AC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50;63;80;100;125;160;200;250;315;400;500;630;800;1000</w:t>
            </w:r>
          </w:p>
        </w:tc>
      </w:tr>
      <w:tr w:rsidR="00D56DD6" w:rsidRPr="001277FE" w14:paraId="345A7796" w14:textId="77777777" w:rsidTr="001177B7">
        <w:tc>
          <w:tcPr>
            <w:tcW w:w="1730" w:type="dxa"/>
          </w:tcPr>
          <w:p w14:paraId="3BD23082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2 ряд</w:t>
            </w:r>
          </w:p>
        </w:tc>
        <w:tc>
          <w:tcPr>
            <w:tcW w:w="7655" w:type="dxa"/>
          </w:tcPr>
          <w:p w14:paraId="099BAD78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71;90;112;140;180;224;280;355;450;560;710;900</w:t>
            </w:r>
          </w:p>
        </w:tc>
      </w:tr>
    </w:tbl>
    <w:p w14:paraId="0DAA88AA" w14:textId="77777777" w:rsidR="00D56DD6" w:rsidRPr="001277FE" w:rsidRDefault="00D56DD6" w:rsidP="00D56DD6">
      <w:pPr>
        <w:spacing w:after="0" w:line="240" w:lineRule="auto"/>
        <w:ind w:firstLine="709"/>
        <w:jc w:val="both"/>
        <w:rPr>
          <w:bCs/>
        </w:rPr>
      </w:pPr>
      <w:r w:rsidRPr="001277FE">
        <w:t xml:space="preserve">1.3. </w:t>
      </w:r>
      <w:r w:rsidRPr="001277FE">
        <w:rPr>
          <w:b/>
        </w:rPr>
        <w:t xml:space="preserve"> </w:t>
      </w:r>
      <w:r w:rsidRPr="001277FE">
        <w:rPr>
          <w:bCs/>
        </w:rPr>
        <w:t>Определить модуль зацепления и полученное значение округлить по СТ СЭВ 310-76</w:t>
      </w:r>
    </w:p>
    <w:p w14:paraId="6249AD0F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rPr>
          <w:lang w:val="en-US"/>
        </w:rPr>
        <w:t>m</w:t>
      </w:r>
      <w:r w:rsidRPr="001277FE">
        <w:t xml:space="preserve"> = (0,01….0,02) · а</w:t>
      </w:r>
      <w:proofErr w:type="gramStart"/>
      <w:r w:rsidRPr="001277FE">
        <w:rPr>
          <w:vertAlign w:val="subscript"/>
        </w:rPr>
        <w:t>W</w:t>
      </w:r>
      <w:r w:rsidRPr="001277FE">
        <w:t xml:space="preserve">;   </w:t>
      </w:r>
      <w:proofErr w:type="gramEnd"/>
      <w:r w:rsidRPr="001277FE">
        <w:t xml:space="preserve">                                                                    </w:t>
      </w:r>
      <w:r>
        <w:t xml:space="preserve">            </w:t>
      </w:r>
      <w:r w:rsidRPr="001277FE">
        <w:t>(8)</w:t>
      </w:r>
    </w:p>
    <w:p w14:paraId="3F810758" w14:textId="79E440AC" w:rsidR="00D56DD6" w:rsidRPr="001277FE" w:rsidRDefault="00D56DD6" w:rsidP="00D56DD6">
      <w:pPr>
        <w:spacing w:after="0" w:line="240" w:lineRule="auto"/>
        <w:ind w:firstLine="709"/>
        <w:rPr>
          <w:iCs/>
        </w:rPr>
      </w:pPr>
      <w:r w:rsidRPr="001277FE">
        <w:rPr>
          <w:iCs/>
        </w:rPr>
        <w:t>М</w:t>
      </w:r>
      <w:r w:rsidRPr="001277FE">
        <w:rPr>
          <w:bCs/>
        </w:rPr>
        <w:t>одули зацепления СТ СЭВ 310-76</w:t>
      </w:r>
      <w:r>
        <w:rPr>
          <w:bCs/>
        </w:rPr>
        <w:t xml:space="preserve">                                            </w:t>
      </w:r>
      <w:r w:rsidRPr="001277FE">
        <w:rPr>
          <w:iCs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7937"/>
      </w:tblGrid>
      <w:tr w:rsidR="00D56DD6" w:rsidRPr="001277FE" w14:paraId="1ABDD007" w14:textId="77777777" w:rsidTr="001177B7">
        <w:trPr>
          <w:trHeight w:val="236"/>
          <w:jc w:val="center"/>
        </w:trPr>
        <w:tc>
          <w:tcPr>
            <w:tcW w:w="1378" w:type="dxa"/>
          </w:tcPr>
          <w:p w14:paraId="54038E37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 ряд</w:t>
            </w:r>
          </w:p>
        </w:tc>
        <w:tc>
          <w:tcPr>
            <w:tcW w:w="7937" w:type="dxa"/>
          </w:tcPr>
          <w:p w14:paraId="2773A641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1; 1,25; 1,5; 2; 2,5; 3; 4; 5; 6; 8; 10; 12; 16; 20;25</w:t>
            </w:r>
          </w:p>
        </w:tc>
      </w:tr>
      <w:tr w:rsidR="00D56DD6" w:rsidRPr="001277FE" w14:paraId="167FBCF4" w14:textId="77777777" w:rsidTr="001177B7">
        <w:trPr>
          <w:trHeight w:val="301"/>
          <w:jc w:val="center"/>
        </w:trPr>
        <w:tc>
          <w:tcPr>
            <w:tcW w:w="1378" w:type="dxa"/>
          </w:tcPr>
          <w:p w14:paraId="7EE249CC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2 ряд</w:t>
            </w:r>
          </w:p>
        </w:tc>
        <w:tc>
          <w:tcPr>
            <w:tcW w:w="7937" w:type="dxa"/>
          </w:tcPr>
          <w:p w14:paraId="4A360C39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1,125; 1,375; 1,75; 2,25; 2,75; 3,5; 4,5; 5,5; 7; 9; 11; 14; 18; 22</w:t>
            </w:r>
          </w:p>
        </w:tc>
      </w:tr>
    </w:tbl>
    <w:p w14:paraId="3D8092BD" w14:textId="77777777" w:rsidR="00D56DD6" w:rsidRPr="001277FE" w:rsidRDefault="00D56DD6" w:rsidP="00D56DD6">
      <w:pPr>
        <w:spacing w:after="0" w:line="240" w:lineRule="auto"/>
        <w:ind w:firstLine="709"/>
        <w:jc w:val="both"/>
      </w:pPr>
    </w:p>
    <w:p w14:paraId="088A3C0C" w14:textId="77777777" w:rsidR="00D56DD6" w:rsidRPr="001277FE" w:rsidRDefault="00D56DD6" w:rsidP="00D56DD6">
      <w:pPr>
        <w:numPr>
          <w:ilvl w:val="1"/>
          <w:numId w:val="0"/>
        </w:numPr>
        <w:tabs>
          <w:tab w:val="num" w:pos="885"/>
        </w:tabs>
        <w:spacing w:after="0" w:line="240" w:lineRule="auto"/>
        <w:ind w:firstLine="709"/>
        <w:jc w:val="both"/>
        <w:rPr>
          <w:bCs/>
        </w:rPr>
      </w:pPr>
      <w:r w:rsidRPr="001277FE">
        <w:rPr>
          <w:bCs/>
        </w:rPr>
        <w:t xml:space="preserve">Определить суммарное число зубьев шестерни и колеса </w:t>
      </w:r>
      <w:r w:rsidRPr="001277FE">
        <w:rPr>
          <w:bCs/>
          <w:lang w:val="en-US"/>
        </w:rPr>
        <w:t>Z</w:t>
      </w:r>
      <w:r w:rsidRPr="001277FE">
        <w:rPr>
          <w:bCs/>
        </w:rPr>
        <w:t>:</w:t>
      </w:r>
    </w:p>
    <w:p w14:paraId="3A2E549A" w14:textId="77777777" w:rsidR="00D56DD6" w:rsidRPr="001277FE" w:rsidRDefault="00D56DD6" w:rsidP="00D56DD6">
      <w:pPr>
        <w:spacing w:after="0" w:line="240" w:lineRule="auto"/>
        <w:ind w:firstLine="709"/>
        <w:jc w:val="both"/>
        <w:rPr>
          <w:bCs/>
        </w:rPr>
      </w:pPr>
      <w:r w:rsidRPr="001277FE">
        <w:t xml:space="preserve">              </w:t>
      </w:r>
      <w:r w:rsidRPr="001277FE">
        <w:sym w:font="Symbol" w:char="F053"/>
      </w:r>
      <w:r w:rsidRPr="001277FE">
        <w:rPr>
          <w:lang w:val="en-US"/>
        </w:rPr>
        <w:t>Z</w:t>
      </w:r>
      <w:r w:rsidRPr="001277FE">
        <w:rPr>
          <w:position w:val="-10"/>
          <w:vertAlign w:val="subscript"/>
          <w:lang w:val="en-US"/>
        </w:rPr>
        <w:object w:dxaOrig="180" w:dyaOrig="340" w14:anchorId="6D199ED8">
          <v:shape id="_x0000_i1028" type="#_x0000_t75" style="width:9pt;height:16.5pt" o:ole="">
            <v:imagedata r:id="rId12" o:title=""/>
          </v:shape>
          <o:OLEObject Type="Embed" ProgID="Equation.3" ShapeID="_x0000_i1028" DrawAspect="Content" ObjectID="_1668925123" r:id="rId13"/>
        </w:object>
      </w:r>
      <w:r w:rsidRPr="001277FE">
        <w:rPr>
          <w:vertAlign w:val="subscript"/>
        </w:rPr>
        <w:t xml:space="preserve"> </w:t>
      </w:r>
      <w:proofErr w:type="gramStart"/>
      <w:r w:rsidRPr="001277FE">
        <w:t>=  2</w:t>
      </w:r>
      <w:proofErr w:type="gramEnd"/>
      <w:r w:rsidRPr="001277FE">
        <w:t xml:space="preserve">· </w:t>
      </w:r>
      <w:proofErr w:type="spellStart"/>
      <w:r w:rsidRPr="001277FE">
        <w:t>а</w:t>
      </w:r>
      <w:r w:rsidRPr="001277FE">
        <w:rPr>
          <w:vertAlign w:val="subscript"/>
        </w:rPr>
        <w:t>W</w:t>
      </w:r>
      <w:proofErr w:type="spellEnd"/>
      <w:r w:rsidRPr="001277FE">
        <w:t xml:space="preserve">· / </w:t>
      </w:r>
      <w:r w:rsidRPr="001277FE">
        <w:rPr>
          <w:lang w:val="en-US"/>
        </w:rPr>
        <w:t>m</w:t>
      </w:r>
      <w:r w:rsidRPr="001277FE">
        <w:t xml:space="preserve"> – для прямозубых передач                                       (9)</w:t>
      </w:r>
    </w:p>
    <w:p w14:paraId="1E707349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sym w:font="Symbol" w:char="F053"/>
      </w:r>
      <w:r w:rsidRPr="001277FE">
        <w:rPr>
          <w:lang w:val="en-US"/>
        </w:rPr>
        <w:t>Z</w:t>
      </w:r>
      <w:r w:rsidRPr="001277FE">
        <w:rPr>
          <w:position w:val="-10"/>
          <w:vertAlign w:val="subscript"/>
          <w:lang w:val="en-US"/>
        </w:rPr>
        <w:object w:dxaOrig="180" w:dyaOrig="340" w14:anchorId="0AEFBF6E">
          <v:shape id="_x0000_i1029" type="#_x0000_t75" style="width:9pt;height:16.5pt" o:ole="">
            <v:imagedata r:id="rId12" o:title=""/>
          </v:shape>
          <o:OLEObject Type="Embed" ProgID="Equation.3" ShapeID="_x0000_i1029" DrawAspect="Content" ObjectID="_1668925124" r:id="rId14"/>
        </w:object>
      </w:r>
      <w:r w:rsidRPr="001277FE">
        <w:rPr>
          <w:vertAlign w:val="subscript"/>
        </w:rPr>
        <w:t xml:space="preserve"> </w:t>
      </w:r>
      <w:r w:rsidRPr="001277FE">
        <w:t xml:space="preserve">=  </w:t>
      </w:r>
      <w:r w:rsidRPr="001277FE">
        <w:rPr>
          <w:position w:val="-24"/>
        </w:rPr>
        <w:object w:dxaOrig="1280" w:dyaOrig="639" w14:anchorId="2A8F9549">
          <v:shape id="_x0000_i1030" type="#_x0000_t75" style="width:64.5pt;height:31.5pt" o:ole="">
            <v:imagedata r:id="rId15" o:title=""/>
          </v:shape>
          <o:OLEObject Type="Embed" ProgID="Equation.3" ShapeID="_x0000_i1030" DrawAspect="Content" ObjectID="_1668925125" r:id="rId16"/>
        </w:object>
      </w:r>
      <w:r w:rsidRPr="001277FE">
        <w:t xml:space="preserve">  –для косозубых и шевронных передач            </w:t>
      </w:r>
      <w:r>
        <w:t xml:space="preserve">        </w:t>
      </w:r>
      <w:proofErr w:type="gramStart"/>
      <w:r>
        <w:t xml:space="preserve">   </w:t>
      </w:r>
      <w:r w:rsidRPr="001277FE">
        <w:t>(</w:t>
      </w:r>
      <w:proofErr w:type="gramEnd"/>
      <w:r w:rsidRPr="001277FE">
        <w:t>10)</w:t>
      </w:r>
    </w:p>
    <w:p w14:paraId="5B037B1B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β – угол наклона зуба;</w:t>
      </w:r>
    </w:p>
    <w:p w14:paraId="2F968E81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β -</w:t>
      </w:r>
      <w:r>
        <w:t>8</w:t>
      </w:r>
      <w:r w:rsidRPr="001277FE">
        <w:t>˚…15˚ - для косозубых колес;</w:t>
      </w:r>
    </w:p>
    <w:p w14:paraId="3DE5C095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β - 25˚…40˚ - для шевронных колес.</w:t>
      </w:r>
    </w:p>
    <w:p w14:paraId="3219E62D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1.5. Определить числа зубьев шестерни и колеса</w:t>
      </w:r>
    </w:p>
    <w:p w14:paraId="26A02238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               </w:t>
      </w:r>
      <w:r w:rsidRPr="001277FE">
        <w:rPr>
          <w:lang w:val="en-US"/>
        </w:rPr>
        <w:t>Z</w:t>
      </w:r>
      <w:r w:rsidRPr="001277FE">
        <w:rPr>
          <w:vertAlign w:val="subscript"/>
        </w:rPr>
        <w:t xml:space="preserve">1 </w:t>
      </w:r>
      <w:r w:rsidRPr="001277FE">
        <w:t>=</w:t>
      </w:r>
      <w:r w:rsidRPr="001277FE">
        <w:rPr>
          <w:position w:val="-10"/>
          <w:vertAlign w:val="subscript"/>
          <w:lang w:val="en-US"/>
        </w:rPr>
        <w:object w:dxaOrig="180" w:dyaOrig="340" w14:anchorId="615EDF71">
          <v:shape id="_x0000_i1031" type="#_x0000_t75" style="width:9pt;height:16.5pt" o:ole="">
            <v:imagedata r:id="rId12" o:title=""/>
          </v:shape>
          <o:OLEObject Type="Embed" ProgID="Equation.3" ShapeID="_x0000_i1031" DrawAspect="Content" ObjectID="_1668925126" r:id="rId17"/>
        </w:object>
      </w:r>
      <w:r w:rsidRPr="001277FE">
        <w:sym w:font="Symbol" w:char="F053"/>
      </w:r>
      <w:r w:rsidRPr="001277FE">
        <w:rPr>
          <w:lang w:val="en-US"/>
        </w:rPr>
        <w:t>Z</w:t>
      </w:r>
      <w:r w:rsidRPr="001277FE">
        <w:t>/(</w:t>
      </w:r>
      <w:r w:rsidRPr="001277FE">
        <w:rPr>
          <w:lang w:val="en-US"/>
        </w:rPr>
        <w:t>u</w:t>
      </w:r>
      <w:r w:rsidRPr="001277FE">
        <w:t xml:space="preserve">+1)                                                                                     </w:t>
      </w:r>
      <w:proofErr w:type="gramStart"/>
      <w:r w:rsidRPr="001277FE">
        <w:t xml:space="preserve">   (</w:t>
      </w:r>
      <w:proofErr w:type="gramEnd"/>
      <w:r w:rsidRPr="001277FE">
        <w:t xml:space="preserve">11)      </w:t>
      </w:r>
    </w:p>
    <w:p w14:paraId="684D77F6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Полученные значения </w:t>
      </w:r>
      <w:r w:rsidRPr="001277FE">
        <w:rPr>
          <w:lang w:val="en-US"/>
        </w:rPr>
        <w:t>Z</w:t>
      </w:r>
      <w:proofErr w:type="gramStart"/>
      <w:r w:rsidRPr="001277FE">
        <w:rPr>
          <w:vertAlign w:val="subscript"/>
        </w:rPr>
        <w:t xml:space="preserve">1 </w:t>
      </w:r>
      <w:r w:rsidRPr="001277FE">
        <w:t>,</w:t>
      </w:r>
      <w:proofErr w:type="gramEnd"/>
      <w:r w:rsidRPr="001277FE">
        <w:rPr>
          <w:vertAlign w:val="subscript"/>
        </w:rPr>
        <w:t xml:space="preserve"> </w:t>
      </w:r>
      <w:r w:rsidRPr="001277FE">
        <w:rPr>
          <w:lang w:val="en-US"/>
        </w:rPr>
        <w:t>Z</w:t>
      </w:r>
      <w:r w:rsidRPr="001277FE">
        <w:rPr>
          <w:vertAlign w:val="subscript"/>
        </w:rPr>
        <w:t xml:space="preserve">2 </w:t>
      </w:r>
      <w:r w:rsidRPr="001277FE">
        <w:t xml:space="preserve"> должны быть целыми числами, причем для прямозубых колес  </w:t>
      </w:r>
      <w:r w:rsidRPr="001277FE">
        <w:rPr>
          <w:lang w:val="en-US"/>
        </w:rPr>
        <w:t>Z</w:t>
      </w:r>
      <w:r w:rsidRPr="001277FE">
        <w:rPr>
          <w:vertAlign w:val="subscript"/>
        </w:rPr>
        <w:t xml:space="preserve">1 </w:t>
      </w:r>
      <w:r w:rsidRPr="001277FE">
        <w:t>должно быть не менее  17, а для косозубых  - не менее 12.</w:t>
      </w:r>
    </w:p>
    <w:p w14:paraId="7F000C5A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                      </w:t>
      </w:r>
      <w:r w:rsidRPr="001277FE">
        <w:rPr>
          <w:lang w:val="en-US"/>
        </w:rPr>
        <w:t>Z</w:t>
      </w:r>
      <w:r w:rsidRPr="001277FE">
        <w:rPr>
          <w:vertAlign w:val="subscript"/>
        </w:rPr>
        <w:t xml:space="preserve">2 </w:t>
      </w:r>
      <w:r w:rsidRPr="001277FE">
        <w:t xml:space="preserve">= </w:t>
      </w:r>
      <w:r w:rsidRPr="001277FE">
        <w:sym w:font="Symbol" w:char="F053"/>
      </w:r>
      <w:r w:rsidRPr="001277FE">
        <w:rPr>
          <w:lang w:val="en-US"/>
        </w:rPr>
        <w:t>Z</w:t>
      </w:r>
      <w:r w:rsidRPr="001277FE">
        <w:t>-</w:t>
      </w:r>
      <w:r w:rsidRPr="001277FE">
        <w:rPr>
          <w:lang w:val="en-US"/>
        </w:rPr>
        <w:t>Z</w:t>
      </w:r>
      <w:r w:rsidRPr="001277FE">
        <w:rPr>
          <w:vertAlign w:val="subscript"/>
        </w:rPr>
        <w:t>1</w:t>
      </w:r>
      <w:r w:rsidRPr="001277FE">
        <w:rPr>
          <w:position w:val="-10"/>
          <w:vertAlign w:val="subscript"/>
          <w:lang w:val="en-US"/>
        </w:rPr>
        <w:object w:dxaOrig="180" w:dyaOrig="340" w14:anchorId="0FAEEEA9">
          <v:shape id="_x0000_i1032" type="#_x0000_t75" style="width:9pt;height:16.5pt" o:ole="">
            <v:imagedata r:id="rId12" o:title=""/>
          </v:shape>
          <o:OLEObject Type="Embed" ProgID="Equation.3" ShapeID="_x0000_i1032" DrawAspect="Content" ObjectID="_1668925127" r:id="rId18"/>
        </w:object>
      </w:r>
      <w:r w:rsidRPr="001277FE">
        <w:rPr>
          <w:vertAlign w:val="subscript"/>
        </w:rPr>
        <w:t xml:space="preserve">                                                                                                                                     </w:t>
      </w:r>
      <w:proofErr w:type="gramStart"/>
      <w:r w:rsidRPr="001277FE">
        <w:rPr>
          <w:vertAlign w:val="subscript"/>
        </w:rPr>
        <w:t xml:space="preserve">   </w:t>
      </w:r>
      <w:r w:rsidRPr="001277FE">
        <w:t>(</w:t>
      </w:r>
      <w:proofErr w:type="gramEnd"/>
      <w:r w:rsidRPr="001277FE">
        <w:t xml:space="preserve">12)      </w:t>
      </w:r>
    </w:p>
    <w:p w14:paraId="3FE6DFCB" w14:textId="77777777" w:rsidR="00D56DD6" w:rsidRDefault="00D56DD6" w:rsidP="00D56DD6">
      <w:pPr>
        <w:spacing w:after="0" w:line="240" w:lineRule="auto"/>
        <w:ind w:firstLine="709"/>
        <w:jc w:val="both"/>
      </w:pPr>
      <w:r w:rsidRPr="001277FE">
        <w:t xml:space="preserve">     </w:t>
      </w:r>
    </w:p>
    <w:p w14:paraId="17243568" w14:textId="77777777" w:rsidR="00D56DD6" w:rsidRPr="001277FE" w:rsidRDefault="00D56DD6" w:rsidP="00D56DD6">
      <w:pPr>
        <w:spacing w:after="0" w:line="240" w:lineRule="auto"/>
        <w:ind w:firstLine="709"/>
        <w:jc w:val="both"/>
        <w:rPr>
          <w:bCs/>
        </w:rPr>
      </w:pPr>
      <w:r w:rsidRPr="001277FE">
        <w:t xml:space="preserve"> 1.6. </w:t>
      </w:r>
      <w:r w:rsidRPr="001277FE">
        <w:rPr>
          <w:bCs/>
        </w:rPr>
        <w:t>Определить геометрические размеры зубчатых колес</w:t>
      </w:r>
    </w:p>
    <w:p w14:paraId="63219545" w14:textId="77777777" w:rsidR="00D56DD6" w:rsidRPr="001277FE" w:rsidRDefault="00D56DD6" w:rsidP="00D56DD6">
      <w:pPr>
        <w:spacing w:after="0" w:line="240" w:lineRule="auto"/>
        <w:ind w:firstLine="709"/>
        <w:jc w:val="both"/>
      </w:pPr>
    </w:p>
    <w:p w14:paraId="1A6864A4" w14:textId="77777777" w:rsidR="00D56DD6" w:rsidRPr="001277FE" w:rsidRDefault="00D56DD6" w:rsidP="00D56DD6">
      <w:pPr>
        <w:spacing w:after="0" w:line="240" w:lineRule="auto"/>
        <w:ind w:firstLine="709"/>
        <w:jc w:val="center"/>
      </w:pPr>
      <w:r>
        <w:rPr>
          <w:b/>
          <w:noProof/>
        </w:rPr>
        <w:drawing>
          <wp:inline distT="0" distB="0" distL="0" distR="0" wp14:anchorId="00845CC1" wp14:editId="70E700DF">
            <wp:extent cx="4210050" cy="3086100"/>
            <wp:effectExtent l="0" t="0" r="0" b="0"/>
            <wp:docPr id="15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0557" t="23100" r="28598" b="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9A29F" w14:textId="4492123A" w:rsidR="00D56DD6" w:rsidRDefault="00D56DD6" w:rsidP="00D56DD6">
      <w:pPr>
        <w:spacing w:after="0" w:line="240" w:lineRule="auto"/>
        <w:ind w:firstLine="709"/>
        <w:jc w:val="both"/>
        <w:rPr>
          <w:iCs/>
        </w:rPr>
      </w:pPr>
      <w:r w:rsidRPr="001277FE">
        <w:rPr>
          <w:iCs/>
        </w:rPr>
        <w:t>Рисунок 2- Геометрические параметры цилиндрической передачи</w:t>
      </w:r>
    </w:p>
    <w:p w14:paraId="32D20BC5" w14:textId="3F1A5018" w:rsidR="00415668" w:rsidRDefault="00415668" w:rsidP="00D56DD6">
      <w:pPr>
        <w:spacing w:after="0" w:line="240" w:lineRule="auto"/>
        <w:ind w:firstLine="709"/>
        <w:jc w:val="both"/>
        <w:rPr>
          <w:iCs/>
        </w:rPr>
      </w:pPr>
    </w:p>
    <w:p w14:paraId="6F7F8627" w14:textId="77777777" w:rsidR="00415668" w:rsidRPr="00071E3B" w:rsidRDefault="00415668" w:rsidP="00D56DD6">
      <w:pPr>
        <w:spacing w:after="0" w:line="240" w:lineRule="auto"/>
        <w:ind w:firstLine="709"/>
        <w:jc w:val="both"/>
        <w:rPr>
          <w:iCs/>
        </w:rPr>
      </w:pPr>
    </w:p>
    <w:p w14:paraId="6B108CB2" w14:textId="77777777" w:rsidR="00D56DD6" w:rsidRPr="001277FE" w:rsidRDefault="00D56DD6" w:rsidP="00D56DD6">
      <w:pPr>
        <w:spacing w:after="0" w:line="240" w:lineRule="auto"/>
        <w:jc w:val="both"/>
      </w:pPr>
      <w:bookmarkStart w:id="1" w:name="_Hlk48128162"/>
      <w:r w:rsidRPr="001277FE">
        <w:lastRenderedPageBreak/>
        <w:t>Геометрические размеры зубчатых колес находим по формулам в таблице 6: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4"/>
        <w:gridCol w:w="2351"/>
        <w:gridCol w:w="1531"/>
      </w:tblGrid>
      <w:tr w:rsidR="00D56DD6" w:rsidRPr="001277FE" w14:paraId="7EEAE22A" w14:textId="77777777" w:rsidTr="001177B7">
        <w:trPr>
          <w:trHeight w:val="436"/>
        </w:trPr>
        <w:tc>
          <w:tcPr>
            <w:tcW w:w="5724" w:type="dxa"/>
          </w:tcPr>
          <w:p w14:paraId="74F267D2" w14:textId="77777777" w:rsidR="00D56DD6" w:rsidRPr="001277FE" w:rsidRDefault="00D56DD6" w:rsidP="001177B7">
            <w:pPr>
              <w:spacing w:after="0" w:line="240" w:lineRule="auto"/>
              <w:rPr>
                <w:i/>
              </w:rPr>
            </w:pPr>
            <w:r w:rsidRPr="001277FE">
              <w:rPr>
                <w:i/>
              </w:rPr>
              <w:t>Прямозубые колеса</w:t>
            </w:r>
          </w:p>
        </w:tc>
        <w:tc>
          <w:tcPr>
            <w:tcW w:w="2351" w:type="dxa"/>
          </w:tcPr>
          <w:p w14:paraId="1285D782" w14:textId="77777777" w:rsidR="00D56DD6" w:rsidRPr="001277FE" w:rsidRDefault="00D56DD6" w:rsidP="001177B7">
            <w:pPr>
              <w:spacing w:after="0" w:line="240" w:lineRule="auto"/>
              <w:rPr>
                <w:i/>
              </w:rPr>
            </w:pPr>
            <w:r w:rsidRPr="001277FE">
              <w:rPr>
                <w:i/>
              </w:rPr>
              <w:t>Косозубые колеса</w:t>
            </w:r>
          </w:p>
        </w:tc>
        <w:tc>
          <w:tcPr>
            <w:tcW w:w="1531" w:type="dxa"/>
          </w:tcPr>
          <w:p w14:paraId="33A93F37" w14:textId="77777777" w:rsidR="00D56DD6" w:rsidRPr="001277FE" w:rsidRDefault="00D56DD6" w:rsidP="001177B7">
            <w:pPr>
              <w:spacing w:after="0" w:line="240" w:lineRule="auto"/>
            </w:pPr>
            <w:r w:rsidRPr="001277FE">
              <w:t>№ формулы</w:t>
            </w:r>
          </w:p>
        </w:tc>
      </w:tr>
      <w:tr w:rsidR="00D56DD6" w:rsidRPr="001277FE" w14:paraId="25E733A3" w14:textId="77777777" w:rsidTr="001177B7">
        <w:trPr>
          <w:trHeight w:val="217"/>
        </w:trPr>
        <w:tc>
          <w:tcPr>
            <w:tcW w:w="5724" w:type="dxa"/>
          </w:tcPr>
          <w:p w14:paraId="13F36683" w14:textId="77777777" w:rsidR="00D56DD6" w:rsidRPr="001277FE" w:rsidRDefault="00D56DD6" w:rsidP="001177B7">
            <w:pPr>
              <w:spacing w:after="0" w:line="240" w:lineRule="auto"/>
            </w:pPr>
            <w:r w:rsidRPr="001277FE">
              <w:t xml:space="preserve">Делительный диаметр, </w:t>
            </w:r>
            <w:r w:rsidRPr="001277FE">
              <w:rPr>
                <w:lang w:val="en-US"/>
              </w:rPr>
              <w:t>d</w:t>
            </w:r>
            <w:r w:rsidRPr="001277FE">
              <w:t xml:space="preserve"> = </w:t>
            </w:r>
            <w:r w:rsidRPr="001277FE">
              <w:rPr>
                <w:lang w:val="en-US"/>
              </w:rPr>
              <w:t>m</w:t>
            </w:r>
            <w:r w:rsidRPr="001277FE">
              <w:t xml:space="preserve"> · </w:t>
            </w:r>
            <w:r w:rsidRPr="001277FE">
              <w:rPr>
                <w:lang w:val="en-US"/>
              </w:rPr>
              <w:t>z</w:t>
            </w:r>
          </w:p>
        </w:tc>
        <w:tc>
          <w:tcPr>
            <w:tcW w:w="2351" w:type="dxa"/>
          </w:tcPr>
          <w:p w14:paraId="7BB06FCD" w14:textId="77777777" w:rsidR="00D56DD6" w:rsidRPr="001277FE" w:rsidRDefault="00D56DD6" w:rsidP="001177B7">
            <w:pPr>
              <w:spacing w:after="0" w:line="240" w:lineRule="auto"/>
              <w:rPr>
                <w:lang w:val="en-US"/>
              </w:rPr>
            </w:pPr>
            <w:r w:rsidRPr="001277FE">
              <w:rPr>
                <w:lang w:val="en-US"/>
              </w:rPr>
              <w:t>d</w:t>
            </w:r>
            <w:r w:rsidRPr="001277FE">
              <w:t xml:space="preserve"> </w:t>
            </w:r>
            <w:r w:rsidRPr="001277FE">
              <w:rPr>
                <w:lang w:val="en-US"/>
              </w:rPr>
              <w:t>=</w:t>
            </w:r>
            <w:r w:rsidRPr="001277FE">
              <w:t xml:space="preserve">  </w:t>
            </w:r>
            <w:r w:rsidRPr="001277FE">
              <w:rPr>
                <w:position w:val="-28"/>
              </w:rPr>
              <w:object w:dxaOrig="639" w:dyaOrig="660" w14:anchorId="45067F7E">
                <v:shape id="_x0000_i1033" type="#_x0000_t75" style="width:31.5pt;height:33pt" o:ole="">
                  <v:imagedata r:id="rId20" o:title=""/>
                </v:shape>
                <o:OLEObject Type="Embed" ProgID="Equation.3" ShapeID="_x0000_i1033" DrawAspect="Content" ObjectID="_1668925128" r:id="rId21"/>
              </w:object>
            </w:r>
            <w:r w:rsidRPr="001277FE">
              <w:t xml:space="preserve"> </w:t>
            </w:r>
            <w:r w:rsidRPr="001277FE">
              <w:rPr>
                <w:lang w:val="en-US"/>
              </w:rPr>
              <w:t xml:space="preserve"> </w:t>
            </w:r>
          </w:p>
        </w:tc>
        <w:tc>
          <w:tcPr>
            <w:tcW w:w="1531" w:type="dxa"/>
          </w:tcPr>
          <w:p w14:paraId="3ABDFEDD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13</w:t>
            </w:r>
          </w:p>
        </w:tc>
      </w:tr>
      <w:tr w:rsidR="00D56DD6" w:rsidRPr="001277FE" w14:paraId="50271F2A" w14:textId="77777777" w:rsidTr="001177B7">
        <w:trPr>
          <w:trHeight w:val="446"/>
        </w:trPr>
        <w:tc>
          <w:tcPr>
            <w:tcW w:w="5724" w:type="dxa"/>
          </w:tcPr>
          <w:p w14:paraId="31B4B567" w14:textId="77777777" w:rsidR="00D56DD6" w:rsidRPr="001277FE" w:rsidRDefault="00D56DD6" w:rsidP="001177B7">
            <w:pPr>
              <w:spacing w:after="0" w:line="240" w:lineRule="auto"/>
            </w:pPr>
            <w:r w:rsidRPr="001277FE">
              <w:t xml:space="preserve">Диаметр окружности вершин, </w:t>
            </w:r>
            <w:r w:rsidRPr="001277FE">
              <w:rPr>
                <w:lang w:val="en-US"/>
              </w:rPr>
              <w:t>d</w:t>
            </w:r>
            <w:r w:rsidRPr="00DF7C0F">
              <w:rPr>
                <w:vertAlign w:val="subscript"/>
                <w:lang w:val="en-US"/>
              </w:rPr>
              <w:t>a</w:t>
            </w:r>
            <w:r w:rsidRPr="001277FE">
              <w:t xml:space="preserve"> = </w:t>
            </w:r>
            <w:r w:rsidRPr="001277FE">
              <w:rPr>
                <w:lang w:val="en-US"/>
              </w:rPr>
              <w:t>m</w:t>
            </w:r>
            <w:r w:rsidRPr="001277FE">
              <w:t xml:space="preserve"> · (</w:t>
            </w:r>
            <w:r w:rsidRPr="001277FE">
              <w:rPr>
                <w:lang w:val="en-US"/>
              </w:rPr>
              <w:t>z</w:t>
            </w:r>
            <w:r w:rsidRPr="001277FE">
              <w:t>+2)</w:t>
            </w:r>
          </w:p>
        </w:tc>
        <w:tc>
          <w:tcPr>
            <w:tcW w:w="2351" w:type="dxa"/>
          </w:tcPr>
          <w:p w14:paraId="7CA00B4D" w14:textId="77777777" w:rsidR="00D56DD6" w:rsidRPr="001277FE" w:rsidRDefault="00D56DD6" w:rsidP="001177B7">
            <w:pPr>
              <w:spacing w:after="0" w:line="240" w:lineRule="auto"/>
              <w:rPr>
                <w:lang w:val="en-US"/>
              </w:rPr>
            </w:pPr>
            <w:r w:rsidRPr="001277FE">
              <w:rPr>
                <w:lang w:val="en-US"/>
              </w:rPr>
              <w:t>d</w:t>
            </w:r>
            <w:r w:rsidRPr="00DF7C0F">
              <w:rPr>
                <w:vertAlign w:val="subscript"/>
                <w:lang w:val="en-US"/>
              </w:rPr>
              <w:t>a</w:t>
            </w:r>
            <w:r w:rsidRPr="00DF7C0F">
              <w:rPr>
                <w:vertAlign w:val="subscript"/>
              </w:rPr>
              <w:t xml:space="preserve"> </w:t>
            </w:r>
            <w:r w:rsidRPr="001277FE">
              <w:rPr>
                <w:lang w:val="en-US"/>
              </w:rPr>
              <w:t xml:space="preserve">= </w:t>
            </w:r>
            <w:proofErr w:type="gramStart"/>
            <w:r w:rsidRPr="001277FE">
              <w:rPr>
                <w:lang w:val="en-US"/>
              </w:rPr>
              <w:t xml:space="preserve">d  </w:t>
            </w:r>
            <w:r w:rsidRPr="001277FE">
              <w:t>+</w:t>
            </w:r>
            <w:proofErr w:type="gramEnd"/>
            <w:r w:rsidRPr="001277FE">
              <w:rPr>
                <w:lang w:val="en-US"/>
              </w:rPr>
              <w:t xml:space="preserve"> 2</w:t>
            </w:r>
            <w:r w:rsidRPr="001277FE">
              <w:t>·</w:t>
            </w:r>
            <w:r w:rsidRPr="001277FE">
              <w:rPr>
                <w:lang w:val="en-US"/>
              </w:rPr>
              <w:t xml:space="preserve"> m</w:t>
            </w:r>
          </w:p>
        </w:tc>
        <w:tc>
          <w:tcPr>
            <w:tcW w:w="1531" w:type="dxa"/>
          </w:tcPr>
          <w:p w14:paraId="22DE95D7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14</w:t>
            </w:r>
          </w:p>
        </w:tc>
      </w:tr>
      <w:tr w:rsidR="00D56DD6" w:rsidRPr="001277FE" w14:paraId="07362ADB" w14:textId="77777777" w:rsidTr="001177B7">
        <w:trPr>
          <w:trHeight w:val="446"/>
        </w:trPr>
        <w:tc>
          <w:tcPr>
            <w:tcW w:w="5724" w:type="dxa"/>
          </w:tcPr>
          <w:p w14:paraId="07E361BB" w14:textId="77777777" w:rsidR="00D56DD6" w:rsidRPr="001277FE" w:rsidRDefault="00D56DD6" w:rsidP="001177B7">
            <w:pPr>
              <w:spacing w:after="0" w:line="240" w:lineRule="auto"/>
            </w:pPr>
            <w:r w:rsidRPr="001277FE">
              <w:t xml:space="preserve">Диаметр окружности впадин, </w:t>
            </w:r>
            <w:r w:rsidRPr="001277FE">
              <w:rPr>
                <w:lang w:val="en-US"/>
              </w:rPr>
              <w:t>d</w:t>
            </w:r>
            <w:r w:rsidRPr="00DF7C0F">
              <w:rPr>
                <w:vertAlign w:val="subscript"/>
                <w:lang w:val="en-US"/>
              </w:rPr>
              <w:t>f</w:t>
            </w:r>
            <w:r w:rsidRPr="001277FE">
              <w:t xml:space="preserve"> = </w:t>
            </w:r>
            <w:r w:rsidRPr="001277FE">
              <w:rPr>
                <w:lang w:val="en-US"/>
              </w:rPr>
              <w:t>m</w:t>
            </w:r>
            <w:r w:rsidRPr="001277FE">
              <w:t>· (</w:t>
            </w:r>
            <w:r w:rsidRPr="001277FE">
              <w:rPr>
                <w:lang w:val="en-US"/>
              </w:rPr>
              <w:t>z</w:t>
            </w:r>
            <w:r w:rsidRPr="001277FE">
              <w:t xml:space="preserve"> – </w:t>
            </w:r>
            <w:r>
              <w:t>2</w:t>
            </w:r>
            <w:r w:rsidRPr="001277FE">
              <w:t>,5)</w:t>
            </w:r>
          </w:p>
        </w:tc>
        <w:tc>
          <w:tcPr>
            <w:tcW w:w="2351" w:type="dxa"/>
          </w:tcPr>
          <w:p w14:paraId="392903BF" w14:textId="77777777" w:rsidR="00D56DD6" w:rsidRPr="001277FE" w:rsidRDefault="00D56DD6" w:rsidP="001177B7">
            <w:pPr>
              <w:spacing w:after="0" w:line="240" w:lineRule="auto"/>
              <w:rPr>
                <w:lang w:val="en-US"/>
              </w:rPr>
            </w:pPr>
            <w:r w:rsidRPr="001277FE">
              <w:rPr>
                <w:lang w:val="en-US"/>
              </w:rPr>
              <w:t>d</w:t>
            </w:r>
            <w:r w:rsidRPr="00DF7C0F">
              <w:rPr>
                <w:vertAlign w:val="subscript"/>
                <w:lang w:val="en-US"/>
              </w:rPr>
              <w:t>f</w:t>
            </w:r>
            <w:r w:rsidRPr="001277FE">
              <w:t xml:space="preserve"> </w:t>
            </w:r>
            <w:r w:rsidRPr="001277FE">
              <w:rPr>
                <w:lang w:val="en-US"/>
              </w:rPr>
              <w:t>=</w:t>
            </w:r>
            <w:r w:rsidRPr="001277FE">
              <w:t xml:space="preserve"> </w:t>
            </w:r>
            <w:r w:rsidRPr="001277FE">
              <w:rPr>
                <w:lang w:val="en-US"/>
              </w:rPr>
              <w:t>d -2,5</w:t>
            </w:r>
            <w:r w:rsidRPr="001277FE">
              <w:t xml:space="preserve">· </w:t>
            </w:r>
            <w:r w:rsidRPr="001277FE">
              <w:rPr>
                <w:lang w:val="en-US"/>
              </w:rPr>
              <w:t>m</w:t>
            </w:r>
          </w:p>
        </w:tc>
        <w:tc>
          <w:tcPr>
            <w:tcW w:w="1531" w:type="dxa"/>
          </w:tcPr>
          <w:p w14:paraId="758194CB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15</w:t>
            </w:r>
          </w:p>
        </w:tc>
      </w:tr>
      <w:tr w:rsidR="00D56DD6" w:rsidRPr="001277FE" w14:paraId="46FC1F73" w14:textId="77777777" w:rsidTr="001177B7">
        <w:trPr>
          <w:trHeight w:val="436"/>
        </w:trPr>
        <w:tc>
          <w:tcPr>
            <w:tcW w:w="8075" w:type="dxa"/>
            <w:gridSpan w:val="2"/>
          </w:tcPr>
          <w:p w14:paraId="4416D7D1" w14:textId="77777777" w:rsidR="00D56DD6" w:rsidRPr="001277FE" w:rsidRDefault="00D56DD6" w:rsidP="001177B7">
            <w:pPr>
              <w:spacing w:after="0" w:line="240" w:lineRule="auto"/>
              <w:rPr>
                <w:lang w:val="en-US"/>
              </w:rPr>
            </w:pPr>
            <w:r w:rsidRPr="001277FE">
              <w:t xml:space="preserve">Высота зуба, </w:t>
            </w:r>
            <w:r w:rsidRPr="001277FE">
              <w:rPr>
                <w:lang w:val="en-US"/>
              </w:rPr>
              <w:t>h</w:t>
            </w:r>
            <w:r w:rsidRPr="001277FE">
              <w:t xml:space="preserve"> </w:t>
            </w:r>
            <w:r w:rsidRPr="001277FE">
              <w:rPr>
                <w:lang w:val="en-US"/>
              </w:rPr>
              <w:t>=</w:t>
            </w:r>
            <w:r w:rsidRPr="001277FE">
              <w:t xml:space="preserve"> </w:t>
            </w:r>
            <w:r w:rsidRPr="001277FE">
              <w:rPr>
                <w:lang w:val="en-US"/>
              </w:rPr>
              <w:t>2,25</w:t>
            </w:r>
            <w:r w:rsidRPr="001277FE">
              <w:t>·</w:t>
            </w:r>
            <w:r w:rsidRPr="001277FE">
              <w:rPr>
                <w:lang w:val="en-US"/>
              </w:rPr>
              <w:t>m</w:t>
            </w:r>
          </w:p>
        </w:tc>
        <w:tc>
          <w:tcPr>
            <w:tcW w:w="1531" w:type="dxa"/>
          </w:tcPr>
          <w:p w14:paraId="3B6258F9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16</w:t>
            </w:r>
          </w:p>
        </w:tc>
      </w:tr>
      <w:tr w:rsidR="00D56DD6" w:rsidRPr="001277FE" w14:paraId="0B355F62" w14:textId="77777777" w:rsidTr="001177B7">
        <w:trPr>
          <w:trHeight w:val="456"/>
        </w:trPr>
        <w:tc>
          <w:tcPr>
            <w:tcW w:w="8075" w:type="dxa"/>
            <w:gridSpan w:val="2"/>
          </w:tcPr>
          <w:p w14:paraId="514F5432" w14:textId="77777777" w:rsidR="00D56DD6" w:rsidRPr="001277FE" w:rsidRDefault="00D56DD6" w:rsidP="001177B7">
            <w:pPr>
              <w:spacing w:after="0" w:line="240" w:lineRule="auto"/>
            </w:pPr>
            <w:r w:rsidRPr="001277FE">
              <w:t xml:space="preserve">Ширина зубчатого венца, </w:t>
            </w:r>
            <w:r w:rsidRPr="001277FE">
              <w:rPr>
                <w:lang w:val="en-US"/>
              </w:rPr>
              <w:t>b</w:t>
            </w:r>
            <w:r w:rsidRPr="001277FE">
              <w:t xml:space="preserve"> = а</w:t>
            </w:r>
            <w:proofErr w:type="gramStart"/>
            <w:r w:rsidRPr="00DF7C0F">
              <w:rPr>
                <w:vertAlign w:val="subscript"/>
              </w:rPr>
              <w:t xml:space="preserve">W </w:t>
            </w:r>
            <w:r w:rsidRPr="001277FE">
              <w:t xml:space="preserve"> ·</w:t>
            </w:r>
            <w:proofErr w:type="gramEnd"/>
            <w:r w:rsidRPr="001277FE">
              <w:t xml:space="preserve"> ψ</w:t>
            </w:r>
            <w:r w:rsidRPr="001277FE">
              <w:rPr>
                <w:vertAlign w:val="subscript"/>
                <w:lang w:val="en-US"/>
              </w:rPr>
              <w:t>b</w:t>
            </w:r>
            <w:r w:rsidRPr="001277FE">
              <w:rPr>
                <w:vertAlign w:val="subscript"/>
              </w:rPr>
              <w:t>а</w:t>
            </w:r>
          </w:p>
        </w:tc>
        <w:tc>
          <w:tcPr>
            <w:tcW w:w="1531" w:type="dxa"/>
          </w:tcPr>
          <w:p w14:paraId="6B5DDEB3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17</w:t>
            </w:r>
          </w:p>
        </w:tc>
      </w:tr>
    </w:tbl>
    <w:p w14:paraId="1998EAE0" w14:textId="77777777" w:rsidR="00D56DD6" w:rsidRPr="001277FE" w:rsidRDefault="00D56DD6" w:rsidP="00D56DD6">
      <w:pPr>
        <w:tabs>
          <w:tab w:val="num" w:pos="525"/>
        </w:tabs>
        <w:spacing w:after="0" w:line="240" w:lineRule="auto"/>
        <w:rPr>
          <w:bCs/>
          <w:i/>
        </w:rPr>
      </w:pPr>
      <w:r>
        <w:rPr>
          <w:bCs/>
          <w:i/>
        </w:rPr>
        <w:t xml:space="preserve">                                           </w:t>
      </w:r>
      <w:r w:rsidRPr="001277FE">
        <w:rPr>
          <w:bCs/>
          <w:i/>
        </w:rPr>
        <w:t xml:space="preserve"> </w:t>
      </w:r>
      <w:r>
        <w:rPr>
          <w:bCs/>
          <w:i/>
        </w:rPr>
        <w:t xml:space="preserve">2. </w:t>
      </w:r>
      <w:r w:rsidRPr="001277FE">
        <w:rPr>
          <w:bCs/>
          <w:i/>
        </w:rPr>
        <w:t>Проверочный расчет</w:t>
      </w:r>
    </w:p>
    <w:p w14:paraId="1A7756AA" w14:textId="77777777" w:rsidR="00D56DD6" w:rsidRPr="001277FE" w:rsidRDefault="00D56DD6" w:rsidP="00D56DD6">
      <w:pPr>
        <w:spacing w:after="0" w:line="240" w:lineRule="auto"/>
        <w:ind w:firstLine="709"/>
        <w:rPr>
          <w:bCs/>
        </w:rPr>
      </w:pPr>
      <w:bookmarkStart w:id="2" w:name="_Hlk48129962"/>
      <w:r w:rsidRPr="001277FE">
        <w:rPr>
          <w:bCs/>
        </w:rPr>
        <w:t>Методика расчета передачи на прочность при изгибе в зависимости от заданных условий работы передачи.</w:t>
      </w:r>
    </w:p>
    <w:p w14:paraId="6F446F94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2.1. Определить расчетное напряжение изгиба в зубьях колеса </w:t>
      </w:r>
    </w:p>
    <w:p w14:paraId="2F7966F8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              σ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 xml:space="preserve">2 </w:t>
      </w:r>
      <w:r w:rsidRPr="001277FE">
        <w:t xml:space="preserve">=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Fa</w:t>
      </w:r>
      <w:r w:rsidRPr="001277FE">
        <w:t xml:space="preserve">·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>ß</w:t>
      </w:r>
      <w:r w:rsidRPr="001277FE">
        <w:t xml:space="preserve"> ·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Fv</w:t>
      </w:r>
      <w:r w:rsidRPr="001277FE">
        <w:t xml:space="preserve">· </w:t>
      </w:r>
      <w:r w:rsidRPr="001277FE">
        <w:rPr>
          <w:lang w:val="en-US"/>
        </w:rPr>
        <w:t>Y</w:t>
      </w:r>
      <w:r w:rsidRPr="001277FE">
        <w:rPr>
          <w:vertAlign w:val="subscript"/>
        </w:rPr>
        <w:t>ß</w:t>
      </w:r>
      <w:r w:rsidRPr="001277FE">
        <w:t xml:space="preserve"> · </w:t>
      </w:r>
      <w:r w:rsidRPr="001277FE">
        <w:rPr>
          <w:lang w:val="en-US"/>
        </w:rPr>
        <w:t>Y</w:t>
      </w:r>
      <w:r w:rsidRPr="001277FE">
        <w:rPr>
          <w:vertAlign w:val="subscript"/>
          <w:lang w:val="en-US"/>
        </w:rPr>
        <w:t>FS</w:t>
      </w:r>
      <w:r w:rsidRPr="001277FE">
        <w:rPr>
          <w:vertAlign w:val="subscript"/>
        </w:rPr>
        <w:t>2</w:t>
      </w:r>
      <w:r w:rsidRPr="001277FE">
        <w:t xml:space="preserve"> · </w:t>
      </w:r>
      <w:r w:rsidRPr="001277FE">
        <w:rPr>
          <w:lang w:val="en-US"/>
        </w:rPr>
        <w:t>F</w:t>
      </w:r>
      <w:r w:rsidRPr="001277FE">
        <w:rPr>
          <w:vertAlign w:val="subscript"/>
          <w:lang w:val="en-US"/>
        </w:rPr>
        <w:t>t</w:t>
      </w:r>
      <w:r w:rsidRPr="001277FE">
        <w:t xml:space="preserve"> / </w:t>
      </w:r>
      <w:r w:rsidRPr="001277FE">
        <w:rPr>
          <w:lang w:val="en-US"/>
        </w:rPr>
        <w:t>b</w:t>
      </w:r>
      <w:r w:rsidRPr="001277FE">
        <w:rPr>
          <w:vertAlign w:val="subscript"/>
        </w:rPr>
        <w:t>2</w:t>
      </w:r>
      <w:r w:rsidRPr="001277FE">
        <w:t xml:space="preserve"> ·</w:t>
      </w:r>
      <w:proofErr w:type="gramStart"/>
      <w:r w:rsidRPr="001277FE">
        <w:rPr>
          <w:lang w:val="en-US"/>
        </w:rPr>
        <w:t>m</w:t>
      </w:r>
      <w:r w:rsidRPr="001277FE">
        <w:t xml:space="preserve">;   </w:t>
      </w:r>
      <w:proofErr w:type="gramEnd"/>
      <w:r w:rsidRPr="001277FE">
        <w:t xml:space="preserve">                                 </w:t>
      </w:r>
      <w:r>
        <w:t xml:space="preserve">    </w:t>
      </w:r>
      <w:r w:rsidRPr="001277FE">
        <w:t>(18)</w:t>
      </w:r>
    </w:p>
    <w:p w14:paraId="5F7008A4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rPr>
          <w:lang w:val="en-US"/>
        </w:rPr>
        <w:t>F</w:t>
      </w:r>
      <w:r w:rsidRPr="001277FE">
        <w:rPr>
          <w:vertAlign w:val="subscript"/>
          <w:lang w:val="en-US"/>
        </w:rPr>
        <w:t>t</w:t>
      </w:r>
      <w:r w:rsidRPr="001277FE">
        <w:t xml:space="preserve"> – окружная сила, </w:t>
      </w:r>
      <w:r w:rsidRPr="001277FE">
        <w:rPr>
          <w:lang w:val="en-US"/>
        </w:rPr>
        <w:t>F</w:t>
      </w:r>
      <w:r w:rsidRPr="001277FE">
        <w:rPr>
          <w:vertAlign w:val="subscript"/>
          <w:lang w:val="en-US"/>
        </w:rPr>
        <w:t>t</w:t>
      </w:r>
      <w:r w:rsidRPr="001277FE">
        <w:t xml:space="preserve"> = 2 </w:t>
      </w:r>
      <w:r>
        <w:t>М</w:t>
      </w:r>
      <w:r w:rsidRPr="001277FE">
        <w:rPr>
          <w:vertAlign w:val="subscript"/>
        </w:rPr>
        <w:t>1</w:t>
      </w:r>
      <w:r w:rsidRPr="001277FE">
        <w:t xml:space="preserve"> /</w:t>
      </w:r>
      <w:r w:rsidRPr="001277FE">
        <w:rPr>
          <w:lang w:val="en-US"/>
        </w:rPr>
        <w:t>d</w:t>
      </w:r>
      <w:proofErr w:type="gramStart"/>
      <w:r w:rsidRPr="001277FE">
        <w:rPr>
          <w:vertAlign w:val="subscript"/>
        </w:rPr>
        <w:t>1</w:t>
      </w:r>
      <w:r w:rsidRPr="001277FE">
        <w:t xml:space="preserve"> ;</w:t>
      </w:r>
      <w:proofErr w:type="gramEnd"/>
      <w:r w:rsidRPr="001277FE">
        <w:t xml:space="preserve">                                             </w:t>
      </w:r>
      <w:r>
        <w:t xml:space="preserve">                    </w:t>
      </w:r>
      <w:r w:rsidRPr="001277FE">
        <w:t>(19)</w:t>
      </w:r>
    </w:p>
    <w:p w14:paraId="68085F88" w14:textId="77777777" w:rsidR="00D56DD6" w:rsidRPr="00FE4A53" w:rsidRDefault="00D56DD6" w:rsidP="00D56DD6">
      <w:pPr>
        <w:spacing w:after="0" w:line="240" w:lineRule="auto"/>
        <w:ind w:firstLine="709"/>
        <w:jc w:val="both"/>
      </w:pP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Fa</w:t>
      </w:r>
      <w:r>
        <w:rPr>
          <w:vertAlign w:val="subscript"/>
        </w:rPr>
        <w:t xml:space="preserve"> </w:t>
      </w:r>
      <w:r w:rsidRPr="001277FE">
        <w:t>- коэффициент, учитывающий неравномерность распределения нагрузки между зубьями (таблица 7)</w:t>
      </w:r>
      <w:bookmarkEnd w:id="2"/>
      <w:r>
        <w:t>.</w:t>
      </w:r>
    </w:p>
    <w:p w14:paraId="2445CA16" w14:textId="77777777" w:rsidR="00D56DD6" w:rsidRPr="00071E3B" w:rsidRDefault="00D56DD6" w:rsidP="00D56DD6">
      <w:pPr>
        <w:spacing w:after="0" w:line="240" w:lineRule="auto"/>
        <w:ind w:firstLine="709"/>
        <w:rPr>
          <w:vertAlign w:val="subscript"/>
          <w:lang w:val="en-US"/>
        </w:rPr>
      </w:pPr>
      <w:bookmarkStart w:id="3" w:name="_Hlk48130562"/>
      <w:r w:rsidRPr="001277FE">
        <w:rPr>
          <w:iCs/>
        </w:rPr>
        <w:t xml:space="preserve">Значения коэффициента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Fa</w:t>
      </w:r>
      <w:r>
        <w:rPr>
          <w:vertAlign w:val="subscript"/>
        </w:rPr>
        <w:t xml:space="preserve">                                                                                       </w:t>
      </w:r>
      <w:r w:rsidRPr="001277FE">
        <w:rPr>
          <w:iCs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6"/>
        <w:gridCol w:w="1608"/>
        <w:gridCol w:w="1608"/>
        <w:gridCol w:w="1608"/>
        <w:gridCol w:w="1608"/>
      </w:tblGrid>
      <w:tr w:rsidR="00D56DD6" w:rsidRPr="001277FE" w14:paraId="62BF64CD" w14:textId="77777777" w:rsidTr="001177B7">
        <w:trPr>
          <w:trHeight w:val="339"/>
          <w:jc w:val="center"/>
        </w:trPr>
        <w:tc>
          <w:tcPr>
            <w:tcW w:w="2606" w:type="dxa"/>
          </w:tcPr>
          <w:p w14:paraId="24667421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 xml:space="preserve">Степень точности </w:t>
            </w:r>
          </w:p>
        </w:tc>
        <w:tc>
          <w:tcPr>
            <w:tcW w:w="1608" w:type="dxa"/>
          </w:tcPr>
          <w:p w14:paraId="0981CA11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6</w:t>
            </w:r>
          </w:p>
        </w:tc>
        <w:tc>
          <w:tcPr>
            <w:tcW w:w="1608" w:type="dxa"/>
          </w:tcPr>
          <w:p w14:paraId="5331AADE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7</w:t>
            </w:r>
          </w:p>
        </w:tc>
        <w:tc>
          <w:tcPr>
            <w:tcW w:w="1608" w:type="dxa"/>
          </w:tcPr>
          <w:p w14:paraId="3374E56F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8</w:t>
            </w:r>
          </w:p>
        </w:tc>
        <w:tc>
          <w:tcPr>
            <w:tcW w:w="1608" w:type="dxa"/>
          </w:tcPr>
          <w:p w14:paraId="2692A48C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9</w:t>
            </w:r>
          </w:p>
        </w:tc>
      </w:tr>
      <w:tr w:rsidR="00D56DD6" w:rsidRPr="001277FE" w14:paraId="5E5DA9B1" w14:textId="77777777" w:rsidTr="001177B7">
        <w:trPr>
          <w:trHeight w:val="354"/>
          <w:jc w:val="center"/>
        </w:trPr>
        <w:tc>
          <w:tcPr>
            <w:tcW w:w="2606" w:type="dxa"/>
          </w:tcPr>
          <w:p w14:paraId="638AF36C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rPr>
                <w:lang w:val="en-US"/>
              </w:rPr>
              <w:t>K</w:t>
            </w:r>
            <w:r w:rsidRPr="001277FE">
              <w:rPr>
                <w:vertAlign w:val="subscript"/>
                <w:lang w:val="en-US"/>
              </w:rPr>
              <w:t>Fa</w:t>
            </w:r>
          </w:p>
        </w:tc>
        <w:tc>
          <w:tcPr>
            <w:tcW w:w="1608" w:type="dxa"/>
          </w:tcPr>
          <w:p w14:paraId="64A9661A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0,72</w:t>
            </w:r>
          </w:p>
        </w:tc>
        <w:tc>
          <w:tcPr>
            <w:tcW w:w="1608" w:type="dxa"/>
          </w:tcPr>
          <w:p w14:paraId="51BED48D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0,81</w:t>
            </w:r>
          </w:p>
        </w:tc>
        <w:tc>
          <w:tcPr>
            <w:tcW w:w="1608" w:type="dxa"/>
          </w:tcPr>
          <w:p w14:paraId="20ED0EA6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0,91</w:t>
            </w:r>
          </w:p>
        </w:tc>
        <w:tc>
          <w:tcPr>
            <w:tcW w:w="1608" w:type="dxa"/>
          </w:tcPr>
          <w:p w14:paraId="4157BF96" w14:textId="77777777" w:rsidR="00D56DD6" w:rsidRPr="001277FE" w:rsidRDefault="00D56DD6" w:rsidP="001177B7">
            <w:pPr>
              <w:spacing w:after="0" w:line="240" w:lineRule="auto"/>
              <w:ind w:firstLine="709"/>
              <w:jc w:val="both"/>
            </w:pPr>
            <w:r w:rsidRPr="001277FE">
              <w:t>1,0</w:t>
            </w:r>
          </w:p>
        </w:tc>
      </w:tr>
    </w:tbl>
    <w:p w14:paraId="4A43E116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>ß</w:t>
      </w:r>
      <w:r w:rsidRPr="001277FE">
        <w:t xml:space="preserve"> </w:t>
      </w:r>
      <w:proofErr w:type="gramStart"/>
      <w:r w:rsidRPr="001277FE">
        <w:t>-  коэффициент</w:t>
      </w:r>
      <w:proofErr w:type="gramEnd"/>
      <w:r w:rsidRPr="001277FE">
        <w:t xml:space="preserve"> неравномерности  нагрузки по длине зуба.  </w:t>
      </w:r>
    </w:p>
    <w:p w14:paraId="291EF783" w14:textId="77777777" w:rsidR="00D56DD6" w:rsidRDefault="00D56DD6" w:rsidP="00D56DD6">
      <w:pPr>
        <w:spacing w:after="0" w:line="240" w:lineRule="auto"/>
        <w:ind w:firstLine="709"/>
        <w:jc w:val="both"/>
      </w:pPr>
      <w:r w:rsidRPr="001277FE">
        <w:t xml:space="preserve">                    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>ß</w:t>
      </w:r>
      <w:r w:rsidRPr="001277FE">
        <w:t xml:space="preserve"> = 1+ 1,5· ψ</w:t>
      </w:r>
      <w:r w:rsidRPr="001277FE">
        <w:rPr>
          <w:vertAlign w:val="subscript"/>
          <w:lang w:val="en-US"/>
        </w:rPr>
        <w:t>bd</w:t>
      </w:r>
      <w:r w:rsidRPr="001277FE">
        <w:rPr>
          <w:vertAlign w:val="subscript"/>
        </w:rPr>
        <w:t xml:space="preserve"> </w:t>
      </w:r>
      <w:r w:rsidRPr="001277FE">
        <w:t xml:space="preserve">/ </w:t>
      </w:r>
      <w:r w:rsidRPr="001277FE">
        <w:rPr>
          <w:lang w:val="en-US"/>
        </w:rPr>
        <w:t>S</w:t>
      </w:r>
      <w:r w:rsidRPr="001277FE">
        <w:t xml:space="preserve"> ≤ 1,</w:t>
      </w:r>
      <w:proofErr w:type="gramStart"/>
      <w:r w:rsidRPr="001277FE">
        <w:t xml:space="preserve">7;   </w:t>
      </w:r>
      <w:proofErr w:type="gramEnd"/>
      <w:r w:rsidRPr="001277FE">
        <w:t xml:space="preserve">                                                       (20)</w:t>
      </w:r>
    </w:p>
    <w:p w14:paraId="240A335C" w14:textId="77777777" w:rsidR="00D56DD6" w:rsidRDefault="00D56DD6" w:rsidP="00D56DD6">
      <w:pPr>
        <w:spacing w:after="0" w:line="240" w:lineRule="auto"/>
        <w:jc w:val="both"/>
      </w:pPr>
      <w:r w:rsidRPr="001277FE">
        <w:t xml:space="preserve">где   </w:t>
      </w:r>
      <w:r w:rsidRPr="001277FE">
        <w:rPr>
          <w:lang w:val="en-US"/>
        </w:rPr>
        <w:t>S</w:t>
      </w:r>
      <w:r w:rsidRPr="001277FE">
        <w:t xml:space="preserve"> – индекс схемы</w:t>
      </w:r>
      <w:r>
        <w:t xml:space="preserve"> - р</w:t>
      </w:r>
      <w:r w:rsidRPr="001277FE">
        <w:t>асположение шестерни относительно опор</w:t>
      </w:r>
      <w:r>
        <w:t>: к</w:t>
      </w:r>
      <w:r w:rsidRPr="001277FE">
        <w:t>онсольное</w:t>
      </w:r>
      <w:r>
        <w:t xml:space="preserve">, </w:t>
      </w:r>
      <w:r w:rsidRPr="001277FE">
        <w:t>опоры-шарикоподшипники</w:t>
      </w:r>
      <w:r>
        <w:t xml:space="preserve"> </w:t>
      </w:r>
      <w:r w:rsidRPr="001277FE">
        <w:rPr>
          <w:lang w:val="en-US"/>
        </w:rPr>
        <w:t>S</w:t>
      </w:r>
      <w:r>
        <w:t>=1</w:t>
      </w:r>
      <w:r w:rsidRPr="001277FE">
        <w:t>,</w:t>
      </w:r>
      <w:r>
        <w:t xml:space="preserve"> к</w:t>
      </w:r>
      <w:r w:rsidRPr="001277FE">
        <w:t>онсольное, опоры-роликоподшипники</w:t>
      </w:r>
      <w:r>
        <w:t xml:space="preserve"> </w:t>
      </w:r>
      <w:r w:rsidRPr="001277FE">
        <w:rPr>
          <w:lang w:val="en-US"/>
        </w:rPr>
        <w:t>S</w:t>
      </w:r>
      <w:r>
        <w:t>=2</w:t>
      </w:r>
      <w:r w:rsidRPr="001277FE">
        <w:t>,</w:t>
      </w:r>
      <w:r>
        <w:t xml:space="preserve"> </w:t>
      </w:r>
      <w:proofErr w:type="gramStart"/>
      <w:r>
        <w:t>н</w:t>
      </w:r>
      <w:r w:rsidRPr="001277FE">
        <w:t>есимметричное</w:t>
      </w:r>
      <w:r>
        <w:t xml:space="preserve">  </w:t>
      </w:r>
      <w:r w:rsidRPr="001277FE">
        <w:rPr>
          <w:lang w:val="en-US"/>
        </w:rPr>
        <w:t>S</w:t>
      </w:r>
      <w:proofErr w:type="gramEnd"/>
      <w:r>
        <w:t>=3</w:t>
      </w:r>
      <w:r w:rsidRPr="001277FE">
        <w:t>,</w:t>
      </w:r>
      <w:r>
        <w:t xml:space="preserve"> с</w:t>
      </w:r>
      <w:r w:rsidRPr="001277FE">
        <w:t>имметричное</w:t>
      </w:r>
      <w:r>
        <w:t xml:space="preserve"> </w:t>
      </w:r>
      <w:r w:rsidRPr="001277FE">
        <w:rPr>
          <w:lang w:val="en-US"/>
        </w:rPr>
        <w:t>S</w:t>
      </w:r>
      <w:r>
        <w:t>=4.</w:t>
      </w:r>
    </w:p>
    <w:p w14:paraId="366110F0" w14:textId="77777777" w:rsidR="00D56DD6" w:rsidRPr="001277FE" w:rsidRDefault="00D56DD6" w:rsidP="00D56DD6">
      <w:pPr>
        <w:spacing w:after="0" w:line="240" w:lineRule="auto"/>
        <w:ind w:firstLine="709"/>
        <w:jc w:val="both"/>
      </w:pPr>
      <w:bookmarkStart w:id="4" w:name="_Hlk48130597"/>
      <w:bookmarkEnd w:id="3"/>
      <w:r w:rsidRPr="001277FE">
        <w:t xml:space="preserve">   Коэффициент ширины ψ</w:t>
      </w:r>
      <w:r w:rsidRPr="001277FE">
        <w:rPr>
          <w:vertAlign w:val="subscript"/>
          <w:lang w:val="en-US"/>
        </w:rPr>
        <w:t>bd</w:t>
      </w:r>
      <w:r w:rsidRPr="001277FE">
        <w:rPr>
          <w:vertAlign w:val="subscript"/>
        </w:rPr>
        <w:t xml:space="preserve"> </w:t>
      </w:r>
      <w:r w:rsidRPr="001277FE">
        <w:t xml:space="preserve">=   </w:t>
      </w:r>
      <w:r w:rsidRPr="001277FE">
        <w:rPr>
          <w:lang w:val="en-US"/>
        </w:rPr>
        <w:t>b</w:t>
      </w:r>
      <w:r w:rsidRPr="001277FE">
        <w:rPr>
          <w:vertAlign w:val="subscript"/>
        </w:rPr>
        <w:t>2</w:t>
      </w:r>
      <w:r w:rsidRPr="001277FE">
        <w:t xml:space="preserve">/ </w:t>
      </w:r>
      <w:r w:rsidRPr="001277FE">
        <w:rPr>
          <w:lang w:val="en-US"/>
        </w:rPr>
        <w:t>d</w:t>
      </w:r>
      <w:r w:rsidRPr="001277FE">
        <w:rPr>
          <w:vertAlign w:val="subscript"/>
        </w:rPr>
        <w:t>1</w:t>
      </w:r>
      <w:r w:rsidRPr="001277FE">
        <w:t xml:space="preserve">                                         </w:t>
      </w:r>
      <w:r>
        <w:t xml:space="preserve">             </w:t>
      </w:r>
      <w:proofErr w:type="gramStart"/>
      <w:r>
        <w:t xml:space="preserve">  </w:t>
      </w:r>
      <w:r w:rsidRPr="001277FE">
        <w:t xml:space="preserve"> (</w:t>
      </w:r>
      <w:proofErr w:type="gramEnd"/>
      <w:r w:rsidRPr="001277FE">
        <w:t>21)</w:t>
      </w:r>
    </w:p>
    <w:p w14:paraId="44D389B9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 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Fv</w:t>
      </w:r>
      <w:r w:rsidRPr="001277FE">
        <w:t xml:space="preserve"> – коэффициент динамической нагрузки в зависимости от степени точности и окружной скорости.  Коэффициент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Fv</w:t>
      </w:r>
      <w:r w:rsidRPr="001277FE">
        <w:t xml:space="preserve"> принимают:</w:t>
      </w:r>
    </w:p>
    <w:p w14:paraId="02576370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- для прямозубых колес при твердости зубьев ≤ 350 НВ -1,4;</w:t>
      </w:r>
      <w:r>
        <w:t xml:space="preserve"> </w:t>
      </w:r>
      <w:r w:rsidRPr="001277FE">
        <w:t>&gt;350 НВ -1,2;</w:t>
      </w:r>
    </w:p>
    <w:p w14:paraId="6D8E825F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- для косозубых колес при твердости зубьев   ≤ 350 НВ -1,2; &gt;350 НВ -1,1</w:t>
      </w:r>
      <w:r>
        <w:t>.</w:t>
      </w:r>
    </w:p>
    <w:p w14:paraId="0F2C69AF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rPr>
          <w:lang w:val="en-US"/>
        </w:rPr>
        <w:t>Y</w:t>
      </w:r>
      <w:r w:rsidRPr="001277FE">
        <w:rPr>
          <w:vertAlign w:val="subscript"/>
        </w:rPr>
        <w:t>ß</w:t>
      </w:r>
      <w:r w:rsidRPr="001277FE">
        <w:t xml:space="preserve"> – коэффициент, учитывающий наклон линии зуба косозубой передачи, </w:t>
      </w:r>
      <w:r w:rsidRPr="001277FE">
        <w:rPr>
          <w:lang w:val="en-US"/>
        </w:rPr>
        <w:t>Y</w:t>
      </w:r>
      <w:r w:rsidRPr="001277FE">
        <w:rPr>
          <w:vertAlign w:val="subscript"/>
        </w:rPr>
        <w:t xml:space="preserve">ß </w:t>
      </w:r>
      <w:r w:rsidRPr="001277FE">
        <w:t>=0 для</w:t>
      </w:r>
      <w:r>
        <w:t xml:space="preserve"> </w:t>
      </w:r>
      <w:r w:rsidRPr="001277FE">
        <w:t>прямозубых к</w:t>
      </w:r>
      <w:r>
        <w:t>оле</w:t>
      </w:r>
      <w:r w:rsidRPr="001277FE">
        <w:t xml:space="preserve">с, для косозубых коэффициент </w:t>
      </w:r>
      <w:r w:rsidRPr="001277FE">
        <w:rPr>
          <w:lang w:val="en-US"/>
        </w:rPr>
        <w:t>Y</w:t>
      </w:r>
      <w:r w:rsidRPr="001277FE">
        <w:rPr>
          <w:vertAlign w:val="subscript"/>
        </w:rPr>
        <w:t>ß</w:t>
      </w:r>
      <w:r w:rsidRPr="001277FE">
        <w:t xml:space="preserve"> вычисляют по формуле (β в градусах):</w:t>
      </w:r>
      <w:r>
        <w:t xml:space="preserve"> </w:t>
      </w:r>
      <w:r w:rsidRPr="001277FE">
        <w:rPr>
          <w:lang w:val="en-US"/>
        </w:rPr>
        <w:t>Y</w:t>
      </w:r>
      <w:r w:rsidRPr="001277FE">
        <w:rPr>
          <w:vertAlign w:val="subscript"/>
        </w:rPr>
        <w:t>ß</w:t>
      </w:r>
      <w:r w:rsidRPr="001277FE">
        <w:t xml:space="preserve"> = 1- β/100 º;  </w:t>
      </w:r>
    </w:p>
    <w:p w14:paraId="35DF09A9" w14:textId="77777777" w:rsidR="00D56DD6" w:rsidRPr="009765B5" w:rsidRDefault="00D56DD6" w:rsidP="00D56DD6">
      <w:pPr>
        <w:spacing w:after="0" w:line="240" w:lineRule="auto"/>
        <w:ind w:firstLine="709"/>
        <w:jc w:val="both"/>
      </w:pPr>
      <w:r w:rsidRPr="001277FE">
        <w:rPr>
          <w:lang w:val="en-US"/>
        </w:rPr>
        <w:t>Y</w:t>
      </w:r>
      <w:r w:rsidRPr="001277FE">
        <w:rPr>
          <w:vertAlign w:val="subscript"/>
          <w:lang w:val="en-US"/>
        </w:rPr>
        <w:t>FS</w:t>
      </w:r>
      <w:r w:rsidRPr="001277FE">
        <w:t xml:space="preserve"> – коэффициент формы зуб</w:t>
      </w:r>
      <w:r>
        <w:t>а</w:t>
      </w:r>
      <w:r w:rsidRPr="001277FE">
        <w:t xml:space="preserve"> (таблица 9)</w:t>
      </w:r>
      <w:r>
        <w:t>.</w:t>
      </w:r>
    </w:p>
    <w:p w14:paraId="48825CE1" w14:textId="2CD07208" w:rsidR="00D56DD6" w:rsidRPr="00D93A04" w:rsidRDefault="00D56DD6" w:rsidP="00D56DD6">
      <w:pPr>
        <w:spacing w:after="0" w:line="240" w:lineRule="auto"/>
        <w:ind w:firstLine="709"/>
        <w:rPr>
          <w:vertAlign w:val="subscript"/>
          <w:lang w:val="en-US"/>
        </w:rPr>
      </w:pPr>
      <w:r w:rsidRPr="001277FE">
        <w:rPr>
          <w:iCs/>
        </w:rPr>
        <w:t xml:space="preserve">Значение коэффициента </w:t>
      </w:r>
      <w:r w:rsidRPr="001277FE">
        <w:rPr>
          <w:lang w:val="en-US"/>
        </w:rPr>
        <w:t>Y</w:t>
      </w:r>
      <w:r w:rsidRPr="001277FE">
        <w:rPr>
          <w:vertAlign w:val="subscript"/>
          <w:lang w:val="en-US"/>
        </w:rPr>
        <w:t>FS</w:t>
      </w:r>
      <w:r>
        <w:rPr>
          <w:vertAlign w:val="subscript"/>
        </w:rPr>
        <w:t xml:space="preserve"> </w:t>
      </w:r>
      <w:r>
        <w:rPr>
          <w:iCs/>
        </w:rPr>
        <w:t xml:space="preserve">                                                             </w:t>
      </w:r>
      <w:r w:rsidR="00B10684">
        <w:rPr>
          <w:iCs/>
        </w:rPr>
        <w:t xml:space="preserve">              </w:t>
      </w:r>
      <w:r w:rsidRPr="001277FE">
        <w:rPr>
          <w:iCs/>
        </w:rPr>
        <w:t>Таблица 9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56DD6" w:rsidRPr="001277FE" w14:paraId="5D0A1552" w14:textId="77777777" w:rsidTr="001177B7">
        <w:trPr>
          <w:trHeight w:val="427"/>
        </w:trPr>
        <w:tc>
          <w:tcPr>
            <w:tcW w:w="851" w:type="dxa"/>
          </w:tcPr>
          <w:p w14:paraId="4C31FE53" w14:textId="77777777" w:rsidR="00D56DD6" w:rsidRPr="004416C7" w:rsidRDefault="00D56DD6" w:rsidP="001177B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416C7">
              <w:rPr>
                <w:sz w:val="24"/>
                <w:szCs w:val="24"/>
                <w:lang w:val="en-US"/>
              </w:rPr>
              <w:t xml:space="preserve">Z </w:t>
            </w:r>
            <w:r w:rsidRPr="004416C7">
              <w:rPr>
                <w:sz w:val="24"/>
                <w:szCs w:val="24"/>
              </w:rPr>
              <w:t xml:space="preserve">или </w:t>
            </w:r>
          </w:p>
          <w:p w14:paraId="34F6A725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4416C7">
              <w:rPr>
                <w:sz w:val="24"/>
                <w:szCs w:val="24"/>
                <w:lang w:val="en-US"/>
              </w:rPr>
              <w:t>Z</w:t>
            </w:r>
            <w:r w:rsidRPr="004416C7">
              <w:rPr>
                <w:sz w:val="24"/>
                <w:szCs w:val="24"/>
                <w:vertAlign w:val="subscript"/>
                <w:lang w:val="en-US"/>
              </w:rPr>
              <w:t>v</w:t>
            </w:r>
          </w:p>
        </w:tc>
        <w:tc>
          <w:tcPr>
            <w:tcW w:w="709" w:type="dxa"/>
          </w:tcPr>
          <w:p w14:paraId="75770CFB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17</w:t>
            </w:r>
          </w:p>
        </w:tc>
        <w:tc>
          <w:tcPr>
            <w:tcW w:w="709" w:type="dxa"/>
          </w:tcPr>
          <w:p w14:paraId="7339F184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20</w:t>
            </w:r>
          </w:p>
        </w:tc>
        <w:tc>
          <w:tcPr>
            <w:tcW w:w="708" w:type="dxa"/>
          </w:tcPr>
          <w:p w14:paraId="10F34A5E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22</w:t>
            </w:r>
          </w:p>
        </w:tc>
        <w:tc>
          <w:tcPr>
            <w:tcW w:w="709" w:type="dxa"/>
          </w:tcPr>
          <w:p w14:paraId="6078C3E6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24</w:t>
            </w:r>
          </w:p>
        </w:tc>
        <w:tc>
          <w:tcPr>
            <w:tcW w:w="709" w:type="dxa"/>
          </w:tcPr>
          <w:p w14:paraId="140040E6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26</w:t>
            </w:r>
          </w:p>
        </w:tc>
        <w:tc>
          <w:tcPr>
            <w:tcW w:w="709" w:type="dxa"/>
          </w:tcPr>
          <w:p w14:paraId="68C67212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28</w:t>
            </w:r>
          </w:p>
        </w:tc>
        <w:tc>
          <w:tcPr>
            <w:tcW w:w="708" w:type="dxa"/>
          </w:tcPr>
          <w:p w14:paraId="2013176C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30</w:t>
            </w:r>
          </w:p>
        </w:tc>
        <w:tc>
          <w:tcPr>
            <w:tcW w:w="709" w:type="dxa"/>
          </w:tcPr>
          <w:p w14:paraId="17765FE1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35</w:t>
            </w:r>
          </w:p>
        </w:tc>
        <w:tc>
          <w:tcPr>
            <w:tcW w:w="709" w:type="dxa"/>
          </w:tcPr>
          <w:p w14:paraId="334905D1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40</w:t>
            </w:r>
          </w:p>
        </w:tc>
        <w:tc>
          <w:tcPr>
            <w:tcW w:w="709" w:type="dxa"/>
          </w:tcPr>
          <w:p w14:paraId="1370FCEB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45</w:t>
            </w:r>
          </w:p>
        </w:tc>
        <w:tc>
          <w:tcPr>
            <w:tcW w:w="708" w:type="dxa"/>
          </w:tcPr>
          <w:p w14:paraId="70A37C9D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50</w:t>
            </w:r>
          </w:p>
        </w:tc>
        <w:tc>
          <w:tcPr>
            <w:tcW w:w="709" w:type="dxa"/>
          </w:tcPr>
          <w:p w14:paraId="4AF08A8C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65</w:t>
            </w:r>
          </w:p>
        </w:tc>
        <w:tc>
          <w:tcPr>
            <w:tcW w:w="709" w:type="dxa"/>
          </w:tcPr>
          <w:p w14:paraId="08FFEBEA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≥80</w:t>
            </w:r>
          </w:p>
        </w:tc>
      </w:tr>
      <w:tr w:rsidR="00D56DD6" w:rsidRPr="001277FE" w14:paraId="19228395" w14:textId="77777777" w:rsidTr="001177B7">
        <w:trPr>
          <w:trHeight w:val="408"/>
        </w:trPr>
        <w:tc>
          <w:tcPr>
            <w:tcW w:w="851" w:type="dxa"/>
          </w:tcPr>
          <w:p w14:paraId="66E0D629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rPr>
                <w:lang w:val="en-US"/>
              </w:rPr>
              <w:t>Y</w:t>
            </w:r>
            <w:r w:rsidRPr="001277FE">
              <w:rPr>
                <w:vertAlign w:val="subscript"/>
                <w:lang w:val="en-US"/>
              </w:rPr>
              <w:t>FS</w:t>
            </w:r>
          </w:p>
        </w:tc>
        <w:tc>
          <w:tcPr>
            <w:tcW w:w="709" w:type="dxa"/>
          </w:tcPr>
          <w:p w14:paraId="5A84C7E6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4,30</w:t>
            </w:r>
          </w:p>
        </w:tc>
        <w:tc>
          <w:tcPr>
            <w:tcW w:w="709" w:type="dxa"/>
          </w:tcPr>
          <w:p w14:paraId="32F596B3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4,08</w:t>
            </w:r>
          </w:p>
        </w:tc>
        <w:tc>
          <w:tcPr>
            <w:tcW w:w="708" w:type="dxa"/>
          </w:tcPr>
          <w:p w14:paraId="12A32A32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3,98</w:t>
            </w:r>
          </w:p>
        </w:tc>
        <w:tc>
          <w:tcPr>
            <w:tcW w:w="709" w:type="dxa"/>
          </w:tcPr>
          <w:p w14:paraId="1896797D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3,92</w:t>
            </w:r>
          </w:p>
        </w:tc>
        <w:tc>
          <w:tcPr>
            <w:tcW w:w="709" w:type="dxa"/>
          </w:tcPr>
          <w:p w14:paraId="5FBF6229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3,88</w:t>
            </w:r>
          </w:p>
        </w:tc>
        <w:tc>
          <w:tcPr>
            <w:tcW w:w="709" w:type="dxa"/>
          </w:tcPr>
          <w:p w14:paraId="4C25B01C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3,84</w:t>
            </w:r>
          </w:p>
        </w:tc>
        <w:tc>
          <w:tcPr>
            <w:tcW w:w="708" w:type="dxa"/>
          </w:tcPr>
          <w:p w14:paraId="5CE20D9E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3,80</w:t>
            </w:r>
          </w:p>
        </w:tc>
        <w:tc>
          <w:tcPr>
            <w:tcW w:w="709" w:type="dxa"/>
          </w:tcPr>
          <w:p w14:paraId="6731525E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3,75</w:t>
            </w:r>
          </w:p>
        </w:tc>
        <w:tc>
          <w:tcPr>
            <w:tcW w:w="709" w:type="dxa"/>
          </w:tcPr>
          <w:p w14:paraId="6A31D688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3,70</w:t>
            </w:r>
          </w:p>
        </w:tc>
        <w:tc>
          <w:tcPr>
            <w:tcW w:w="709" w:type="dxa"/>
          </w:tcPr>
          <w:p w14:paraId="15001F50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3,66</w:t>
            </w:r>
          </w:p>
        </w:tc>
        <w:tc>
          <w:tcPr>
            <w:tcW w:w="708" w:type="dxa"/>
          </w:tcPr>
          <w:p w14:paraId="40BDF5DC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3,65</w:t>
            </w:r>
          </w:p>
        </w:tc>
        <w:tc>
          <w:tcPr>
            <w:tcW w:w="709" w:type="dxa"/>
          </w:tcPr>
          <w:p w14:paraId="528DE2CB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3,62</w:t>
            </w:r>
          </w:p>
        </w:tc>
        <w:tc>
          <w:tcPr>
            <w:tcW w:w="709" w:type="dxa"/>
          </w:tcPr>
          <w:p w14:paraId="284278D6" w14:textId="77777777" w:rsidR="00D56DD6" w:rsidRPr="001277FE" w:rsidRDefault="00D56DD6" w:rsidP="001177B7">
            <w:pPr>
              <w:spacing w:after="0" w:line="240" w:lineRule="auto"/>
              <w:jc w:val="both"/>
            </w:pPr>
            <w:r w:rsidRPr="001277FE">
              <w:t>3,61</w:t>
            </w:r>
          </w:p>
        </w:tc>
      </w:tr>
    </w:tbl>
    <w:p w14:paraId="110AA3F1" w14:textId="77777777" w:rsidR="00415668" w:rsidRDefault="00415668" w:rsidP="00D56DD6">
      <w:pPr>
        <w:spacing w:after="0" w:line="240" w:lineRule="auto"/>
        <w:ind w:firstLine="709"/>
        <w:jc w:val="both"/>
      </w:pPr>
    </w:p>
    <w:p w14:paraId="12CBAE5E" w14:textId="77777777" w:rsidR="00415668" w:rsidRDefault="00415668" w:rsidP="00D56DD6">
      <w:pPr>
        <w:spacing w:after="0" w:line="240" w:lineRule="auto"/>
        <w:ind w:firstLine="709"/>
        <w:jc w:val="both"/>
      </w:pPr>
    </w:p>
    <w:p w14:paraId="5C1EBCCD" w14:textId="6040034E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lastRenderedPageBreak/>
        <w:t>Расчетное напряжение изгиба в зубьях шестерни:</w:t>
      </w:r>
    </w:p>
    <w:p w14:paraId="223DDDDD" w14:textId="5FB01EF6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                      σ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 xml:space="preserve">1 </w:t>
      </w:r>
      <w:r w:rsidRPr="001277FE">
        <w:t>= σ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 xml:space="preserve">2 </w:t>
      </w:r>
      <w:r w:rsidRPr="001277FE">
        <w:t xml:space="preserve">· </w:t>
      </w:r>
      <w:r w:rsidRPr="001277FE">
        <w:rPr>
          <w:lang w:val="en-US"/>
        </w:rPr>
        <w:t>Y</w:t>
      </w:r>
      <w:r w:rsidRPr="001277FE">
        <w:rPr>
          <w:vertAlign w:val="subscript"/>
          <w:lang w:val="en-US"/>
        </w:rPr>
        <w:t>FS</w:t>
      </w:r>
      <w:r w:rsidRPr="001277FE">
        <w:rPr>
          <w:vertAlign w:val="subscript"/>
        </w:rPr>
        <w:t>1</w:t>
      </w:r>
      <w:r w:rsidRPr="001277FE">
        <w:t xml:space="preserve"> / </w:t>
      </w:r>
      <w:r w:rsidRPr="001277FE">
        <w:rPr>
          <w:lang w:val="en-US"/>
        </w:rPr>
        <w:t>Y</w:t>
      </w:r>
      <w:r w:rsidRPr="001277FE">
        <w:rPr>
          <w:vertAlign w:val="subscript"/>
          <w:lang w:val="en-US"/>
        </w:rPr>
        <w:t>FS</w:t>
      </w:r>
      <w:proofErr w:type="gramStart"/>
      <w:r w:rsidRPr="001277FE">
        <w:rPr>
          <w:vertAlign w:val="subscript"/>
        </w:rPr>
        <w:t>2</w:t>
      </w:r>
      <w:r w:rsidRPr="001277FE">
        <w:t xml:space="preserve"> ;</w:t>
      </w:r>
      <w:proofErr w:type="gramEnd"/>
      <w:r w:rsidRPr="001277FE">
        <w:t xml:space="preserve">                                                                               (22)</w:t>
      </w:r>
    </w:p>
    <w:p w14:paraId="3A753583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Расчетные напряжения могут отклоняться от допускаемых:</w:t>
      </w:r>
    </w:p>
    <w:p w14:paraId="3D92AE58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                        σ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 xml:space="preserve"> </w:t>
      </w:r>
      <w:r w:rsidRPr="001277FE">
        <w:t>≤ 1,1· [σ</w:t>
      </w:r>
      <w:r w:rsidRPr="001277FE">
        <w:rPr>
          <w:vertAlign w:val="subscript"/>
          <w:lang w:val="en-US"/>
        </w:rPr>
        <w:t>F</w:t>
      </w:r>
      <w:proofErr w:type="gramStart"/>
      <w:r w:rsidRPr="001277FE">
        <w:t>] ;</w:t>
      </w:r>
      <w:proofErr w:type="gramEnd"/>
      <w:r w:rsidRPr="001277FE">
        <w:t xml:space="preserve">                                                                                            (23)</w:t>
      </w:r>
    </w:p>
    <w:p w14:paraId="3F3731F2" w14:textId="77777777" w:rsidR="00D56DD6" w:rsidRPr="001277FE" w:rsidRDefault="00D56DD6" w:rsidP="00D56DD6">
      <w:pPr>
        <w:spacing w:after="0" w:line="240" w:lineRule="auto"/>
        <w:ind w:firstLine="709"/>
      </w:pPr>
      <w:r w:rsidRPr="001277FE">
        <w:t>Определяем окружную скорость в зацеплении и назначаем степень точности передачи по таблице 10.</w:t>
      </w:r>
    </w:p>
    <w:p w14:paraId="4383F1CC" w14:textId="200D94A9" w:rsidR="00D56DD6" w:rsidRPr="007B3528" w:rsidRDefault="00D56DD6" w:rsidP="00D56DD6">
      <w:pPr>
        <w:spacing w:after="0" w:line="240" w:lineRule="auto"/>
        <w:ind w:firstLine="709"/>
      </w:pPr>
      <w:r w:rsidRPr="001277FE">
        <w:t xml:space="preserve">      </w:t>
      </w:r>
      <w:r w:rsidRPr="001277FE">
        <w:rPr>
          <w:lang w:val="en-US"/>
        </w:rPr>
        <w:t>V</w:t>
      </w:r>
      <w:proofErr w:type="gramStart"/>
      <w:r w:rsidRPr="001277FE">
        <w:t>=( ω</w:t>
      </w:r>
      <w:proofErr w:type="gramEnd"/>
      <w:r w:rsidRPr="001277FE">
        <w:t xml:space="preserve"> · </w:t>
      </w:r>
      <w:r w:rsidRPr="001277FE">
        <w:rPr>
          <w:lang w:val="en-US"/>
        </w:rPr>
        <w:t>d</w:t>
      </w:r>
      <w:r w:rsidRPr="001277FE">
        <w:t>) /2;                                                                                        (24)</w:t>
      </w:r>
    </w:p>
    <w:p w14:paraId="25923D22" w14:textId="464867D6" w:rsidR="00D56DD6" w:rsidRPr="001277FE" w:rsidRDefault="00D56DD6" w:rsidP="00CD53AA">
      <w:pPr>
        <w:spacing w:after="0" w:line="240" w:lineRule="auto"/>
        <w:ind w:firstLine="709"/>
        <w:rPr>
          <w:iCs/>
        </w:rPr>
      </w:pPr>
      <w:r w:rsidRPr="001277FE">
        <w:rPr>
          <w:iCs/>
        </w:rPr>
        <w:t>Окружная</w:t>
      </w:r>
      <w:r w:rsidR="00CD53AA">
        <w:rPr>
          <w:iCs/>
        </w:rPr>
        <w:t xml:space="preserve"> скорость                   </w:t>
      </w:r>
      <w:r>
        <w:rPr>
          <w:iCs/>
        </w:rPr>
        <w:t xml:space="preserve">                                                   </w:t>
      </w:r>
      <w:r w:rsidRPr="001277FE">
        <w:rPr>
          <w:iCs/>
        </w:rPr>
        <w:t>Таблица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1944"/>
        <w:gridCol w:w="1573"/>
        <w:gridCol w:w="3224"/>
      </w:tblGrid>
      <w:tr w:rsidR="00D56DD6" w:rsidRPr="001277FE" w14:paraId="6658337B" w14:textId="77777777" w:rsidTr="001177B7">
        <w:trPr>
          <w:trHeight w:val="158"/>
          <w:jc w:val="center"/>
        </w:trPr>
        <w:tc>
          <w:tcPr>
            <w:tcW w:w="2689" w:type="dxa"/>
            <w:vMerge w:val="restart"/>
          </w:tcPr>
          <w:p w14:paraId="76400C6D" w14:textId="77777777" w:rsidR="00D56DD6" w:rsidRPr="001277FE" w:rsidRDefault="00D56DD6" w:rsidP="001177B7">
            <w:pPr>
              <w:spacing w:after="0" w:line="240" w:lineRule="auto"/>
            </w:pPr>
            <w:r w:rsidRPr="001277FE">
              <w:t>Степень точности не ниже</w:t>
            </w:r>
          </w:p>
        </w:tc>
        <w:tc>
          <w:tcPr>
            <w:tcW w:w="3592" w:type="dxa"/>
            <w:gridSpan w:val="2"/>
          </w:tcPr>
          <w:p w14:paraId="1229B1F4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 xml:space="preserve">Окружная скорость </w:t>
            </w:r>
            <w:r w:rsidRPr="001277FE">
              <w:rPr>
                <w:lang w:val="en-US"/>
              </w:rPr>
              <w:t>V</w:t>
            </w:r>
            <w:r w:rsidRPr="001277FE">
              <w:t>, м/с</w:t>
            </w:r>
          </w:p>
        </w:tc>
        <w:tc>
          <w:tcPr>
            <w:tcW w:w="3351" w:type="dxa"/>
            <w:vMerge w:val="restart"/>
          </w:tcPr>
          <w:p w14:paraId="649C96F5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 xml:space="preserve">Примечание </w:t>
            </w:r>
          </w:p>
        </w:tc>
      </w:tr>
      <w:tr w:rsidR="00D56DD6" w:rsidRPr="001277FE" w14:paraId="01EE203A" w14:textId="77777777" w:rsidTr="001177B7">
        <w:trPr>
          <w:trHeight w:val="157"/>
          <w:jc w:val="center"/>
        </w:trPr>
        <w:tc>
          <w:tcPr>
            <w:tcW w:w="2689" w:type="dxa"/>
            <w:vMerge/>
          </w:tcPr>
          <w:p w14:paraId="60BBE6E6" w14:textId="77777777" w:rsidR="00D56DD6" w:rsidRPr="001277FE" w:rsidRDefault="00D56DD6" w:rsidP="001177B7">
            <w:pPr>
              <w:spacing w:after="0" w:line="240" w:lineRule="auto"/>
              <w:ind w:firstLine="709"/>
            </w:pPr>
          </w:p>
        </w:tc>
        <w:tc>
          <w:tcPr>
            <w:tcW w:w="1997" w:type="dxa"/>
            <w:shd w:val="clear" w:color="auto" w:fill="auto"/>
          </w:tcPr>
          <w:p w14:paraId="2395F101" w14:textId="77777777" w:rsidR="00D56DD6" w:rsidRPr="001277FE" w:rsidRDefault="00D56DD6" w:rsidP="001177B7">
            <w:pPr>
              <w:spacing w:after="0" w:line="240" w:lineRule="auto"/>
            </w:pPr>
            <w:r w:rsidRPr="001277FE">
              <w:t xml:space="preserve">Прямозубая </w:t>
            </w:r>
          </w:p>
        </w:tc>
        <w:tc>
          <w:tcPr>
            <w:tcW w:w="1595" w:type="dxa"/>
            <w:shd w:val="clear" w:color="auto" w:fill="auto"/>
          </w:tcPr>
          <w:p w14:paraId="4A4B78F9" w14:textId="77777777" w:rsidR="00D56DD6" w:rsidRPr="001277FE" w:rsidRDefault="00D56DD6" w:rsidP="001177B7">
            <w:pPr>
              <w:spacing w:after="0" w:line="240" w:lineRule="auto"/>
            </w:pPr>
            <w:r w:rsidRPr="001277FE">
              <w:t xml:space="preserve">Косозубая </w:t>
            </w:r>
          </w:p>
        </w:tc>
        <w:tc>
          <w:tcPr>
            <w:tcW w:w="3351" w:type="dxa"/>
            <w:vMerge/>
          </w:tcPr>
          <w:p w14:paraId="4C6CB87B" w14:textId="77777777" w:rsidR="00D56DD6" w:rsidRPr="001277FE" w:rsidRDefault="00D56DD6" w:rsidP="001177B7">
            <w:pPr>
              <w:spacing w:after="0" w:line="240" w:lineRule="auto"/>
              <w:ind w:firstLine="709"/>
            </w:pPr>
          </w:p>
        </w:tc>
      </w:tr>
      <w:tr w:rsidR="00D56DD6" w:rsidRPr="001277FE" w14:paraId="0C5602B5" w14:textId="77777777" w:rsidTr="001177B7">
        <w:trPr>
          <w:jc w:val="center"/>
        </w:trPr>
        <w:tc>
          <w:tcPr>
            <w:tcW w:w="2689" w:type="dxa"/>
          </w:tcPr>
          <w:p w14:paraId="275706DF" w14:textId="77777777" w:rsidR="00D56DD6" w:rsidRPr="001277FE" w:rsidRDefault="00D56DD6" w:rsidP="001177B7">
            <w:pPr>
              <w:spacing w:after="0" w:line="240" w:lineRule="auto"/>
            </w:pPr>
            <w:r>
              <w:t xml:space="preserve">              </w:t>
            </w:r>
            <w:r w:rsidRPr="001277FE">
              <w:t>6</w:t>
            </w:r>
          </w:p>
          <w:p w14:paraId="50AF5C86" w14:textId="77777777" w:rsidR="00D56DD6" w:rsidRPr="001277FE" w:rsidRDefault="00D56DD6" w:rsidP="001177B7">
            <w:pPr>
              <w:spacing w:after="0" w:line="240" w:lineRule="auto"/>
            </w:pPr>
            <w:r w:rsidRPr="001277FE">
              <w:t>(высокоточные)</w:t>
            </w:r>
          </w:p>
        </w:tc>
        <w:tc>
          <w:tcPr>
            <w:tcW w:w="1997" w:type="dxa"/>
            <w:shd w:val="clear" w:color="auto" w:fill="auto"/>
          </w:tcPr>
          <w:p w14:paraId="727D6468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15</w:t>
            </w:r>
          </w:p>
        </w:tc>
        <w:tc>
          <w:tcPr>
            <w:tcW w:w="1595" w:type="dxa"/>
            <w:shd w:val="clear" w:color="auto" w:fill="auto"/>
          </w:tcPr>
          <w:p w14:paraId="4F81E0EB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30</w:t>
            </w:r>
          </w:p>
        </w:tc>
        <w:tc>
          <w:tcPr>
            <w:tcW w:w="3351" w:type="dxa"/>
          </w:tcPr>
          <w:p w14:paraId="449E6A04" w14:textId="77777777" w:rsidR="00D56DD6" w:rsidRPr="001277FE" w:rsidRDefault="00D56DD6" w:rsidP="001177B7">
            <w:pPr>
              <w:spacing w:after="0" w:line="240" w:lineRule="auto"/>
            </w:pPr>
            <w:r w:rsidRPr="001277FE">
              <w:t>Высокоточные, высокоскоростные механизмы</w:t>
            </w:r>
          </w:p>
        </w:tc>
      </w:tr>
      <w:tr w:rsidR="00D56DD6" w:rsidRPr="001277FE" w14:paraId="7AFE4837" w14:textId="77777777" w:rsidTr="001177B7">
        <w:trPr>
          <w:jc w:val="center"/>
        </w:trPr>
        <w:tc>
          <w:tcPr>
            <w:tcW w:w="2689" w:type="dxa"/>
          </w:tcPr>
          <w:p w14:paraId="5AB298C4" w14:textId="77777777" w:rsidR="00D56DD6" w:rsidRPr="001277FE" w:rsidRDefault="00D56DD6" w:rsidP="001177B7">
            <w:pPr>
              <w:spacing w:after="0" w:line="240" w:lineRule="auto"/>
              <w:ind w:firstLine="709"/>
            </w:pPr>
            <w:r>
              <w:t xml:space="preserve">    </w:t>
            </w:r>
            <w:r w:rsidRPr="001277FE">
              <w:t>7</w:t>
            </w:r>
          </w:p>
          <w:p w14:paraId="109B8E31" w14:textId="77777777" w:rsidR="00D56DD6" w:rsidRPr="001277FE" w:rsidRDefault="00D56DD6" w:rsidP="001177B7">
            <w:pPr>
              <w:spacing w:after="0" w:line="240" w:lineRule="auto"/>
            </w:pPr>
            <w:r>
              <w:t xml:space="preserve">   </w:t>
            </w:r>
            <w:r w:rsidRPr="001277FE">
              <w:t>(точные)</w:t>
            </w:r>
          </w:p>
        </w:tc>
        <w:tc>
          <w:tcPr>
            <w:tcW w:w="1997" w:type="dxa"/>
            <w:shd w:val="clear" w:color="auto" w:fill="auto"/>
          </w:tcPr>
          <w:p w14:paraId="3AAAB25C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10</w:t>
            </w:r>
          </w:p>
        </w:tc>
        <w:tc>
          <w:tcPr>
            <w:tcW w:w="1595" w:type="dxa"/>
            <w:shd w:val="clear" w:color="auto" w:fill="auto"/>
          </w:tcPr>
          <w:p w14:paraId="418954FB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15</w:t>
            </w:r>
          </w:p>
        </w:tc>
        <w:tc>
          <w:tcPr>
            <w:tcW w:w="3351" w:type="dxa"/>
          </w:tcPr>
          <w:p w14:paraId="4C8DE7B1" w14:textId="77777777" w:rsidR="00D56DD6" w:rsidRPr="001277FE" w:rsidRDefault="00D56DD6" w:rsidP="001177B7">
            <w:pPr>
              <w:spacing w:after="0" w:line="240" w:lineRule="auto"/>
            </w:pPr>
            <w:r w:rsidRPr="001277FE">
              <w:t>Высокоскоростные при умеренных нагрузках</w:t>
            </w:r>
          </w:p>
        </w:tc>
      </w:tr>
      <w:tr w:rsidR="00D56DD6" w:rsidRPr="001277FE" w14:paraId="4BE1301B" w14:textId="77777777" w:rsidTr="001177B7">
        <w:trPr>
          <w:jc w:val="center"/>
        </w:trPr>
        <w:tc>
          <w:tcPr>
            <w:tcW w:w="2689" w:type="dxa"/>
          </w:tcPr>
          <w:p w14:paraId="08255ACC" w14:textId="77777777" w:rsidR="00D56DD6" w:rsidRPr="001277FE" w:rsidRDefault="00D56DD6" w:rsidP="001177B7">
            <w:pPr>
              <w:spacing w:after="0" w:line="240" w:lineRule="auto"/>
              <w:ind w:firstLine="709"/>
            </w:pPr>
            <w:r>
              <w:t xml:space="preserve">    </w:t>
            </w:r>
            <w:r w:rsidRPr="001277FE">
              <w:t>8</w:t>
            </w:r>
          </w:p>
          <w:p w14:paraId="1C18FE7B" w14:textId="77777777" w:rsidR="00D56DD6" w:rsidRPr="001277FE" w:rsidRDefault="00D56DD6" w:rsidP="001177B7">
            <w:pPr>
              <w:spacing w:after="0" w:line="240" w:lineRule="auto"/>
            </w:pPr>
            <w:r w:rsidRPr="001277FE">
              <w:t>(средней точности)</w:t>
            </w:r>
          </w:p>
        </w:tc>
        <w:tc>
          <w:tcPr>
            <w:tcW w:w="1997" w:type="dxa"/>
            <w:shd w:val="clear" w:color="auto" w:fill="auto"/>
          </w:tcPr>
          <w:p w14:paraId="05E77B45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6</w:t>
            </w:r>
          </w:p>
        </w:tc>
        <w:tc>
          <w:tcPr>
            <w:tcW w:w="1595" w:type="dxa"/>
            <w:shd w:val="clear" w:color="auto" w:fill="auto"/>
          </w:tcPr>
          <w:p w14:paraId="1C70BD97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10</w:t>
            </w:r>
          </w:p>
        </w:tc>
        <w:tc>
          <w:tcPr>
            <w:tcW w:w="3351" w:type="dxa"/>
          </w:tcPr>
          <w:p w14:paraId="2C261430" w14:textId="77777777" w:rsidR="00D56DD6" w:rsidRPr="001277FE" w:rsidRDefault="00D56DD6" w:rsidP="001177B7">
            <w:pPr>
              <w:spacing w:after="0" w:line="240" w:lineRule="auto"/>
            </w:pPr>
            <w:r w:rsidRPr="001277FE">
              <w:t>Передачи общего машиностроения</w:t>
            </w:r>
          </w:p>
        </w:tc>
      </w:tr>
      <w:tr w:rsidR="00D56DD6" w:rsidRPr="001277FE" w14:paraId="676835EC" w14:textId="77777777" w:rsidTr="001177B7">
        <w:trPr>
          <w:jc w:val="center"/>
        </w:trPr>
        <w:tc>
          <w:tcPr>
            <w:tcW w:w="2689" w:type="dxa"/>
          </w:tcPr>
          <w:p w14:paraId="18FF5E44" w14:textId="77777777" w:rsidR="00D56DD6" w:rsidRPr="001277FE" w:rsidRDefault="00D56DD6" w:rsidP="001177B7">
            <w:pPr>
              <w:spacing w:after="0" w:line="240" w:lineRule="auto"/>
              <w:ind w:firstLine="709"/>
            </w:pPr>
            <w:r>
              <w:t xml:space="preserve">    </w:t>
            </w:r>
            <w:r w:rsidRPr="001277FE">
              <w:t>9</w:t>
            </w:r>
          </w:p>
          <w:p w14:paraId="17D0241B" w14:textId="77777777" w:rsidR="00D56DD6" w:rsidRPr="001277FE" w:rsidRDefault="00D56DD6" w:rsidP="001177B7">
            <w:pPr>
              <w:spacing w:after="0" w:line="240" w:lineRule="auto"/>
            </w:pPr>
            <w:r w:rsidRPr="001277FE">
              <w:t>(пониженной точности)</w:t>
            </w:r>
          </w:p>
        </w:tc>
        <w:tc>
          <w:tcPr>
            <w:tcW w:w="1997" w:type="dxa"/>
            <w:shd w:val="clear" w:color="auto" w:fill="auto"/>
          </w:tcPr>
          <w:p w14:paraId="2705EBA3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2</w:t>
            </w:r>
          </w:p>
        </w:tc>
        <w:tc>
          <w:tcPr>
            <w:tcW w:w="1595" w:type="dxa"/>
            <w:shd w:val="clear" w:color="auto" w:fill="auto"/>
          </w:tcPr>
          <w:p w14:paraId="292D9F2A" w14:textId="77777777" w:rsidR="00D56DD6" w:rsidRPr="001277FE" w:rsidRDefault="00D56DD6" w:rsidP="001177B7">
            <w:pPr>
              <w:spacing w:after="0" w:line="240" w:lineRule="auto"/>
              <w:ind w:firstLine="709"/>
            </w:pPr>
            <w:r w:rsidRPr="001277FE">
              <w:t>4</w:t>
            </w:r>
          </w:p>
        </w:tc>
        <w:tc>
          <w:tcPr>
            <w:tcW w:w="3351" w:type="dxa"/>
          </w:tcPr>
          <w:p w14:paraId="563FC4A8" w14:textId="77777777" w:rsidR="00D56DD6" w:rsidRPr="001277FE" w:rsidRDefault="00D56DD6" w:rsidP="001177B7">
            <w:pPr>
              <w:spacing w:after="0" w:line="240" w:lineRule="auto"/>
            </w:pPr>
            <w:r w:rsidRPr="001277FE">
              <w:t>Тихоходные передачи с пониженными требованиями</w:t>
            </w:r>
          </w:p>
        </w:tc>
      </w:tr>
    </w:tbl>
    <w:p w14:paraId="23E99739" w14:textId="77777777" w:rsidR="00D56DD6" w:rsidRPr="001277FE" w:rsidRDefault="00D56DD6" w:rsidP="00CF51DC">
      <w:pPr>
        <w:spacing w:after="0" w:line="240" w:lineRule="auto"/>
        <w:jc w:val="both"/>
      </w:pPr>
    </w:p>
    <w:p w14:paraId="535B1C2E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Назначив все коэффициенты определяем расчетное напряжение изгиба в зубьях колеса, используя формулу 18.</w:t>
      </w:r>
    </w:p>
    <w:p w14:paraId="6954EC92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Определяем расчетное напряжение изгиба в зубьях шестерни, используя формулу 18</w:t>
      </w:r>
      <w:r>
        <w:t>.</w:t>
      </w:r>
    </w:p>
    <w:p w14:paraId="7A049166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2.2. Определяем допускаемое напряжение на изгиб по формуле 5</w:t>
      </w:r>
      <w:r>
        <w:t>.</w:t>
      </w:r>
    </w:p>
    <w:p w14:paraId="1C4AF9A2" w14:textId="77777777" w:rsidR="00D56DD6" w:rsidRDefault="00D56DD6" w:rsidP="00D56DD6">
      <w:pPr>
        <w:spacing w:after="0" w:line="240" w:lineRule="auto"/>
        <w:ind w:firstLine="709"/>
        <w:jc w:val="both"/>
      </w:pPr>
      <w:r w:rsidRPr="001277FE">
        <w:t xml:space="preserve"> 2.3. Сравниваем расчетные напряжения с допускаемыми по формуле 23. Прочность зубьев передачи обеспечена, если рабочее напряжение меньше или равно допускаемому напряжению, т.е. выполняется условие прочности</w:t>
      </w:r>
      <w:bookmarkEnd w:id="4"/>
      <w:r w:rsidRPr="001277FE">
        <w:t>.</w:t>
      </w:r>
    </w:p>
    <w:bookmarkEnd w:id="1"/>
    <w:p w14:paraId="03576DD5" w14:textId="7DBBB768" w:rsidR="00D56DD6" w:rsidRDefault="00D56DD6" w:rsidP="00D56DD6">
      <w:pPr>
        <w:spacing w:after="0" w:line="240" w:lineRule="auto"/>
        <w:ind w:firstLine="709"/>
      </w:pPr>
      <w:r w:rsidRPr="00D577FB">
        <w:rPr>
          <w:b/>
        </w:rPr>
        <w:t>Цель работы:</w:t>
      </w:r>
      <w:r w:rsidRPr="00D577FB">
        <w:t xml:space="preserve"> </w:t>
      </w:r>
      <w:r w:rsidR="00A57406">
        <w:t>изучить</w:t>
      </w:r>
      <w:r>
        <w:t xml:space="preserve"> конструкци</w:t>
      </w:r>
      <w:r w:rsidR="00A57406">
        <w:t>ю</w:t>
      </w:r>
      <w:r>
        <w:t xml:space="preserve"> и назначение зубчатых передач; научиться выполнять расчет на контактную прочность и изгиб, определять основные геометрические параметры</w:t>
      </w:r>
      <w:r w:rsidR="0097780C">
        <w:t>.</w:t>
      </w:r>
    </w:p>
    <w:p w14:paraId="18D7B404" w14:textId="7D7ED2D4" w:rsidR="00D56DD6" w:rsidRDefault="00D56DD6" w:rsidP="00D56DD6">
      <w:pPr>
        <w:spacing w:after="0" w:line="240" w:lineRule="auto"/>
        <w:jc w:val="both"/>
      </w:pPr>
      <w:r>
        <w:rPr>
          <w:b/>
        </w:rPr>
        <w:t xml:space="preserve">          </w:t>
      </w:r>
      <w:r w:rsidRPr="001A1F06">
        <w:rPr>
          <w:b/>
        </w:rPr>
        <w:t xml:space="preserve">Материалы и пособия: </w:t>
      </w:r>
      <w:r w:rsidR="006E2079" w:rsidRPr="006E2079">
        <w:rPr>
          <w:bCs/>
        </w:rPr>
        <w:t>макеты</w:t>
      </w:r>
      <w:r w:rsidR="006E2079">
        <w:rPr>
          <w:b/>
        </w:rPr>
        <w:t xml:space="preserve"> </w:t>
      </w:r>
      <w:r w:rsidR="006E2079" w:rsidRPr="004C6601">
        <w:rPr>
          <w:bCs/>
        </w:rPr>
        <w:t>зубчатых передач</w:t>
      </w:r>
      <w:r w:rsidR="004C6601">
        <w:rPr>
          <w:bCs/>
        </w:rPr>
        <w:t xml:space="preserve">, </w:t>
      </w:r>
      <w:r w:rsidRPr="004C6601">
        <w:rPr>
          <w:bCs/>
        </w:rPr>
        <w:t>цилиндрическ</w:t>
      </w:r>
      <w:r w:rsidR="004C6601">
        <w:rPr>
          <w:bCs/>
        </w:rPr>
        <w:t>ий</w:t>
      </w:r>
      <w:r w:rsidRPr="002C1ACA">
        <w:rPr>
          <w:bCs/>
        </w:rPr>
        <w:t xml:space="preserve"> зубчатый ред</w:t>
      </w:r>
      <w:r w:rsidR="004C6601">
        <w:rPr>
          <w:bCs/>
        </w:rPr>
        <w:t>уктор</w:t>
      </w:r>
      <w:r>
        <w:t>, плакаты передач,</w:t>
      </w:r>
      <w:r w:rsidRPr="002C1ACA">
        <w:t xml:space="preserve"> </w:t>
      </w:r>
      <w:r>
        <w:t>счетная техника</w:t>
      </w:r>
      <w:r w:rsidRPr="001A1F06">
        <w:t>, чертежные принад</w:t>
      </w:r>
      <w:r>
        <w:t>лежности, методические указания</w:t>
      </w:r>
      <w:r w:rsidR="0097780C">
        <w:t>.</w:t>
      </w:r>
    </w:p>
    <w:p w14:paraId="08F5651E" w14:textId="77777777" w:rsidR="00F403F6" w:rsidRDefault="00CF51DC" w:rsidP="00F403F6">
      <w:pPr>
        <w:spacing w:after="0" w:line="240" w:lineRule="auto"/>
        <w:ind w:firstLine="709"/>
        <w:jc w:val="center"/>
        <w:rPr>
          <w:b/>
        </w:rPr>
      </w:pPr>
      <w:bookmarkStart w:id="5" w:name="_Hlk57986510"/>
      <w:r w:rsidRPr="00F403F6">
        <w:rPr>
          <w:b/>
        </w:rPr>
        <w:t>Содержание отчёта</w:t>
      </w:r>
    </w:p>
    <w:bookmarkEnd w:id="5"/>
    <w:p w14:paraId="2621C430" w14:textId="70A1C452" w:rsidR="00D56DD6" w:rsidRPr="00C97716" w:rsidRDefault="00D56DD6" w:rsidP="00F403F6">
      <w:pPr>
        <w:spacing w:after="0" w:line="240" w:lineRule="auto"/>
        <w:rPr>
          <w:b/>
        </w:rPr>
      </w:pPr>
      <w:r>
        <w:rPr>
          <w:b/>
        </w:rPr>
        <w:t>Пример</w:t>
      </w:r>
    </w:p>
    <w:p w14:paraId="6DB1C99B" w14:textId="77777777" w:rsidR="0097780C" w:rsidRDefault="00D56DD6" w:rsidP="00CD53AA">
      <w:pPr>
        <w:spacing w:after="0" w:line="240" w:lineRule="auto"/>
        <w:jc w:val="both"/>
      </w:pPr>
      <w:r w:rsidRPr="001277FE">
        <w:t xml:space="preserve">Рассчитать цилиндрическую открытую прямозубую передачу, в которой шестерня и колесо расположены на валах симметрично относительно опор. Работа передачи односменная с постоянной нагрузкой, срок службы </w:t>
      </w:r>
    </w:p>
    <w:p w14:paraId="022A7BA5" w14:textId="038A5A2B" w:rsidR="00D56DD6" w:rsidRDefault="00D56DD6" w:rsidP="00CD53AA">
      <w:pPr>
        <w:spacing w:after="0" w:line="240" w:lineRule="auto"/>
        <w:jc w:val="both"/>
      </w:pPr>
      <w:r w:rsidRPr="001277FE">
        <w:rPr>
          <w:lang w:val="en-US"/>
        </w:rPr>
        <w:t>L</w:t>
      </w:r>
      <w:r w:rsidRPr="00400443">
        <w:rPr>
          <w:vertAlign w:val="subscript"/>
          <w:lang w:val="en-US"/>
        </w:rPr>
        <w:t>h</w:t>
      </w:r>
      <w:r w:rsidRPr="00400443">
        <w:rPr>
          <w:vertAlign w:val="subscript"/>
        </w:rPr>
        <w:t xml:space="preserve"> </w:t>
      </w:r>
      <w:r w:rsidRPr="001277FE">
        <w:t xml:space="preserve">=30 000 час. Материалы колес: сталь 40Х, улучшенная до НВ270 (для шестерни); 40Х, нормализованная до НВ 235 (для колеса). Передаваемая мощность на ведущем валу </w:t>
      </w:r>
      <w:r>
        <w:t>Р</w:t>
      </w:r>
      <w:r w:rsidRPr="00400443">
        <w:rPr>
          <w:vertAlign w:val="subscript"/>
        </w:rPr>
        <w:t>1</w:t>
      </w:r>
      <w:r w:rsidRPr="001277FE">
        <w:t xml:space="preserve">= 4,5 кВт, часта вращения ведущего вала </w:t>
      </w:r>
      <w:r w:rsidRPr="001277FE">
        <w:rPr>
          <w:lang w:val="en-US"/>
        </w:rPr>
        <w:t>n</w:t>
      </w:r>
      <w:r w:rsidRPr="00400443">
        <w:rPr>
          <w:vertAlign w:val="subscript"/>
        </w:rPr>
        <w:t>1</w:t>
      </w:r>
      <w:r w:rsidRPr="001277FE">
        <w:t xml:space="preserve"> =960 об/мин, передаточное число </w:t>
      </w:r>
      <w:r w:rsidRPr="001277FE">
        <w:rPr>
          <w:lang w:val="en-US"/>
        </w:rPr>
        <w:t>u</w:t>
      </w:r>
      <w:r w:rsidRPr="001277FE">
        <w:t xml:space="preserve"> = 4.  </w:t>
      </w:r>
    </w:p>
    <w:p w14:paraId="32D62483" w14:textId="77777777" w:rsidR="00D56DD6" w:rsidRPr="00CD53AA" w:rsidRDefault="00D56DD6" w:rsidP="00D56DD6">
      <w:pPr>
        <w:spacing w:after="0" w:line="240" w:lineRule="auto"/>
        <w:ind w:firstLine="709"/>
        <w:jc w:val="both"/>
        <w:rPr>
          <w:b/>
          <w:bCs/>
        </w:rPr>
      </w:pPr>
      <w:r w:rsidRPr="00CD53AA">
        <w:rPr>
          <w:b/>
          <w:bCs/>
        </w:rPr>
        <w:lastRenderedPageBreak/>
        <w:t xml:space="preserve">Дано: </w:t>
      </w:r>
    </w:p>
    <w:p w14:paraId="5C437894" w14:textId="77777777" w:rsidR="00D56DD6" w:rsidRDefault="00D56DD6" w:rsidP="00D56DD6">
      <w:pPr>
        <w:spacing w:after="0" w:line="240" w:lineRule="auto"/>
        <w:jc w:val="both"/>
      </w:pPr>
      <w:r>
        <w:t>Р</w:t>
      </w:r>
      <w:r w:rsidRPr="00400443">
        <w:rPr>
          <w:vertAlign w:val="subscript"/>
        </w:rPr>
        <w:t>1</w:t>
      </w:r>
      <w:r w:rsidRPr="001277FE">
        <w:t>= 4,5 кВт</w:t>
      </w:r>
      <w:r>
        <w:t>;</w:t>
      </w:r>
    </w:p>
    <w:p w14:paraId="23759F15" w14:textId="77777777" w:rsidR="00D56DD6" w:rsidRDefault="00D56DD6" w:rsidP="00D56DD6">
      <w:pPr>
        <w:spacing w:after="0" w:line="240" w:lineRule="auto"/>
        <w:jc w:val="both"/>
      </w:pPr>
      <w:r w:rsidRPr="001277FE">
        <w:rPr>
          <w:lang w:val="en-US"/>
        </w:rPr>
        <w:t>L</w:t>
      </w:r>
      <w:r w:rsidRPr="00400443">
        <w:rPr>
          <w:vertAlign w:val="subscript"/>
          <w:lang w:val="en-US"/>
        </w:rPr>
        <w:t>h</w:t>
      </w:r>
      <w:r w:rsidRPr="00400443">
        <w:rPr>
          <w:vertAlign w:val="subscript"/>
        </w:rPr>
        <w:t xml:space="preserve"> </w:t>
      </w:r>
      <w:r w:rsidRPr="001277FE">
        <w:t>=30</w:t>
      </w:r>
      <w:r>
        <w:t> </w:t>
      </w:r>
      <w:r w:rsidRPr="001277FE">
        <w:t>000</w:t>
      </w:r>
      <w:r>
        <w:t xml:space="preserve"> час;</w:t>
      </w:r>
    </w:p>
    <w:p w14:paraId="7264AFE2" w14:textId="77777777" w:rsidR="00D56DD6" w:rsidRDefault="00D56DD6" w:rsidP="00D56DD6">
      <w:pPr>
        <w:spacing w:after="0" w:line="240" w:lineRule="auto"/>
        <w:jc w:val="both"/>
      </w:pPr>
      <w:r w:rsidRPr="001277FE">
        <w:rPr>
          <w:lang w:val="en-US"/>
        </w:rPr>
        <w:t>n</w:t>
      </w:r>
      <w:r w:rsidRPr="00400443">
        <w:rPr>
          <w:vertAlign w:val="subscript"/>
        </w:rPr>
        <w:t>1</w:t>
      </w:r>
      <w:r w:rsidRPr="001277FE">
        <w:t xml:space="preserve"> =960 об/мин</w:t>
      </w:r>
      <w:r>
        <w:t>;</w:t>
      </w:r>
    </w:p>
    <w:p w14:paraId="1BBC6757" w14:textId="77777777" w:rsidR="00D56DD6" w:rsidRDefault="00D56DD6" w:rsidP="00D56DD6">
      <w:pPr>
        <w:spacing w:after="0" w:line="240" w:lineRule="auto"/>
        <w:jc w:val="both"/>
      </w:pPr>
      <w:r w:rsidRPr="001277FE">
        <w:rPr>
          <w:lang w:val="en-US"/>
        </w:rPr>
        <w:t>u</w:t>
      </w:r>
      <w:r w:rsidRPr="001277FE">
        <w:t xml:space="preserve"> = 4</w:t>
      </w:r>
      <w:r>
        <w:t>;</w:t>
      </w:r>
    </w:p>
    <w:p w14:paraId="25D5405C" w14:textId="77777777" w:rsidR="00D56DD6" w:rsidRDefault="00D56DD6" w:rsidP="00D56DD6">
      <w:pPr>
        <w:spacing w:after="0" w:line="240" w:lineRule="auto"/>
        <w:jc w:val="both"/>
      </w:pPr>
      <w:r>
        <w:t xml:space="preserve">Шестерня - </w:t>
      </w:r>
      <w:r w:rsidRPr="001277FE">
        <w:t>сталь 40Х, улучшенная до НВ270</w:t>
      </w:r>
      <w:r>
        <w:t xml:space="preserve"> (индекс 1);</w:t>
      </w:r>
    </w:p>
    <w:p w14:paraId="0112D567" w14:textId="77777777" w:rsidR="00D56DD6" w:rsidRDefault="00D56DD6" w:rsidP="00D56DD6">
      <w:pPr>
        <w:spacing w:after="0" w:line="240" w:lineRule="auto"/>
        <w:jc w:val="both"/>
      </w:pPr>
      <w:r>
        <w:t xml:space="preserve">Колесо - </w:t>
      </w:r>
      <w:r w:rsidRPr="001277FE">
        <w:t>40Х, нормализованная до НВ 235</w:t>
      </w:r>
      <w:r>
        <w:t xml:space="preserve"> (индекс 2).</w:t>
      </w:r>
    </w:p>
    <w:p w14:paraId="4A918AF0" w14:textId="77777777" w:rsidR="00D56DD6" w:rsidRDefault="00D56DD6" w:rsidP="00D56DD6">
      <w:pPr>
        <w:spacing w:after="0" w:line="240" w:lineRule="auto"/>
        <w:jc w:val="both"/>
      </w:pPr>
      <w:r>
        <w:t>Рассчитать цилиндрическую прямозубую передачу.</w:t>
      </w:r>
    </w:p>
    <w:p w14:paraId="4C8BEDB5" w14:textId="77777777" w:rsidR="00D56DD6" w:rsidRDefault="00D56DD6" w:rsidP="00D56DD6">
      <w:pPr>
        <w:spacing w:after="0" w:line="240" w:lineRule="auto"/>
        <w:jc w:val="both"/>
      </w:pPr>
    </w:p>
    <w:p w14:paraId="2F2B19DD" w14:textId="77777777" w:rsidR="00D56DD6" w:rsidRPr="00CD53AA" w:rsidRDefault="00D56DD6" w:rsidP="00D56DD6">
      <w:pPr>
        <w:spacing w:after="0" w:line="240" w:lineRule="auto"/>
        <w:jc w:val="center"/>
        <w:rPr>
          <w:b/>
          <w:bCs/>
        </w:rPr>
      </w:pPr>
      <w:r w:rsidRPr="00CD53AA">
        <w:rPr>
          <w:b/>
          <w:bCs/>
        </w:rPr>
        <w:t>Решение</w:t>
      </w:r>
    </w:p>
    <w:p w14:paraId="238BF659" w14:textId="77777777" w:rsidR="00D56DD6" w:rsidRDefault="00D56DD6" w:rsidP="00D56DD6">
      <w:pPr>
        <w:spacing w:after="0" w:line="240" w:lineRule="auto"/>
        <w:ind w:firstLine="709"/>
        <w:rPr>
          <w:i/>
        </w:rPr>
      </w:pPr>
      <w:r w:rsidRPr="001277FE">
        <w:rPr>
          <w:i/>
        </w:rPr>
        <w:t>1. Проектный расчет</w:t>
      </w:r>
    </w:p>
    <w:p w14:paraId="4B767D9D" w14:textId="77777777" w:rsidR="00D56DD6" w:rsidRPr="002F55E1" w:rsidRDefault="00D56DD6" w:rsidP="00D56DD6">
      <w:pPr>
        <w:spacing w:after="0" w:line="240" w:lineRule="auto"/>
        <w:ind w:firstLine="709"/>
        <w:rPr>
          <w:i/>
        </w:rPr>
      </w:pPr>
      <w:r w:rsidRPr="001277FE">
        <w:t xml:space="preserve">Выполняем </w:t>
      </w:r>
      <w:r>
        <w:t xml:space="preserve">расчет </w:t>
      </w:r>
      <w:r w:rsidRPr="001277FE">
        <w:t>из условия контактной прочности зубьев в полюсе зацепления.</w:t>
      </w:r>
    </w:p>
    <w:p w14:paraId="1BBDBC3D" w14:textId="77777777" w:rsidR="00D56DD6" w:rsidRDefault="00D56DD6" w:rsidP="00D56DD6">
      <w:pPr>
        <w:spacing w:after="0" w:line="240" w:lineRule="auto"/>
        <w:jc w:val="both"/>
      </w:pPr>
      <w:r w:rsidRPr="001277FE">
        <w:t>1.1. Определяем кинематические характеристики передачи.</w:t>
      </w:r>
    </w:p>
    <w:p w14:paraId="58EB3F95" w14:textId="77777777" w:rsidR="00D56DD6" w:rsidRPr="001277FE" w:rsidRDefault="00D56DD6" w:rsidP="00D56DD6">
      <w:pPr>
        <w:spacing w:after="0" w:line="240" w:lineRule="auto"/>
        <w:jc w:val="both"/>
      </w:pPr>
    </w:p>
    <w:p w14:paraId="53F325A6" w14:textId="77777777" w:rsidR="00D56DD6" w:rsidRPr="001277FE" w:rsidRDefault="00D56DD6" w:rsidP="00D56DD6">
      <w:pPr>
        <w:spacing w:after="0" w:line="240" w:lineRule="auto"/>
        <w:ind w:firstLine="540"/>
        <w:jc w:val="both"/>
      </w:pPr>
      <w:r w:rsidRPr="001277FE">
        <w:t xml:space="preserve">       ω</w:t>
      </w:r>
      <w:r w:rsidRPr="001277FE">
        <w:rPr>
          <w:vertAlign w:val="subscript"/>
        </w:rPr>
        <w:t>1</w:t>
      </w:r>
      <w:r w:rsidRPr="001277FE">
        <w:t xml:space="preserve"> = π·n</w:t>
      </w:r>
      <w:r w:rsidRPr="001277FE">
        <w:rPr>
          <w:vertAlign w:val="subscript"/>
        </w:rPr>
        <w:t>1</w:t>
      </w:r>
      <w:r>
        <w:t>/</w:t>
      </w:r>
      <w:r w:rsidRPr="001277FE">
        <w:t xml:space="preserve">30 = 3,14·960/30 </w:t>
      </w:r>
      <w:r>
        <w:t>=</w:t>
      </w:r>
      <w:r w:rsidRPr="001277FE">
        <w:t>100</w:t>
      </w:r>
      <w:r>
        <w:t xml:space="preserve"> </w:t>
      </w:r>
      <w:r w:rsidRPr="001277FE">
        <w:t>рад/с</w:t>
      </w:r>
      <w:r>
        <w:t>;</w:t>
      </w:r>
    </w:p>
    <w:p w14:paraId="31F82813" w14:textId="77777777" w:rsidR="00D56DD6" w:rsidRPr="001277FE" w:rsidRDefault="00D56DD6" w:rsidP="00D56DD6">
      <w:pPr>
        <w:spacing w:after="0" w:line="240" w:lineRule="auto"/>
        <w:ind w:firstLine="540"/>
        <w:jc w:val="both"/>
      </w:pPr>
      <w:r w:rsidRPr="001277FE">
        <w:t xml:space="preserve">       ω</w:t>
      </w:r>
      <w:r w:rsidRPr="001277FE">
        <w:rPr>
          <w:vertAlign w:val="subscript"/>
        </w:rPr>
        <w:t>2</w:t>
      </w:r>
      <w:r w:rsidRPr="001277FE">
        <w:t xml:space="preserve"> = ω</w:t>
      </w:r>
      <w:r w:rsidRPr="001277FE">
        <w:rPr>
          <w:vertAlign w:val="subscript"/>
        </w:rPr>
        <w:t>1</w:t>
      </w:r>
      <w:r>
        <w:t>/</w:t>
      </w:r>
      <w:r w:rsidRPr="001277FE">
        <w:rPr>
          <w:lang w:val="en-US"/>
        </w:rPr>
        <w:t>u</w:t>
      </w:r>
      <w:r w:rsidRPr="001277FE">
        <w:t xml:space="preserve"> </w:t>
      </w:r>
      <w:r>
        <w:t>=</w:t>
      </w:r>
      <w:r w:rsidRPr="001277FE">
        <w:t>100/</w:t>
      </w:r>
      <w:r>
        <w:t xml:space="preserve">4 </w:t>
      </w:r>
      <w:r w:rsidRPr="001277FE">
        <w:t>= 25 рад/с</w:t>
      </w:r>
      <w:r>
        <w:t>;</w:t>
      </w:r>
    </w:p>
    <w:p w14:paraId="1826216B" w14:textId="77777777" w:rsidR="00D56DD6" w:rsidRPr="001277FE" w:rsidRDefault="00D56DD6" w:rsidP="00D56DD6">
      <w:pPr>
        <w:spacing w:after="0" w:line="240" w:lineRule="auto"/>
        <w:ind w:firstLine="540"/>
        <w:jc w:val="both"/>
      </w:pPr>
      <w:r w:rsidRPr="001277FE">
        <w:t xml:space="preserve">      </w:t>
      </w:r>
      <w:r>
        <w:t>М</w:t>
      </w:r>
      <w:r w:rsidRPr="001277FE">
        <w:rPr>
          <w:vertAlign w:val="subscript"/>
        </w:rPr>
        <w:t>2</w:t>
      </w:r>
      <w:r w:rsidRPr="001277FE">
        <w:t xml:space="preserve"> = </w:t>
      </w:r>
      <w:r w:rsidRPr="001277FE">
        <w:rPr>
          <w:position w:val="-30"/>
        </w:rPr>
        <w:object w:dxaOrig="660" w:dyaOrig="720" w14:anchorId="2555E429">
          <v:shape id="_x0000_i1034" type="#_x0000_t75" style="width:33pt;height:36pt" o:ole="">
            <v:imagedata r:id="rId5" o:title=""/>
          </v:shape>
          <o:OLEObject Type="Embed" ProgID="Equation.3" ShapeID="_x0000_i1034" DrawAspect="Content" ObjectID="_1668925129" r:id="rId22"/>
        </w:object>
      </w:r>
      <w:r>
        <w:t>=</w:t>
      </w:r>
      <w:r w:rsidRPr="001277FE">
        <w:rPr>
          <w:position w:val="-24"/>
        </w:rPr>
        <w:object w:dxaOrig="1140" w:dyaOrig="620" w14:anchorId="6B1EB522">
          <v:shape id="_x0000_i1035" type="#_x0000_t75" style="width:57pt;height:31.5pt" o:ole="">
            <v:imagedata r:id="rId23" o:title=""/>
          </v:shape>
          <o:OLEObject Type="Embed" ProgID="Equation.3" ShapeID="_x0000_i1035" DrawAspect="Content" ObjectID="_1668925130" r:id="rId24"/>
        </w:object>
      </w:r>
      <w:r w:rsidRPr="001277FE">
        <w:t xml:space="preserve"> = 171 </w:t>
      </w:r>
      <w:proofErr w:type="spellStart"/>
      <w:r w:rsidRPr="001277FE">
        <w:t>Н</w:t>
      </w:r>
      <w:r>
        <w:t>·</w:t>
      </w:r>
      <w:r w:rsidRPr="001277FE">
        <w:t>м</w:t>
      </w:r>
      <w:proofErr w:type="spellEnd"/>
      <w:r w:rsidRPr="001277FE">
        <w:t xml:space="preserve">;                                                                                                        </w:t>
      </w:r>
    </w:p>
    <w:p w14:paraId="09DCC869" w14:textId="77777777" w:rsidR="00D56DD6" w:rsidRPr="001277FE" w:rsidRDefault="00D56DD6" w:rsidP="00D56DD6">
      <w:pPr>
        <w:spacing w:after="0" w:line="240" w:lineRule="auto"/>
        <w:ind w:firstLine="540"/>
      </w:pPr>
      <w:r w:rsidRPr="001277FE">
        <w:t xml:space="preserve">      </w:t>
      </w:r>
      <w:r>
        <w:t>М</w:t>
      </w:r>
      <w:r w:rsidRPr="001277FE">
        <w:rPr>
          <w:vertAlign w:val="subscript"/>
        </w:rPr>
        <w:t>1</w:t>
      </w:r>
      <w:r w:rsidRPr="001277FE">
        <w:t xml:space="preserve"> =</w:t>
      </w:r>
      <w:r w:rsidRPr="001277FE">
        <w:rPr>
          <w:position w:val="-30"/>
        </w:rPr>
        <w:object w:dxaOrig="380" w:dyaOrig="720" w14:anchorId="1417DB0E">
          <v:shape id="_x0000_i1036" type="#_x0000_t75" style="width:19.5pt;height:36pt" o:ole="">
            <v:imagedata r:id="rId7" o:title=""/>
          </v:shape>
          <o:OLEObject Type="Embed" ProgID="Equation.3" ShapeID="_x0000_i1036" DrawAspect="Content" ObjectID="_1668925131" r:id="rId25"/>
        </w:object>
      </w:r>
      <w:r>
        <w:t>=</w:t>
      </w:r>
      <w:r w:rsidRPr="001277FE">
        <w:rPr>
          <w:position w:val="-24"/>
        </w:rPr>
        <w:object w:dxaOrig="600" w:dyaOrig="620" w14:anchorId="723B6BBE">
          <v:shape id="_x0000_i1037" type="#_x0000_t75" style="width:30pt;height:31.5pt" o:ole="">
            <v:imagedata r:id="rId26" o:title=""/>
          </v:shape>
          <o:OLEObject Type="Embed" ProgID="Equation.3" ShapeID="_x0000_i1037" DrawAspect="Content" ObjectID="_1668925132" r:id="rId27"/>
        </w:object>
      </w:r>
      <w:r w:rsidRPr="001277FE">
        <w:t xml:space="preserve">= 45 </w:t>
      </w:r>
      <w:proofErr w:type="spellStart"/>
      <w:r w:rsidRPr="001277FE">
        <w:t>Н</w:t>
      </w:r>
      <w:r>
        <w:t>·</w:t>
      </w:r>
      <w:r w:rsidRPr="001277FE">
        <w:t>м</w:t>
      </w:r>
      <w:proofErr w:type="spellEnd"/>
      <w:r w:rsidRPr="001277FE">
        <w:t xml:space="preserve">;                                                                                                               </w:t>
      </w:r>
    </w:p>
    <w:p w14:paraId="76012302" w14:textId="77777777" w:rsidR="00D56DD6" w:rsidRDefault="00D56DD6" w:rsidP="00D56DD6">
      <w:pPr>
        <w:spacing w:after="0" w:line="240" w:lineRule="auto"/>
        <w:ind w:firstLine="540"/>
      </w:pPr>
      <w:r>
        <w:t xml:space="preserve">      </w:t>
      </w:r>
      <w:r w:rsidRPr="001277FE">
        <w:sym w:font="Symbol" w:char="F068"/>
      </w:r>
      <w:r>
        <w:t xml:space="preserve">=0,95 </w:t>
      </w:r>
      <w:r w:rsidRPr="001277FE">
        <w:t>кпд выбра</w:t>
      </w:r>
      <w:r>
        <w:t>но</w:t>
      </w:r>
      <w:r w:rsidRPr="001277FE">
        <w:t xml:space="preserve"> по таблице1.</w:t>
      </w:r>
    </w:p>
    <w:p w14:paraId="24A8ECC7" w14:textId="77777777" w:rsidR="00D56DD6" w:rsidRPr="001277FE" w:rsidRDefault="00D56DD6" w:rsidP="00D56DD6">
      <w:pPr>
        <w:spacing w:after="0" w:line="240" w:lineRule="auto"/>
        <w:ind w:firstLine="540"/>
      </w:pPr>
    </w:p>
    <w:p w14:paraId="7F905B3E" w14:textId="77777777" w:rsidR="00D56DD6" w:rsidRPr="001277FE" w:rsidRDefault="00D56DD6" w:rsidP="00D56DD6">
      <w:pPr>
        <w:spacing w:after="0" w:line="240" w:lineRule="auto"/>
      </w:pPr>
      <w:r w:rsidRPr="001277FE">
        <w:t>1.2. Определяем допускаемое контактное напряжение</w:t>
      </w:r>
      <w:r>
        <w:t xml:space="preserve"> для колеса</w:t>
      </w:r>
      <w:r w:rsidRPr="001277FE">
        <w:t>.</w:t>
      </w:r>
    </w:p>
    <w:p w14:paraId="60094844" w14:textId="77777777" w:rsidR="00D56DD6" w:rsidRPr="001277FE" w:rsidRDefault="00D56DD6" w:rsidP="00D56DD6">
      <w:pPr>
        <w:spacing w:after="0" w:line="240" w:lineRule="auto"/>
        <w:ind w:firstLine="540"/>
      </w:pPr>
      <w:r w:rsidRPr="001277FE">
        <w:t xml:space="preserve">        По таблице 3 выбираем  </w:t>
      </w:r>
    </w:p>
    <w:p w14:paraId="5F264486" w14:textId="77777777" w:rsidR="00D56DD6" w:rsidRPr="001277FE" w:rsidRDefault="00D56DD6" w:rsidP="00D56DD6">
      <w:pPr>
        <w:spacing w:after="0" w:line="240" w:lineRule="auto"/>
        <w:ind w:firstLine="540"/>
      </w:pPr>
      <w:r w:rsidRPr="001277FE">
        <w:t xml:space="preserve">        σ</w:t>
      </w:r>
      <w:r w:rsidRPr="001277FE">
        <w:rPr>
          <w:vertAlign w:val="subscript"/>
        </w:rPr>
        <w:t xml:space="preserve">Н </w:t>
      </w:r>
      <w:proofErr w:type="gramStart"/>
      <w:r w:rsidRPr="001277FE">
        <w:rPr>
          <w:vertAlign w:val="subscript"/>
          <w:lang w:val="en-US"/>
        </w:rPr>
        <w:t>lim</w:t>
      </w:r>
      <w:r w:rsidRPr="001277FE">
        <w:rPr>
          <w:vertAlign w:val="subscript"/>
        </w:rPr>
        <w:t xml:space="preserve"> </w:t>
      </w:r>
      <w:r w:rsidRPr="001277FE">
        <w:t xml:space="preserve"> =</w:t>
      </w:r>
      <w:proofErr w:type="gramEnd"/>
      <w:r w:rsidRPr="001277FE">
        <w:t xml:space="preserve"> 2·НВ + 70= 2·235 +70 = 540 МПа</w:t>
      </w:r>
      <w:r>
        <w:t>;</w:t>
      </w:r>
    </w:p>
    <w:p w14:paraId="5A1FB121" w14:textId="77777777" w:rsidR="00D56DD6" w:rsidRPr="001277FE" w:rsidRDefault="00D56DD6" w:rsidP="00D56DD6">
      <w:pPr>
        <w:spacing w:after="0" w:line="240" w:lineRule="auto"/>
        <w:ind w:firstLine="540"/>
      </w:pPr>
      <w:r w:rsidRPr="001277FE">
        <w:t xml:space="preserve">        </w:t>
      </w:r>
      <w:r w:rsidRPr="001277FE">
        <w:rPr>
          <w:lang w:val="en-US"/>
        </w:rPr>
        <w:t>S</w:t>
      </w:r>
      <w:r w:rsidRPr="001277FE">
        <w:rPr>
          <w:vertAlign w:val="subscript"/>
        </w:rPr>
        <w:t>Н</w:t>
      </w:r>
      <w:r w:rsidRPr="001277FE">
        <w:t xml:space="preserve"> =1,1</w:t>
      </w:r>
      <w:r>
        <w:t xml:space="preserve"> – коэффициент безопасности;</w:t>
      </w:r>
    </w:p>
    <w:p w14:paraId="0CDB20C6" w14:textId="77777777" w:rsidR="00D56DD6" w:rsidRDefault="00D56DD6" w:rsidP="00D56DD6">
      <w:pPr>
        <w:spacing w:after="0" w:line="240" w:lineRule="auto"/>
        <w:ind w:firstLine="709"/>
        <w:jc w:val="both"/>
      </w:pPr>
      <w:r w:rsidRPr="001277FE">
        <w:t xml:space="preserve">      </w:t>
      </w:r>
      <w:r w:rsidRPr="001277FE">
        <w:rPr>
          <w:lang w:val="en-US"/>
        </w:rPr>
        <w:t>z</w:t>
      </w:r>
      <w:r w:rsidRPr="001277FE">
        <w:rPr>
          <w:vertAlign w:val="subscript"/>
          <w:lang w:val="en-US"/>
        </w:rPr>
        <w:t>N</w:t>
      </w:r>
      <w:r w:rsidRPr="001277FE">
        <w:rPr>
          <w:vertAlign w:val="subscript"/>
        </w:rPr>
        <w:t xml:space="preserve"> </w:t>
      </w:r>
      <w:r w:rsidRPr="001277FE">
        <w:t xml:space="preserve">= </w:t>
      </w:r>
      <w:r w:rsidRPr="001277FE">
        <w:rPr>
          <w:position w:val="-32"/>
        </w:rPr>
        <w:object w:dxaOrig="639" w:dyaOrig="780" w14:anchorId="6CA1590C">
          <v:shape id="_x0000_i1038" type="#_x0000_t75" style="width:31.5pt;height:39pt" o:ole="">
            <v:imagedata r:id="rId9" o:title=""/>
          </v:shape>
          <o:OLEObject Type="Embed" ProgID="Equation.3" ShapeID="_x0000_i1038" DrawAspect="Content" ObjectID="_1668925133" r:id="rId28"/>
        </w:object>
      </w:r>
      <w:r>
        <w:t>=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6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</w:rPr>
                      <m:t>7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 xml:space="preserve">172,8 </m:t>
                </m:r>
                <m:r>
                  <w:rPr>
                    <w:rFonts w:ascii="Cambria Math" w:hAnsi="Cambria Math"/>
                  </w:rPr>
                  <m:t>·</m:t>
                </m:r>
                <m:r>
                  <w:rPr>
                    <w:rFonts w:ascii="Cambria Math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</w:rPr>
                      <m:t>7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 </m:t>
            </m:r>
          </m:e>
        </m:rad>
      </m:oMath>
      <w:r>
        <w:t xml:space="preserve">= </w:t>
      </w:r>
      <w:r w:rsidRPr="001277FE">
        <w:t>0,5</w:t>
      </w:r>
      <w:r>
        <w:t xml:space="preserve">6 - коэффициент долговечности, </w:t>
      </w:r>
      <w:r w:rsidRPr="001277FE">
        <w:t>учитывает влияние срока службы</w:t>
      </w:r>
      <w:r>
        <w:t xml:space="preserve"> </w:t>
      </w:r>
      <w:r w:rsidRPr="001277FE">
        <w:t>и режима нагрузки передачи</w:t>
      </w:r>
      <w:r>
        <w:t>,</w:t>
      </w:r>
    </w:p>
    <w:p w14:paraId="4D8500FA" w14:textId="77777777" w:rsidR="00D56DD6" w:rsidRDefault="00D56DD6" w:rsidP="00D56DD6">
      <w:pPr>
        <w:spacing w:after="0" w:line="240" w:lineRule="auto"/>
        <w:ind w:firstLine="709"/>
        <w:jc w:val="both"/>
      </w:pPr>
      <w:r>
        <w:t xml:space="preserve">где </w:t>
      </w:r>
      <w:r w:rsidRPr="001277FE">
        <w:rPr>
          <w:lang w:val="en-US"/>
        </w:rPr>
        <w:t>N</w:t>
      </w:r>
      <w:r w:rsidRPr="002D65B1">
        <w:rPr>
          <w:vertAlign w:val="subscript"/>
          <w:lang w:val="en-US"/>
        </w:rPr>
        <w:t>z</w:t>
      </w:r>
      <w:r w:rsidRPr="001277FE">
        <w:t xml:space="preserve"> = 60 · </w:t>
      </w:r>
      <w:r w:rsidRPr="001277FE">
        <w:rPr>
          <w:lang w:val="en-US"/>
        </w:rPr>
        <w:t>n</w:t>
      </w:r>
      <w:r w:rsidRPr="001277FE">
        <w:rPr>
          <w:vertAlign w:val="subscript"/>
        </w:rPr>
        <w:t>1</w:t>
      </w:r>
      <w:r w:rsidRPr="001277FE">
        <w:t xml:space="preserve"> ·</w:t>
      </w:r>
      <w:r w:rsidRPr="001277FE">
        <w:rPr>
          <w:lang w:val="en-US"/>
        </w:rPr>
        <w:t>L</w:t>
      </w:r>
      <w:r w:rsidRPr="002D65B1">
        <w:rPr>
          <w:vertAlign w:val="subscript"/>
          <w:lang w:val="en-US"/>
        </w:rPr>
        <w:t>h</w:t>
      </w:r>
      <w:r w:rsidRPr="001277FE">
        <w:t xml:space="preserve">·а </w:t>
      </w:r>
      <w:r>
        <w:t xml:space="preserve">= </w:t>
      </w:r>
      <w:r w:rsidRPr="001277FE">
        <w:t>60 · 960 ·30 000·1= 172,8·10</w:t>
      </w:r>
      <w:r w:rsidRPr="001277FE">
        <w:rPr>
          <w:position w:val="-4"/>
        </w:rPr>
        <w:object w:dxaOrig="160" w:dyaOrig="300" w14:anchorId="04E21979">
          <v:shape id="_x0000_i1039" type="#_x0000_t75" style="width:7.5pt;height:15pt" o:ole="">
            <v:imagedata r:id="rId29" o:title=""/>
          </v:shape>
          <o:OLEObject Type="Embed" ProgID="Equation.3" ShapeID="_x0000_i1039" DrawAspect="Content" ObjectID="_1668925134" r:id="rId30"/>
        </w:object>
      </w:r>
    </w:p>
    <w:p w14:paraId="028367BE" w14:textId="77777777" w:rsidR="00D56DD6" w:rsidRPr="001277FE" w:rsidRDefault="00D56DD6" w:rsidP="00D56DD6">
      <w:pPr>
        <w:spacing w:after="0" w:line="240" w:lineRule="auto"/>
        <w:ind w:firstLine="709"/>
        <w:jc w:val="both"/>
      </w:pPr>
      <w:r>
        <w:t xml:space="preserve">      </w:t>
      </w:r>
      <w:r w:rsidRPr="001277FE">
        <w:t xml:space="preserve"> </w:t>
      </w:r>
      <w:r w:rsidRPr="001277FE">
        <w:rPr>
          <w:lang w:val="en-US"/>
        </w:rPr>
        <w:t>n</w:t>
      </w:r>
      <w:r w:rsidRPr="001277FE">
        <w:rPr>
          <w:vertAlign w:val="subscript"/>
        </w:rPr>
        <w:t xml:space="preserve">1 </w:t>
      </w:r>
      <w:r w:rsidRPr="001277FE">
        <w:t>- частота вращения ведущего вала передачи, об/мин</w:t>
      </w:r>
      <w:r>
        <w:t>;</w:t>
      </w:r>
    </w:p>
    <w:p w14:paraId="062F8D3D" w14:textId="77777777" w:rsidR="00D56DD6" w:rsidRPr="001277FE" w:rsidRDefault="00D56DD6" w:rsidP="00D56DD6">
      <w:pPr>
        <w:spacing w:after="0" w:line="240" w:lineRule="auto"/>
        <w:ind w:firstLine="709"/>
        <w:jc w:val="both"/>
      </w:pPr>
      <w:r>
        <w:t xml:space="preserve">       </w:t>
      </w:r>
      <w:r w:rsidRPr="001277FE">
        <w:rPr>
          <w:lang w:val="en-US"/>
        </w:rPr>
        <w:t>L</w:t>
      </w:r>
      <w:r w:rsidRPr="00D62E4C">
        <w:rPr>
          <w:vertAlign w:val="subscript"/>
          <w:lang w:val="en-US"/>
        </w:rPr>
        <w:t>h</w:t>
      </w:r>
      <w:r w:rsidRPr="001277FE">
        <w:t>- долговечность или срок службы передачи, час</w:t>
      </w:r>
      <w:r>
        <w:t>;</w:t>
      </w:r>
    </w:p>
    <w:p w14:paraId="694A0CE4" w14:textId="77777777" w:rsidR="00D56DD6" w:rsidRPr="005678F9" w:rsidRDefault="00D56DD6" w:rsidP="00D56DD6">
      <w:pPr>
        <w:spacing w:after="0" w:line="240" w:lineRule="auto"/>
        <w:ind w:firstLine="709"/>
        <w:jc w:val="both"/>
      </w:pPr>
      <w:r>
        <w:t xml:space="preserve">       </w:t>
      </w:r>
      <w:r w:rsidRPr="001277FE">
        <w:t>а – количество смен в сутки</w:t>
      </w:r>
      <w:r>
        <w:t>, принимаем а=1.</w:t>
      </w:r>
    </w:p>
    <w:p w14:paraId="58DD6C58" w14:textId="77777777" w:rsidR="00D56DD6" w:rsidRDefault="00D56DD6" w:rsidP="00D56DD6">
      <w:pPr>
        <w:spacing w:after="0" w:line="240" w:lineRule="auto"/>
        <w:ind w:firstLine="540"/>
      </w:pPr>
      <w:r w:rsidRPr="001277FE">
        <w:t xml:space="preserve">         [σ]</w:t>
      </w:r>
      <w:r w:rsidRPr="001277FE">
        <w:rPr>
          <w:vertAlign w:val="subscript"/>
        </w:rPr>
        <w:t>Н</w:t>
      </w:r>
      <w:r w:rsidRPr="001277FE">
        <w:t xml:space="preserve"> =</w:t>
      </w:r>
      <w:r>
        <w:t xml:space="preserve"> </w:t>
      </w:r>
      <w:r w:rsidRPr="001277FE">
        <w:t>(σ</w:t>
      </w:r>
      <w:r w:rsidRPr="001277FE">
        <w:rPr>
          <w:vertAlign w:val="subscript"/>
        </w:rPr>
        <w:t xml:space="preserve">Н </w:t>
      </w:r>
      <w:r w:rsidRPr="001277FE">
        <w:rPr>
          <w:vertAlign w:val="subscript"/>
          <w:lang w:val="en-US"/>
        </w:rPr>
        <w:t>lim</w:t>
      </w:r>
      <w:r w:rsidRPr="001277FE">
        <w:rPr>
          <w:vertAlign w:val="subscript"/>
        </w:rPr>
        <w:t xml:space="preserve"> </w:t>
      </w:r>
      <w:r w:rsidRPr="001277FE">
        <w:t>/</w:t>
      </w:r>
      <w:r w:rsidRPr="001277FE">
        <w:rPr>
          <w:lang w:val="en-US"/>
        </w:rPr>
        <w:t>S</w:t>
      </w:r>
      <w:proofErr w:type="gramStart"/>
      <w:r w:rsidRPr="001277FE">
        <w:rPr>
          <w:vertAlign w:val="subscript"/>
        </w:rPr>
        <w:t>Н</w:t>
      </w:r>
      <w:r w:rsidRPr="001277FE">
        <w:t>)·</w:t>
      </w:r>
      <w:proofErr w:type="gramEnd"/>
      <w:r w:rsidRPr="001277FE">
        <w:rPr>
          <w:lang w:val="en-US"/>
        </w:rPr>
        <w:t>Z</w:t>
      </w:r>
      <w:r w:rsidRPr="001277FE">
        <w:rPr>
          <w:vertAlign w:val="subscript"/>
        </w:rPr>
        <w:t>Н</w:t>
      </w:r>
      <w:r>
        <w:t xml:space="preserve"> =</w:t>
      </w:r>
      <w:r w:rsidRPr="001277FE">
        <w:t xml:space="preserve"> (540</w:t>
      </w:r>
      <w:r w:rsidRPr="001277FE">
        <w:rPr>
          <w:vertAlign w:val="subscript"/>
        </w:rPr>
        <w:t xml:space="preserve"> </w:t>
      </w:r>
      <w:r w:rsidRPr="001277FE">
        <w:t>/1,1)·0,5</w:t>
      </w:r>
      <w:r>
        <w:t>6</w:t>
      </w:r>
      <w:r w:rsidRPr="001277FE">
        <w:t xml:space="preserve"> =2</w:t>
      </w:r>
      <w:r>
        <w:t xml:space="preserve">75 </w:t>
      </w:r>
      <w:r w:rsidRPr="001277FE">
        <w:t>МПа</w:t>
      </w:r>
      <w:r>
        <w:t>.</w:t>
      </w:r>
    </w:p>
    <w:p w14:paraId="4192619B" w14:textId="77777777" w:rsidR="00D56DD6" w:rsidRPr="001277FE" w:rsidRDefault="00D56DD6" w:rsidP="00D56DD6">
      <w:pPr>
        <w:spacing w:after="0" w:line="240" w:lineRule="auto"/>
        <w:ind w:firstLine="540"/>
      </w:pPr>
    </w:p>
    <w:p w14:paraId="27B757E5" w14:textId="77777777" w:rsidR="00D56DD6" w:rsidRDefault="00D56DD6" w:rsidP="00D56DD6">
      <w:pPr>
        <w:spacing w:after="0" w:line="240" w:lineRule="auto"/>
        <w:jc w:val="both"/>
      </w:pPr>
      <w:r w:rsidRPr="001277FE">
        <w:t>1.3. Определяем межосевое расстояние а</w:t>
      </w:r>
      <w:r w:rsidRPr="001277FE">
        <w:rPr>
          <w:vertAlign w:val="subscript"/>
        </w:rPr>
        <w:t>W</w:t>
      </w:r>
      <w:r>
        <w:t>;</w:t>
      </w:r>
    </w:p>
    <w:p w14:paraId="3FB3A4D6" w14:textId="77777777" w:rsidR="00D56DD6" w:rsidRDefault="00D56DD6" w:rsidP="00D56DD6">
      <w:pPr>
        <w:spacing w:after="0" w:line="240" w:lineRule="auto"/>
        <w:jc w:val="both"/>
      </w:pPr>
      <w:r w:rsidRPr="001277FE">
        <w:t>К</w:t>
      </w:r>
      <w:r w:rsidRPr="001277FE">
        <w:rPr>
          <w:vertAlign w:val="subscript"/>
        </w:rPr>
        <w:t xml:space="preserve">а </w:t>
      </w:r>
      <w:r w:rsidRPr="001277FE">
        <w:t xml:space="preserve">– вспомогательный коэффициент: для прямозубых </w:t>
      </w:r>
      <w:proofErr w:type="gramStart"/>
      <w:r w:rsidRPr="001277FE">
        <w:t>передач</w:t>
      </w:r>
      <w:proofErr w:type="gramEnd"/>
      <w:r w:rsidRPr="001277FE">
        <w:t xml:space="preserve"> К</w:t>
      </w:r>
      <w:r w:rsidRPr="001277FE">
        <w:rPr>
          <w:vertAlign w:val="subscript"/>
        </w:rPr>
        <w:t>а</w:t>
      </w:r>
      <w:r w:rsidRPr="001277FE">
        <w:t xml:space="preserve"> =49,5; </w:t>
      </w:r>
    </w:p>
    <w:p w14:paraId="69C78BDE" w14:textId="77777777" w:rsidR="00D56DD6" w:rsidRPr="001277FE" w:rsidRDefault="00D56DD6" w:rsidP="00D56DD6">
      <w:pPr>
        <w:spacing w:after="0" w:line="240" w:lineRule="auto"/>
        <w:jc w:val="both"/>
        <w:rPr>
          <w:b/>
        </w:rPr>
      </w:pPr>
      <w:r w:rsidRPr="001277FE">
        <w:t>К</w:t>
      </w:r>
      <w:r w:rsidRPr="001277FE">
        <w:rPr>
          <w:vertAlign w:val="subscript"/>
          <w:lang w:val="en-US"/>
        </w:rPr>
        <w:t>b</w:t>
      </w:r>
      <w:r w:rsidRPr="001277FE">
        <w:rPr>
          <w:vertAlign w:val="subscript"/>
        </w:rPr>
        <w:t>а</w:t>
      </w:r>
      <w:r>
        <w:t>=1,</w:t>
      </w:r>
      <w:proofErr w:type="gramStart"/>
      <w:r>
        <w:t>15,</w:t>
      </w:r>
      <w:r w:rsidRPr="001277FE">
        <w:rPr>
          <w:vertAlign w:val="subscript"/>
        </w:rPr>
        <w:t xml:space="preserve">  </w:t>
      </w:r>
      <w:r w:rsidRPr="001277FE">
        <w:t>ψ</w:t>
      </w:r>
      <w:proofErr w:type="gramEnd"/>
      <w:r w:rsidRPr="001277FE">
        <w:rPr>
          <w:vertAlign w:val="subscript"/>
          <w:lang w:val="en-US"/>
        </w:rPr>
        <w:t>ba</w:t>
      </w:r>
      <w:r w:rsidRPr="001277FE">
        <w:rPr>
          <w:b/>
        </w:rPr>
        <w:t xml:space="preserve">  </w:t>
      </w:r>
      <w:r>
        <w:rPr>
          <w:b/>
        </w:rPr>
        <w:t xml:space="preserve">= </w:t>
      </w:r>
      <w:r w:rsidRPr="00400EF4">
        <w:rPr>
          <w:bCs/>
        </w:rPr>
        <w:t>0,5</w:t>
      </w:r>
      <w:r>
        <w:rPr>
          <w:bCs/>
        </w:rPr>
        <w:t>.</w:t>
      </w:r>
      <w:r w:rsidRPr="001277FE">
        <w:rPr>
          <w:b/>
        </w:rPr>
        <w:t xml:space="preserve">  </w:t>
      </w:r>
    </w:p>
    <w:p w14:paraId="274DB398" w14:textId="77777777" w:rsidR="00D56DD6" w:rsidRPr="001277FE" w:rsidRDefault="00D56DD6" w:rsidP="00D56DD6">
      <w:pPr>
        <w:spacing w:after="0" w:line="240" w:lineRule="auto"/>
        <w:ind w:firstLine="540"/>
      </w:pPr>
      <w:r w:rsidRPr="001277FE">
        <w:t xml:space="preserve">        а</w:t>
      </w:r>
      <w:r w:rsidRPr="001277FE">
        <w:rPr>
          <w:vertAlign w:val="subscript"/>
        </w:rPr>
        <w:t xml:space="preserve">W </w:t>
      </w:r>
      <w:r w:rsidRPr="001277FE"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a</m:t>
            </m:r>
          </m:sub>
        </m:sSub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u+1</m:t>
            </m:r>
          </m:e>
        </m:d>
        <m:r>
          <w:rPr>
            <w:rFonts w:ascii="Cambria Math" w:hAnsi="Cambria Math" w:cs="Cambria Math"/>
          </w:rPr>
          <m:t>⋅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М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</w:rPr>
                      <m:t>ba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</w:rPr>
                      <m:t>ba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⋅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/>
                      </w:rPr>
                      <m:t>H</m:t>
                    </m:r>
                  </m:sub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bSup>
              </m:den>
            </m:f>
          </m:e>
        </m:rad>
      </m:oMath>
      <w:r>
        <w:t xml:space="preserve">= </w:t>
      </w:r>
      <m:oMath>
        <m:r>
          <w:rPr>
            <w:rFonts w:ascii="Cambria Math"/>
          </w:rPr>
          <m:t>49,5</m:t>
        </m:r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4+1</m:t>
            </m:r>
          </m:e>
        </m:d>
        <m:r>
          <w:rPr>
            <w:rFonts w:ascii="Cambria Math" w:hAnsi="Cambria Math" w:cs="Cambria Math"/>
          </w:rPr>
          <m:t>⋅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171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1,15</m:t>
                </m:r>
              </m:num>
              <m:den>
                <m:r>
                  <w:rPr>
                    <w:rFonts w:ascii="Cambria Math"/>
                  </w:rPr>
                  <m:t>0,5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 xml:space="preserve">⋅ 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275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den>
            </m:f>
          </m:e>
        </m:rad>
      </m:oMath>
      <w:r w:rsidRPr="001277FE">
        <w:t xml:space="preserve">= </w:t>
      </w:r>
      <w:r>
        <w:t>170</w:t>
      </w:r>
      <w:r w:rsidRPr="001277FE">
        <w:t>,</w:t>
      </w:r>
      <w:r>
        <w:t xml:space="preserve">2 </w:t>
      </w:r>
      <w:r w:rsidRPr="001277FE">
        <w:t>мм</w:t>
      </w:r>
    </w:p>
    <w:p w14:paraId="6AEF8FEE" w14:textId="77777777" w:rsidR="00D56DD6" w:rsidRDefault="00D56DD6" w:rsidP="00D56DD6">
      <w:pPr>
        <w:spacing w:after="0" w:line="240" w:lineRule="auto"/>
        <w:ind w:firstLine="709"/>
      </w:pPr>
      <w:r w:rsidRPr="001277FE">
        <w:t>По стандарту СЭВ 229-75 принимаем а</w:t>
      </w:r>
      <w:r w:rsidRPr="001277FE">
        <w:rPr>
          <w:vertAlign w:val="subscript"/>
        </w:rPr>
        <w:t xml:space="preserve">W </w:t>
      </w:r>
      <w:r w:rsidRPr="001277FE">
        <w:t>=</w:t>
      </w:r>
      <w:r>
        <w:t xml:space="preserve">200 </w:t>
      </w:r>
      <w:r w:rsidRPr="001277FE">
        <w:t>мм.</w:t>
      </w:r>
    </w:p>
    <w:p w14:paraId="037182C5" w14:textId="77777777" w:rsidR="00D56DD6" w:rsidRPr="001277FE" w:rsidRDefault="00D56DD6" w:rsidP="00D56DD6">
      <w:pPr>
        <w:spacing w:after="0" w:line="240" w:lineRule="auto"/>
        <w:ind w:firstLine="709"/>
      </w:pPr>
    </w:p>
    <w:p w14:paraId="34B262DC" w14:textId="77777777" w:rsidR="00D56DD6" w:rsidRPr="001277FE" w:rsidRDefault="00D56DD6" w:rsidP="00D56DD6">
      <w:pPr>
        <w:spacing w:after="0" w:line="240" w:lineRule="auto"/>
        <w:jc w:val="both"/>
        <w:rPr>
          <w:bCs/>
        </w:rPr>
      </w:pPr>
      <w:r w:rsidRPr="001277FE">
        <w:lastRenderedPageBreak/>
        <w:t xml:space="preserve">1.4. Определяем </w:t>
      </w:r>
      <w:r w:rsidRPr="001277FE">
        <w:rPr>
          <w:bCs/>
        </w:rPr>
        <w:t>модуль зацепления и полученное значение округляем по СТ СЭВ 310-76</w:t>
      </w:r>
    </w:p>
    <w:p w14:paraId="3A875A9A" w14:textId="77777777" w:rsidR="00D56DD6" w:rsidRPr="001277FE" w:rsidRDefault="00D56DD6" w:rsidP="00D56DD6">
      <w:pPr>
        <w:spacing w:after="0" w:line="240" w:lineRule="auto"/>
        <w:ind w:firstLine="1080"/>
        <w:jc w:val="both"/>
      </w:pPr>
      <w:r w:rsidRPr="001277FE">
        <w:rPr>
          <w:lang w:val="en-US"/>
        </w:rPr>
        <w:t>m</w:t>
      </w:r>
      <w:r w:rsidRPr="001277FE">
        <w:t xml:space="preserve"> = (0,01….0,02) · </w:t>
      </w:r>
      <w:r>
        <w:t>200</w:t>
      </w:r>
      <w:r w:rsidRPr="001277FE">
        <w:t xml:space="preserve">;      </w:t>
      </w:r>
    </w:p>
    <w:p w14:paraId="75ABA720" w14:textId="77777777" w:rsidR="00D56DD6" w:rsidRDefault="00D56DD6" w:rsidP="00D56DD6">
      <w:pPr>
        <w:spacing w:after="0" w:line="240" w:lineRule="auto"/>
        <w:ind w:firstLine="1080"/>
        <w:jc w:val="both"/>
      </w:pPr>
      <w:r w:rsidRPr="001277FE">
        <w:rPr>
          <w:lang w:val="en-US"/>
        </w:rPr>
        <w:t>m</w:t>
      </w:r>
      <w:r w:rsidRPr="001277FE">
        <w:t xml:space="preserve"> = </w:t>
      </w:r>
      <w:r>
        <w:t>2</w:t>
      </w:r>
      <w:r w:rsidRPr="001277FE">
        <w:t xml:space="preserve">…. </w:t>
      </w:r>
      <w:r>
        <w:t>4</w:t>
      </w:r>
      <w:r w:rsidRPr="001277FE">
        <w:t xml:space="preserve">, принимаем </w:t>
      </w:r>
      <w:r w:rsidRPr="001277FE">
        <w:rPr>
          <w:lang w:val="en-US"/>
        </w:rPr>
        <w:t>m</w:t>
      </w:r>
      <w:r w:rsidRPr="001277FE">
        <w:t xml:space="preserve"> =</w:t>
      </w:r>
      <w:r>
        <w:t>4</w:t>
      </w:r>
      <w:r w:rsidRPr="001277FE">
        <w:t>.</w:t>
      </w:r>
    </w:p>
    <w:p w14:paraId="55376704" w14:textId="77777777" w:rsidR="00D56DD6" w:rsidRPr="001277FE" w:rsidRDefault="00D56DD6" w:rsidP="00D56DD6">
      <w:pPr>
        <w:spacing w:after="0" w:line="240" w:lineRule="auto"/>
        <w:ind w:firstLine="1080"/>
        <w:jc w:val="both"/>
      </w:pPr>
    </w:p>
    <w:p w14:paraId="4977EFFA" w14:textId="77777777" w:rsidR="00D56DD6" w:rsidRPr="001277FE" w:rsidRDefault="00D56DD6" w:rsidP="00D56DD6">
      <w:pPr>
        <w:numPr>
          <w:ilvl w:val="1"/>
          <w:numId w:val="0"/>
        </w:numPr>
        <w:tabs>
          <w:tab w:val="num" w:pos="720"/>
        </w:tabs>
        <w:spacing w:after="0" w:line="240" w:lineRule="auto"/>
        <w:ind w:hanging="360"/>
        <w:jc w:val="both"/>
        <w:rPr>
          <w:bCs/>
        </w:rPr>
      </w:pPr>
      <w:r w:rsidRPr="001277FE">
        <w:rPr>
          <w:bCs/>
        </w:rPr>
        <w:t xml:space="preserve">      1.5.</w:t>
      </w:r>
      <w:r>
        <w:rPr>
          <w:bCs/>
        </w:rPr>
        <w:t xml:space="preserve"> </w:t>
      </w:r>
      <w:r w:rsidRPr="001277FE">
        <w:rPr>
          <w:bCs/>
        </w:rPr>
        <w:t xml:space="preserve">Определяем суммарное число зубьев шестерни и колеса </w:t>
      </w:r>
      <w:r w:rsidRPr="001277FE">
        <w:rPr>
          <w:bCs/>
          <w:lang w:val="en-US"/>
        </w:rPr>
        <w:t>Z</w:t>
      </w:r>
      <w:r w:rsidRPr="001277FE">
        <w:rPr>
          <w:bCs/>
        </w:rPr>
        <w:t>:</w:t>
      </w:r>
    </w:p>
    <w:p w14:paraId="193E1666" w14:textId="77777777" w:rsidR="00D56DD6" w:rsidRDefault="00D56DD6" w:rsidP="00D56DD6">
      <w:pPr>
        <w:spacing w:after="0" w:line="240" w:lineRule="auto"/>
        <w:jc w:val="both"/>
      </w:pPr>
      <w:r w:rsidRPr="001277FE">
        <w:t xml:space="preserve">                 </w:t>
      </w:r>
      <w:r w:rsidRPr="001277FE">
        <w:sym w:font="Symbol" w:char="F053"/>
      </w:r>
      <w:r w:rsidRPr="001277FE">
        <w:rPr>
          <w:lang w:val="en-US"/>
        </w:rPr>
        <w:t>Z</w:t>
      </w:r>
      <w:r w:rsidRPr="001277FE">
        <w:rPr>
          <w:position w:val="-10"/>
          <w:vertAlign w:val="subscript"/>
          <w:lang w:val="en-US"/>
        </w:rPr>
        <w:object w:dxaOrig="180" w:dyaOrig="340" w14:anchorId="70F7F106">
          <v:shape id="_x0000_i1040" type="#_x0000_t75" style="width:9pt;height:16.5pt" o:ole="">
            <v:imagedata r:id="rId12" o:title=""/>
          </v:shape>
          <o:OLEObject Type="Embed" ProgID="Equation.3" ShapeID="_x0000_i1040" DrawAspect="Content" ObjectID="_1668925135" r:id="rId31"/>
        </w:object>
      </w:r>
      <w:r w:rsidRPr="001277FE">
        <w:rPr>
          <w:vertAlign w:val="subscript"/>
        </w:rPr>
        <w:t xml:space="preserve"> </w:t>
      </w:r>
      <w:r w:rsidRPr="001277FE">
        <w:t xml:space="preserve">= 2· </w:t>
      </w:r>
      <w:proofErr w:type="spellStart"/>
      <w:r w:rsidRPr="001277FE">
        <w:t>а</w:t>
      </w:r>
      <w:r w:rsidRPr="001277FE">
        <w:rPr>
          <w:vertAlign w:val="subscript"/>
        </w:rPr>
        <w:t>W</w:t>
      </w:r>
      <w:proofErr w:type="spellEnd"/>
      <w:r w:rsidRPr="001277FE">
        <w:t xml:space="preserve">· / </w:t>
      </w:r>
      <w:r w:rsidRPr="001277FE">
        <w:rPr>
          <w:lang w:val="en-US"/>
        </w:rPr>
        <w:t>m</w:t>
      </w:r>
      <w:r w:rsidRPr="001277FE">
        <w:t xml:space="preserve"> </w:t>
      </w:r>
      <w:r>
        <w:t>=</w:t>
      </w:r>
      <w:r w:rsidRPr="001277FE">
        <w:t xml:space="preserve"> 2· </w:t>
      </w:r>
      <w:r>
        <w:t>200</w:t>
      </w:r>
      <w:r w:rsidRPr="001277FE">
        <w:t xml:space="preserve"> / </w:t>
      </w:r>
      <w:r>
        <w:t>4</w:t>
      </w:r>
      <w:r w:rsidRPr="001277FE">
        <w:t xml:space="preserve"> = </w:t>
      </w:r>
      <w:r>
        <w:t>100.</w:t>
      </w:r>
    </w:p>
    <w:p w14:paraId="7DEE12F4" w14:textId="77777777" w:rsidR="00D56DD6" w:rsidRPr="001277FE" w:rsidRDefault="00D56DD6" w:rsidP="00D56DD6">
      <w:pPr>
        <w:spacing w:after="0" w:line="240" w:lineRule="auto"/>
        <w:jc w:val="both"/>
      </w:pPr>
    </w:p>
    <w:p w14:paraId="315A1AEB" w14:textId="77777777" w:rsidR="00D56DD6" w:rsidRPr="001277FE" w:rsidRDefault="00D56DD6" w:rsidP="00D56DD6">
      <w:pPr>
        <w:spacing w:after="0" w:line="240" w:lineRule="auto"/>
        <w:jc w:val="both"/>
      </w:pPr>
      <w:r w:rsidRPr="001277FE">
        <w:t>1.6. Определяем числа зубьев шестерни и колеса</w:t>
      </w:r>
    </w:p>
    <w:p w14:paraId="68C78202" w14:textId="77777777" w:rsidR="00D56DD6" w:rsidRPr="001277FE" w:rsidRDefault="00D56DD6" w:rsidP="00D56DD6">
      <w:pPr>
        <w:spacing w:after="0" w:line="240" w:lineRule="auto"/>
        <w:jc w:val="both"/>
      </w:pPr>
      <w:r w:rsidRPr="001277FE">
        <w:t xml:space="preserve">                </w:t>
      </w:r>
      <w:r w:rsidRPr="001277FE">
        <w:rPr>
          <w:lang w:val="en-US"/>
        </w:rPr>
        <w:t>Z</w:t>
      </w:r>
      <w:r w:rsidRPr="001277FE">
        <w:rPr>
          <w:vertAlign w:val="subscript"/>
        </w:rPr>
        <w:t xml:space="preserve">1 </w:t>
      </w:r>
      <w:r w:rsidRPr="001277FE">
        <w:t>=</w:t>
      </w:r>
      <w:r w:rsidRPr="001277FE">
        <w:rPr>
          <w:position w:val="-10"/>
          <w:vertAlign w:val="subscript"/>
          <w:lang w:val="en-US"/>
        </w:rPr>
        <w:object w:dxaOrig="180" w:dyaOrig="340" w14:anchorId="72E66A9D">
          <v:shape id="_x0000_i1041" type="#_x0000_t75" style="width:9pt;height:16.5pt" o:ole="">
            <v:imagedata r:id="rId12" o:title=""/>
          </v:shape>
          <o:OLEObject Type="Embed" ProgID="Equation.3" ShapeID="_x0000_i1041" DrawAspect="Content" ObjectID="_1668925136" r:id="rId32"/>
        </w:object>
      </w:r>
      <w:r w:rsidRPr="001277FE">
        <w:t>=</w:t>
      </w:r>
      <w:r w:rsidRPr="001277FE">
        <w:rPr>
          <w:position w:val="-10"/>
          <w:vertAlign w:val="subscript"/>
          <w:lang w:val="en-US"/>
        </w:rPr>
        <w:object w:dxaOrig="180" w:dyaOrig="340" w14:anchorId="0C94F78F">
          <v:shape id="_x0000_i1042" type="#_x0000_t75" style="width:9pt;height:16.5pt" o:ole="">
            <v:imagedata r:id="rId12" o:title=""/>
          </v:shape>
          <o:OLEObject Type="Embed" ProgID="Equation.3" ShapeID="_x0000_i1042" DrawAspect="Content" ObjectID="_1668925137" r:id="rId33"/>
        </w:object>
      </w:r>
      <w:r w:rsidRPr="001277FE">
        <w:sym w:font="Symbol" w:char="F053"/>
      </w:r>
      <w:r w:rsidRPr="001277FE">
        <w:rPr>
          <w:lang w:val="en-US"/>
        </w:rPr>
        <w:t>Z</w:t>
      </w:r>
      <w:r w:rsidRPr="001277FE">
        <w:t>/(</w:t>
      </w:r>
      <w:r w:rsidRPr="001277FE">
        <w:rPr>
          <w:lang w:val="en-US"/>
        </w:rPr>
        <w:t>u</w:t>
      </w:r>
      <w:r w:rsidRPr="001277FE">
        <w:t>+1)</w:t>
      </w:r>
      <w:r>
        <w:t xml:space="preserve"> =</w:t>
      </w:r>
      <w:r w:rsidRPr="001277FE">
        <w:t>1</w:t>
      </w:r>
      <w:r>
        <w:t>00</w:t>
      </w:r>
      <w:r w:rsidRPr="001277FE">
        <w:t>/5</w:t>
      </w:r>
      <w:r>
        <w:t xml:space="preserve"> </w:t>
      </w:r>
      <w:r w:rsidRPr="001277FE">
        <w:t>= 2</w:t>
      </w:r>
      <w:r>
        <w:t>0</w:t>
      </w:r>
      <w:r w:rsidRPr="001277FE">
        <w:t xml:space="preserve">;                                                   </w:t>
      </w:r>
    </w:p>
    <w:p w14:paraId="48D3825C" w14:textId="77777777" w:rsidR="00D56DD6" w:rsidRDefault="00D56DD6" w:rsidP="00D56DD6">
      <w:pPr>
        <w:spacing w:after="0" w:line="240" w:lineRule="auto"/>
        <w:jc w:val="both"/>
      </w:pPr>
      <w:r w:rsidRPr="001277FE">
        <w:t xml:space="preserve">                </w:t>
      </w:r>
      <w:r w:rsidRPr="001277FE">
        <w:rPr>
          <w:lang w:val="en-US"/>
        </w:rPr>
        <w:t>Z</w:t>
      </w:r>
      <w:r w:rsidRPr="001277FE">
        <w:rPr>
          <w:vertAlign w:val="subscript"/>
        </w:rPr>
        <w:t xml:space="preserve">2 </w:t>
      </w:r>
      <w:r w:rsidRPr="001277FE">
        <w:t xml:space="preserve">= </w:t>
      </w:r>
      <w:r w:rsidRPr="001277FE">
        <w:sym w:font="Symbol" w:char="F053"/>
      </w:r>
      <w:r w:rsidRPr="001277FE">
        <w:rPr>
          <w:lang w:val="en-US"/>
        </w:rPr>
        <w:t>Z</w:t>
      </w:r>
      <w:r>
        <w:t xml:space="preserve"> </w:t>
      </w:r>
      <w:r w:rsidRPr="001277FE">
        <w:t>-</w:t>
      </w:r>
      <w:r>
        <w:t xml:space="preserve"> </w:t>
      </w:r>
      <w:r w:rsidRPr="001277FE">
        <w:rPr>
          <w:lang w:val="en-US"/>
        </w:rPr>
        <w:t>Z</w:t>
      </w:r>
      <w:r w:rsidRPr="001277FE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=</w:t>
      </w:r>
      <w:r w:rsidRPr="001277FE">
        <w:t>1</w:t>
      </w:r>
      <w:r>
        <w:t>00 - 20</w:t>
      </w:r>
      <w:r w:rsidRPr="001277FE">
        <w:t xml:space="preserve"> = </w:t>
      </w:r>
      <w:r>
        <w:t>80.</w:t>
      </w:r>
      <w:r w:rsidRPr="001277FE">
        <w:t xml:space="preserve"> </w:t>
      </w:r>
      <w:r w:rsidRPr="001277FE">
        <w:rPr>
          <w:vertAlign w:val="subscript"/>
        </w:rPr>
        <w:t xml:space="preserve"> </w:t>
      </w:r>
      <w:r w:rsidRPr="001277FE">
        <w:t xml:space="preserve"> </w:t>
      </w:r>
    </w:p>
    <w:p w14:paraId="753CD205" w14:textId="77777777" w:rsidR="00D56DD6" w:rsidRPr="008E2D19" w:rsidRDefault="00D56DD6" w:rsidP="00D56DD6">
      <w:pPr>
        <w:spacing w:after="0" w:line="240" w:lineRule="auto"/>
        <w:jc w:val="both"/>
        <w:rPr>
          <w:vertAlign w:val="subscript"/>
        </w:rPr>
      </w:pPr>
      <w:r w:rsidRPr="001277FE">
        <w:t xml:space="preserve">    </w:t>
      </w:r>
    </w:p>
    <w:p w14:paraId="3951F869" w14:textId="77777777" w:rsidR="00D56DD6" w:rsidRPr="001277FE" w:rsidRDefault="00D56DD6" w:rsidP="00D56DD6">
      <w:pPr>
        <w:spacing w:after="0" w:line="240" w:lineRule="auto"/>
        <w:jc w:val="both"/>
        <w:rPr>
          <w:bCs/>
        </w:rPr>
      </w:pPr>
      <w:r w:rsidRPr="001277FE">
        <w:t xml:space="preserve"> 1.7. </w:t>
      </w:r>
      <w:r w:rsidRPr="001277FE">
        <w:rPr>
          <w:bCs/>
        </w:rPr>
        <w:t>Определяем геометрические размеры зубчатых колес</w:t>
      </w:r>
    </w:p>
    <w:p w14:paraId="18B3B1E2" w14:textId="77777777" w:rsidR="00D56DD6" w:rsidRPr="001277FE" w:rsidRDefault="00D56DD6" w:rsidP="00D56DD6">
      <w:pPr>
        <w:spacing w:after="0" w:line="240" w:lineRule="auto"/>
        <w:ind w:firstLine="709"/>
        <w:rPr>
          <w:u w:val="single"/>
        </w:rPr>
      </w:pPr>
      <w:r w:rsidRPr="001277FE">
        <w:rPr>
          <w:u w:val="single"/>
        </w:rPr>
        <w:t xml:space="preserve">Шестерня </w:t>
      </w:r>
    </w:p>
    <w:p w14:paraId="40BBE77E" w14:textId="77777777" w:rsidR="00D56DD6" w:rsidRPr="001277FE" w:rsidRDefault="00D56DD6" w:rsidP="00D56DD6">
      <w:pPr>
        <w:spacing w:after="0" w:line="240" w:lineRule="auto"/>
      </w:pPr>
      <w:r w:rsidRPr="001277FE">
        <w:t xml:space="preserve">Делительный диаметр </w:t>
      </w:r>
      <w:r>
        <w:t xml:space="preserve">- </w:t>
      </w:r>
      <w:r w:rsidRPr="001277FE">
        <w:rPr>
          <w:lang w:val="en-US"/>
        </w:rPr>
        <w:t>d</w:t>
      </w:r>
      <w:r>
        <w:rPr>
          <w:vertAlign w:val="subscript"/>
        </w:rPr>
        <w:t>1</w:t>
      </w:r>
      <w:r w:rsidRPr="001277FE">
        <w:t xml:space="preserve"> = </w:t>
      </w:r>
      <w:r w:rsidRPr="001277FE">
        <w:rPr>
          <w:lang w:val="en-US"/>
        </w:rPr>
        <w:t>m</w:t>
      </w:r>
      <w:r w:rsidRPr="001277FE">
        <w:t xml:space="preserve"> · </w:t>
      </w:r>
      <w:r w:rsidRPr="001277FE">
        <w:rPr>
          <w:lang w:val="en-US"/>
        </w:rPr>
        <w:t>z</w:t>
      </w:r>
      <w:r>
        <w:rPr>
          <w:vertAlign w:val="subscript"/>
        </w:rPr>
        <w:t xml:space="preserve">1 </w:t>
      </w:r>
      <w:r>
        <w:t>= 4</w:t>
      </w:r>
      <w:r w:rsidRPr="001277FE">
        <w:t xml:space="preserve"> · 2</w:t>
      </w:r>
      <w:r>
        <w:t>0</w:t>
      </w:r>
      <w:r w:rsidRPr="001277FE">
        <w:t xml:space="preserve">= </w:t>
      </w:r>
      <w:r>
        <w:t>8</w:t>
      </w:r>
      <w:r w:rsidRPr="001277FE">
        <w:t>0</w:t>
      </w:r>
      <w:r>
        <w:t xml:space="preserve"> </w:t>
      </w:r>
      <w:r w:rsidRPr="001277FE">
        <w:t>мм</w:t>
      </w:r>
      <w:r>
        <w:t>.</w:t>
      </w:r>
    </w:p>
    <w:p w14:paraId="03ACB60D" w14:textId="77777777" w:rsidR="00D56DD6" w:rsidRPr="001277FE" w:rsidRDefault="00D56DD6" w:rsidP="00D56DD6">
      <w:pPr>
        <w:spacing w:after="0" w:line="240" w:lineRule="auto"/>
      </w:pPr>
      <w:r w:rsidRPr="001277FE">
        <w:t xml:space="preserve">Диаметр окружности вершин </w:t>
      </w:r>
      <w:r>
        <w:t xml:space="preserve">- </w:t>
      </w:r>
      <w:r w:rsidRPr="001277FE">
        <w:rPr>
          <w:lang w:val="en-US"/>
        </w:rPr>
        <w:t>d</w:t>
      </w:r>
      <w:r w:rsidRPr="00A1523B">
        <w:rPr>
          <w:vertAlign w:val="subscript"/>
          <w:lang w:val="en-US"/>
        </w:rPr>
        <w:t>a</w:t>
      </w:r>
      <w:r>
        <w:rPr>
          <w:vertAlign w:val="subscript"/>
        </w:rPr>
        <w:t>1</w:t>
      </w:r>
      <w:r w:rsidRPr="001277FE">
        <w:t xml:space="preserve"> = </w:t>
      </w:r>
      <w:r w:rsidRPr="001277FE">
        <w:rPr>
          <w:lang w:val="en-US"/>
        </w:rPr>
        <w:t>m</w:t>
      </w:r>
      <w:r w:rsidRPr="001277FE">
        <w:t xml:space="preserve"> · (</w:t>
      </w:r>
      <w:r w:rsidRPr="001277FE">
        <w:rPr>
          <w:lang w:val="en-US"/>
        </w:rPr>
        <w:t>z</w:t>
      </w:r>
      <w:r>
        <w:rPr>
          <w:vertAlign w:val="subscript"/>
        </w:rPr>
        <w:t xml:space="preserve">1 </w:t>
      </w:r>
      <w:r w:rsidRPr="001277FE">
        <w:t>+</w:t>
      </w:r>
      <w:r>
        <w:t xml:space="preserve"> </w:t>
      </w:r>
      <w:r w:rsidRPr="001277FE">
        <w:t>2)</w:t>
      </w:r>
      <w:r>
        <w:t xml:space="preserve"> = 4</w:t>
      </w:r>
      <w:r w:rsidRPr="001277FE">
        <w:t xml:space="preserve"> · (</w:t>
      </w:r>
      <w:r>
        <w:t>20</w:t>
      </w:r>
      <w:r w:rsidRPr="001277FE">
        <w:t>+2)</w:t>
      </w:r>
      <w:r>
        <w:t xml:space="preserve"> </w:t>
      </w:r>
      <w:r w:rsidRPr="001277FE">
        <w:t>=</w:t>
      </w:r>
      <w:r>
        <w:t xml:space="preserve">88 </w:t>
      </w:r>
      <w:r w:rsidRPr="001277FE">
        <w:t>мм</w:t>
      </w:r>
      <w:r>
        <w:t>.</w:t>
      </w:r>
    </w:p>
    <w:p w14:paraId="13D0CC12" w14:textId="77777777" w:rsidR="00D56DD6" w:rsidRPr="001277FE" w:rsidRDefault="00D56DD6" w:rsidP="00D56DD6">
      <w:pPr>
        <w:spacing w:after="0" w:line="240" w:lineRule="auto"/>
      </w:pPr>
      <w:r w:rsidRPr="001277FE">
        <w:t xml:space="preserve">Диаметр окружности впадин </w:t>
      </w:r>
      <w:r>
        <w:t xml:space="preserve">- </w:t>
      </w:r>
      <w:r w:rsidRPr="001277FE">
        <w:rPr>
          <w:lang w:val="en-US"/>
        </w:rPr>
        <w:t>d</w:t>
      </w:r>
      <w:r w:rsidRPr="00A1523B">
        <w:rPr>
          <w:vertAlign w:val="subscript"/>
          <w:lang w:val="en-US"/>
        </w:rPr>
        <w:t>f</w:t>
      </w:r>
      <w:r w:rsidRPr="00A1523B">
        <w:rPr>
          <w:vertAlign w:val="subscript"/>
        </w:rPr>
        <w:t xml:space="preserve"> </w:t>
      </w:r>
      <w:r>
        <w:rPr>
          <w:vertAlign w:val="subscript"/>
        </w:rPr>
        <w:t xml:space="preserve">1 </w:t>
      </w:r>
      <w:r w:rsidRPr="001277FE">
        <w:t xml:space="preserve">= </w:t>
      </w:r>
      <w:r w:rsidRPr="001277FE">
        <w:rPr>
          <w:lang w:val="en-US"/>
        </w:rPr>
        <w:t>m</w:t>
      </w:r>
      <w:r w:rsidRPr="001277FE">
        <w:t>· (</w:t>
      </w:r>
      <w:r w:rsidRPr="001277FE">
        <w:rPr>
          <w:lang w:val="en-US"/>
        </w:rPr>
        <w:t>z</w:t>
      </w:r>
      <w:r>
        <w:rPr>
          <w:vertAlign w:val="subscript"/>
        </w:rPr>
        <w:t>1</w:t>
      </w:r>
      <w:r w:rsidRPr="001277FE">
        <w:t xml:space="preserve"> – </w:t>
      </w:r>
      <w:r>
        <w:t>2</w:t>
      </w:r>
      <w:r w:rsidRPr="001277FE">
        <w:t>,5)</w:t>
      </w:r>
      <w:r>
        <w:t xml:space="preserve"> = 4</w:t>
      </w:r>
      <w:r w:rsidRPr="001277FE">
        <w:t xml:space="preserve"> · (2</w:t>
      </w:r>
      <w:r>
        <w:t>0</w:t>
      </w:r>
      <w:r w:rsidRPr="001277FE">
        <w:t xml:space="preserve"> – 2,5) = </w:t>
      </w:r>
      <w:r>
        <w:t xml:space="preserve">70 </w:t>
      </w:r>
      <w:r w:rsidRPr="001277FE">
        <w:t>мм</w:t>
      </w:r>
      <w:r>
        <w:t>.</w:t>
      </w:r>
    </w:p>
    <w:p w14:paraId="4C317C9F" w14:textId="77777777" w:rsidR="00D56DD6" w:rsidRPr="001277FE" w:rsidRDefault="00D56DD6" w:rsidP="00D56DD6">
      <w:pPr>
        <w:spacing w:after="0" w:line="240" w:lineRule="auto"/>
        <w:ind w:firstLine="540"/>
        <w:rPr>
          <w:u w:val="single"/>
        </w:rPr>
      </w:pPr>
      <w:r>
        <w:rPr>
          <w:u w:val="single"/>
        </w:rPr>
        <w:t xml:space="preserve">  </w:t>
      </w:r>
      <w:r w:rsidRPr="001277FE">
        <w:rPr>
          <w:u w:val="single"/>
        </w:rPr>
        <w:t xml:space="preserve">Зубчатое колесо </w:t>
      </w:r>
    </w:p>
    <w:p w14:paraId="2186AE70" w14:textId="77777777" w:rsidR="00D56DD6" w:rsidRPr="001277FE" w:rsidRDefault="00D56DD6" w:rsidP="00D56DD6">
      <w:pPr>
        <w:spacing w:after="0" w:line="240" w:lineRule="auto"/>
      </w:pPr>
      <w:r w:rsidRPr="001277FE">
        <w:t>Делительный диаметр</w:t>
      </w:r>
      <w:r>
        <w:t xml:space="preserve"> - </w:t>
      </w:r>
      <w:r w:rsidRPr="001277FE">
        <w:rPr>
          <w:lang w:val="en-US"/>
        </w:rPr>
        <w:t>d</w:t>
      </w:r>
      <w:r>
        <w:rPr>
          <w:vertAlign w:val="subscript"/>
        </w:rPr>
        <w:t>2</w:t>
      </w:r>
      <w:r w:rsidRPr="001277FE">
        <w:t xml:space="preserve"> =</w:t>
      </w:r>
      <w:r>
        <w:t xml:space="preserve"> </w:t>
      </w:r>
      <w:r w:rsidRPr="001277FE">
        <w:rPr>
          <w:lang w:val="en-US"/>
        </w:rPr>
        <w:t>m</w:t>
      </w:r>
      <w:r w:rsidRPr="001277FE">
        <w:t xml:space="preserve"> · </w:t>
      </w:r>
      <w:r w:rsidRPr="001277FE">
        <w:rPr>
          <w:lang w:val="en-US"/>
        </w:rPr>
        <w:t>z</w:t>
      </w:r>
      <w:r>
        <w:rPr>
          <w:vertAlign w:val="subscript"/>
        </w:rPr>
        <w:t>2</w:t>
      </w:r>
      <w:r>
        <w:t xml:space="preserve"> =</w:t>
      </w:r>
      <w:r w:rsidRPr="001277FE">
        <w:t xml:space="preserve"> </w:t>
      </w:r>
      <w:r>
        <w:t xml:space="preserve">4 </w:t>
      </w:r>
      <w:r w:rsidRPr="001277FE">
        <w:t xml:space="preserve">· </w:t>
      </w:r>
      <w:r>
        <w:t xml:space="preserve">80 </w:t>
      </w:r>
      <w:r w:rsidRPr="001277FE">
        <w:t xml:space="preserve">= </w:t>
      </w:r>
      <w:r>
        <w:t xml:space="preserve">320 </w:t>
      </w:r>
      <w:r w:rsidRPr="001277FE">
        <w:t>мм</w:t>
      </w:r>
      <w:r>
        <w:t>.</w:t>
      </w:r>
    </w:p>
    <w:p w14:paraId="46DECDE3" w14:textId="77777777" w:rsidR="00D56DD6" w:rsidRPr="001277FE" w:rsidRDefault="00D56DD6" w:rsidP="00D56DD6">
      <w:pPr>
        <w:spacing w:after="0" w:line="240" w:lineRule="auto"/>
      </w:pPr>
      <w:r w:rsidRPr="001277FE">
        <w:t>Диаметр окружности вершин</w:t>
      </w:r>
      <w:r>
        <w:t xml:space="preserve"> - </w:t>
      </w:r>
      <w:r w:rsidRPr="001277FE">
        <w:rPr>
          <w:lang w:val="en-US"/>
        </w:rPr>
        <w:t>d</w:t>
      </w:r>
      <w:r w:rsidRPr="00E77D06">
        <w:rPr>
          <w:vertAlign w:val="subscript"/>
          <w:lang w:val="en-US"/>
        </w:rPr>
        <w:t>a</w:t>
      </w:r>
      <w:r>
        <w:rPr>
          <w:vertAlign w:val="subscript"/>
        </w:rPr>
        <w:t xml:space="preserve">2 </w:t>
      </w:r>
      <w:r w:rsidRPr="001277FE">
        <w:t xml:space="preserve">= </w:t>
      </w:r>
      <w:r w:rsidRPr="001277FE">
        <w:rPr>
          <w:lang w:val="en-US"/>
        </w:rPr>
        <w:t>m</w:t>
      </w:r>
      <w:r w:rsidRPr="001277FE">
        <w:t xml:space="preserve"> · (</w:t>
      </w:r>
      <w:r w:rsidRPr="001277FE">
        <w:rPr>
          <w:lang w:val="en-US"/>
        </w:rPr>
        <w:t>z</w:t>
      </w:r>
      <w:r>
        <w:rPr>
          <w:vertAlign w:val="subscript"/>
        </w:rPr>
        <w:t xml:space="preserve">2 </w:t>
      </w:r>
      <w:r w:rsidRPr="001277FE">
        <w:t>+</w:t>
      </w:r>
      <w:r>
        <w:t xml:space="preserve"> </w:t>
      </w:r>
      <w:r w:rsidRPr="001277FE">
        <w:t>2)</w:t>
      </w:r>
      <w:r>
        <w:t xml:space="preserve"> = 4</w:t>
      </w:r>
      <w:r w:rsidRPr="001277FE">
        <w:t xml:space="preserve"> · (</w:t>
      </w:r>
      <w:r>
        <w:t xml:space="preserve">80 </w:t>
      </w:r>
      <w:r w:rsidRPr="001277FE">
        <w:t>+</w:t>
      </w:r>
      <w:r>
        <w:t xml:space="preserve"> </w:t>
      </w:r>
      <w:r w:rsidRPr="001277FE">
        <w:t>2)</w:t>
      </w:r>
      <w:r>
        <w:t xml:space="preserve"> </w:t>
      </w:r>
      <w:r w:rsidRPr="001277FE">
        <w:t>=</w:t>
      </w:r>
      <w:r>
        <w:t xml:space="preserve">328 </w:t>
      </w:r>
      <w:r w:rsidRPr="001277FE">
        <w:t>мм</w:t>
      </w:r>
      <w:r>
        <w:t>.</w:t>
      </w:r>
    </w:p>
    <w:p w14:paraId="6C8D5714" w14:textId="77777777" w:rsidR="00D56DD6" w:rsidRDefault="00D56DD6" w:rsidP="00D56DD6">
      <w:pPr>
        <w:spacing w:after="0" w:line="240" w:lineRule="auto"/>
      </w:pPr>
      <w:r w:rsidRPr="001277FE">
        <w:t>Диаметр окружности впадин</w:t>
      </w:r>
      <w:r>
        <w:t xml:space="preserve"> - </w:t>
      </w:r>
      <w:r w:rsidRPr="001277FE">
        <w:rPr>
          <w:lang w:val="en-US"/>
        </w:rPr>
        <w:t>d</w:t>
      </w:r>
      <w:r w:rsidRPr="00E77D06">
        <w:rPr>
          <w:vertAlign w:val="subscript"/>
          <w:lang w:val="en-US"/>
        </w:rPr>
        <w:t>f</w:t>
      </w:r>
      <w:r w:rsidRPr="00E77D06">
        <w:rPr>
          <w:vertAlign w:val="subscript"/>
        </w:rPr>
        <w:t xml:space="preserve"> </w:t>
      </w:r>
      <w:r>
        <w:rPr>
          <w:vertAlign w:val="subscript"/>
        </w:rPr>
        <w:t xml:space="preserve">2 </w:t>
      </w:r>
      <w:r w:rsidRPr="001277FE">
        <w:t>=</w:t>
      </w:r>
      <w:r>
        <w:t xml:space="preserve"> </w:t>
      </w:r>
      <w:r w:rsidRPr="001277FE">
        <w:rPr>
          <w:lang w:val="en-US"/>
        </w:rPr>
        <w:t>m</w:t>
      </w:r>
      <w:r w:rsidRPr="001277FE">
        <w:t>· (</w:t>
      </w:r>
      <w:r w:rsidRPr="001277FE">
        <w:rPr>
          <w:lang w:val="en-US"/>
        </w:rPr>
        <w:t>z</w:t>
      </w:r>
      <w:proofErr w:type="gramStart"/>
      <w:r>
        <w:rPr>
          <w:vertAlign w:val="subscript"/>
        </w:rPr>
        <w:t xml:space="preserve">2  </w:t>
      </w:r>
      <w:r w:rsidRPr="001277FE">
        <w:t>–</w:t>
      </w:r>
      <w:proofErr w:type="gramEnd"/>
      <w:r w:rsidRPr="001277FE">
        <w:t xml:space="preserve"> </w:t>
      </w:r>
      <w:r>
        <w:t>2</w:t>
      </w:r>
      <w:r w:rsidRPr="001277FE">
        <w:t xml:space="preserve">,5) </w:t>
      </w:r>
      <w:r>
        <w:t xml:space="preserve">= 4 </w:t>
      </w:r>
      <w:r w:rsidRPr="001277FE">
        <w:t>· (</w:t>
      </w:r>
      <w:r>
        <w:t>80</w:t>
      </w:r>
      <w:r w:rsidRPr="001277FE">
        <w:t xml:space="preserve"> </w:t>
      </w:r>
      <w:r>
        <w:t xml:space="preserve"> </w:t>
      </w:r>
      <w:r w:rsidRPr="001277FE">
        <w:t xml:space="preserve">– </w:t>
      </w:r>
      <w:r>
        <w:t xml:space="preserve"> </w:t>
      </w:r>
      <w:r w:rsidRPr="001277FE">
        <w:t xml:space="preserve">2,5) = </w:t>
      </w:r>
      <w:r>
        <w:t xml:space="preserve">310 </w:t>
      </w:r>
      <w:r w:rsidRPr="001277FE">
        <w:t>мм</w:t>
      </w:r>
      <w:r>
        <w:t>.</w:t>
      </w:r>
    </w:p>
    <w:p w14:paraId="05527D66" w14:textId="77777777" w:rsidR="00D56DD6" w:rsidRPr="001277FE" w:rsidRDefault="00D56DD6" w:rsidP="00D56DD6">
      <w:pPr>
        <w:spacing w:after="0" w:line="240" w:lineRule="auto"/>
      </w:pPr>
      <w:r w:rsidRPr="001277FE">
        <w:t>Высота зуба</w:t>
      </w:r>
      <w:r>
        <w:t xml:space="preserve"> - </w:t>
      </w:r>
      <w:r w:rsidRPr="001277FE">
        <w:rPr>
          <w:lang w:val="en-US"/>
        </w:rPr>
        <w:t>h</w:t>
      </w:r>
      <w:r w:rsidRPr="001277FE">
        <w:t xml:space="preserve"> = </w:t>
      </w:r>
      <w:r w:rsidRPr="00050220">
        <w:t>2,25</w:t>
      </w:r>
      <w:r w:rsidRPr="001277FE">
        <w:t>·</w:t>
      </w:r>
      <w:r w:rsidRPr="001277FE">
        <w:rPr>
          <w:lang w:val="en-US"/>
        </w:rPr>
        <w:t>m</w:t>
      </w:r>
      <w:r w:rsidRPr="001277FE">
        <w:t xml:space="preserve"> </w:t>
      </w:r>
      <w:r>
        <w:t xml:space="preserve">= </w:t>
      </w:r>
      <w:r w:rsidRPr="001277FE">
        <w:t>2,25·</w:t>
      </w:r>
      <w:r>
        <w:t>4</w:t>
      </w:r>
      <w:r w:rsidRPr="001277FE">
        <w:t xml:space="preserve"> =</w:t>
      </w:r>
      <w:r>
        <w:t xml:space="preserve"> 9 </w:t>
      </w:r>
      <w:r w:rsidRPr="001277FE">
        <w:t>мм</w:t>
      </w:r>
      <w:r>
        <w:t>.</w:t>
      </w:r>
    </w:p>
    <w:p w14:paraId="48A17185" w14:textId="77777777" w:rsidR="00D56DD6" w:rsidRDefault="00D56DD6" w:rsidP="00D56DD6">
      <w:pPr>
        <w:spacing w:after="0" w:line="240" w:lineRule="auto"/>
      </w:pPr>
      <w:r w:rsidRPr="001277FE">
        <w:t>Ширина зубчатого венца</w:t>
      </w:r>
      <w:r>
        <w:t xml:space="preserve"> -</w:t>
      </w:r>
      <w:r w:rsidRPr="001277FE">
        <w:t xml:space="preserve"> </w:t>
      </w:r>
      <w:r w:rsidRPr="001277FE">
        <w:rPr>
          <w:lang w:val="en-US"/>
        </w:rPr>
        <w:t>b</w:t>
      </w:r>
      <w:r w:rsidRPr="001277FE">
        <w:t xml:space="preserve"> = а</w:t>
      </w:r>
      <w:r w:rsidRPr="00DF7C0F">
        <w:rPr>
          <w:vertAlign w:val="subscript"/>
        </w:rPr>
        <w:t xml:space="preserve">W </w:t>
      </w:r>
      <w:r w:rsidRPr="001277FE">
        <w:t>· ψ</w:t>
      </w:r>
      <w:r w:rsidRPr="001277FE">
        <w:rPr>
          <w:vertAlign w:val="subscript"/>
          <w:lang w:val="en-US"/>
        </w:rPr>
        <w:t>b</w:t>
      </w:r>
      <w:r w:rsidRPr="001277FE">
        <w:rPr>
          <w:vertAlign w:val="subscript"/>
        </w:rPr>
        <w:t>а</w:t>
      </w:r>
      <w:r w:rsidRPr="001277FE">
        <w:t xml:space="preserve"> </w:t>
      </w:r>
      <w:r>
        <w:t>= 200</w:t>
      </w:r>
      <w:r w:rsidRPr="001277FE">
        <w:t xml:space="preserve"> · 0,</w:t>
      </w:r>
      <w:r>
        <w:t xml:space="preserve">5 </w:t>
      </w:r>
      <w:r w:rsidRPr="001277FE">
        <w:t>=</w:t>
      </w:r>
      <w:r>
        <w:t xml:space="preserve">100 </w:t>
      </w:r>
      <w:r w:rsidRPr="001277FE">
        <w:t>мм</w:t>
      </w:r>
      <w:r>
        <w:t>.</w:t>
      </w:r>
    </w:p>
    <w:p w14:paraId="748CCF62" w14:textId="77777777" w:rsidR="00D56DD6" w:rsidRDefault="00D56DD6" w:rsidP="00D56DD6">
      <w:pPr>
        <w:spacing w:after="0" w:line="240" w:lineRule="auto"/>
      </w:pPr>
    </w:p>
    <w:p w14:paraId="58FCDB29" w14:textId="77777777" w:rsidR="00D56DD6" w:rsidRPr="001277FE" w:rsidRDefault="00D56DD6" w:rsidP="00D56DD6">
      <w:pPr>
        <w:tabs>
          <w:tab w:val="num" w:pos="360"/>
        </w:tabs>
        <w:spacing w:after="0" w:line="240" w:lineRule="auto"/>
        <w:ind w:firstLine="851"/>
        <w:rPr>
          <w:bCs/>
          <w:i/>
        </w:rPr>
      </w:pPr>
      <w:bookmarkStart w:id="6" w:name="_Hlk48129425"/>
      <w:r w:rsidRPr="001277FE">
        <w:rPr>
          <w:bCs/>
          <w:i/>
        </w:rPr>
        <w:t>2. Проверочный расчет</w:t>
      </w:r>
    </w:p>
    <w:p w14:paraId="777097C5" w14:textId="77777777" w:rsidR="00D56DD6" w:rsidRPr="001277FE" w:rsidRDefault="00D56DD6" w:rsidP="00D56DD6">
      <w:pPr>
        <w:spacing w:after="0" w:line="240" w:lineRule="auto"/>
        <w:ind w:firstLine="709"/>
      </w:pPr>
      <w:r w:rsidRPr="001277FE">
        <w:t>Проверяем прочность зубьев на изгиб</w:t>
      </w:r>
      <w:r>
        <w:t>.</w:t>
      </w:r>
    </w:p>
    <w:p w14:paraId="357B65A4" w14:textId="77777777" w:rsidR="00D56DD6" w:rsidRPr="001277FE" w:rsidRDefault="00D56DD6" w:rsidP="00D56DD6">
      <w:pPr>
        <w:spacing w:after="0" w:line="240" w:lineRule="auto"/>
        <w:jc w:val="both"/>
      </w:pPr>
      <w:r w:rsidRPr="001277FE">
        <w:t>2.1. Определяем расчетное напряжение изгиба в зубьях колеса</w:t>
      </w:r>
      <w:r>
        <w:t>.</w:t>
      </w:r>
      <w:r w:rsidRPr="001277FE">
        <w:t xml:space="preserve"> </w:t>
      </w:r>
    </w:p>
    <w:p w14:paraId="59F70ED5" w14:textId="77777777" w:rsidR="00D56DD6" w:rsidRPr="001277FE" w:rsidRDefault="00D56DD6" w:rsidP="00D56DD6">
      <w:pPr>
        <w:spacing w:after="0" w:line="240" w:lineRule="auto"/>
        <w:ind w:firstLine="709"/>
      </w:pPr>
      <w:r w:rsidRPr="001277FE">
        <w:t>Определяем окружную скорость в зацеплении и назначаем степень точности передачи по таблице 10.</w:t>
      </w:r>
    </w:p>
    <w:p w14:paraId="7600DB71" w14:textId="77777777" w:rsidR="00D56DD6" w:rsidRDefault="00D56DD6" w:rsidP="00D56DD6">
      <w:pPr>
        <w:spacing w:after="0" w:line="240" w:lineRule="auto"/>
      </w:pPr>
      <w:r w:rsidRPr="001277FE">
        <w:rPr>
          <w:lang w:val="en-US"/>
        </w:rPr>
        <w:t>V</w:t>
      </w:r>
      <w:r>
        <w:t xml:space="preserve"> </w:t>
      </w:r>
      <w:r w:rsidRPr="001277FE">
        <w:t>=</w:t>
      </w:r>
      <w:r>
        <w:t xml:space="preserve"> </w:t>
      </w:r>
      <w:r w:rsidRPr="001277FE">
        <w:t>(ω</w:t>
      </w:r>
      <w:r>
        <w:rPr>
          <w:vertAlign w:val="subscript"/>
        </w:rPr>
        <w:t>1</w:t>
      </w:r>
      <w:r w:rsidRPr="001277FE">
        <w:t xml:space="preserve"> · </w:t>
      </w:r>
      <w:r w:rsidRPr="001277FE">
        <w:rPr>
          <w:lang w:val="en-US"/>
        </w:rPr>
        <w:t>d</w:t>
      </w:r>
      <w:r>
        <w:rPr>
          <w:vertAlign w:val="subscript"/>
        </w:rPr>
        <w:t>1</w:t>
      </w:r>
      <w:r w:rsidRPr="001277FE">
        <w:t>) /2</w:t>
      </w:r>
      <w:r>
        <w:t xml:space="preserve"> = </w:t>
      </w:r>
      <w:r w:rsidRPr="001277FE">
        <w:t xml:space="preserve">(100 · </w:t>
      </w:r>
      <w:r>
        <w:t>80·10</w:t>
      </w:r>
      <w:r>
        <w:rPr>
          <w:vertAlign w:val="superscript"/>
        </w:rPr>
        <w:t>-3</w:t>
      </w:r>
      <w:r w:rsidRPr="001277FE">
        <w:t xml:space="preserve">) /2 = </w:t>
      </w:r>
      <w:r>
        <w:t xml:space="preserve">4 </w:t>
      </w:r>
      <w:r w:rsidRPr="001277FE">
        <w:t>м/с, тихоходная передача с пониженными</w:t>
      </w:r>
      <w:r>
        <w:t xml:space="preserve"> </w:t>
      </w:r>
      <w:r w:rsidRPr="001277FE">
        <w:t>требованиями 9</w:t>
      </w:r>
      <w:r>
        <w:t xml:space="preserve"> </w:t>
      </w:r>
      <w:r w:rsidRPr="001277FE">
        <w:t xml:space="preserve">(пониженной) степени точности. </w:t>
      </w:r>
    </w:p>
    <w:p w14:paraId="19EF64A1" w14:textId="77777777" w:rsidR="00D56DD6" w:rsidRDefault="00D56DD6" w:rsidP="00D56DD6">
      <w:pPr>
        <w:spacing w:after="0" w:line="240" w:lineRule="auto"/>
      </w:pPr>
      <w:r>
        <w:t xml:space="preserve">          </w:t>
      </w:r>
      <w:r w:rsidRPr="001277FE">
        <w:rPr>
          <w:lang w:val="en-US"/>
        </w:rPr>
        <w:t>F</w:t>
      </w:r>
      <w:r w:rsidRPr="001277FE">
        <w:rPr>
          <w:vertAlign w:val="subscript"/>
          <w:lang w:val="en-US"/>
        </w:rPr>
        <w:t>t</w:t>
      </w:r>
      <w:r w:rsidRPr="001277FE">
        <w:t xml:space="preserve"> – окружная сила,</w:t>
      </w:r>
      <w:r>
        <w:t xml:space="preserve"> </w:t>
      </w:r>
      <w:r w:rsidRPr="001277FE">
        <w:rPr>
          <w:lang w:val="en-US"/>
        </w:rPr>
        <w:t>F</w:t>
      </w:r>
      <w:r w:rsidRPr="001277FE">
        <w:rPr>
          <w:vertAlign w:val="subscript"/>
          <w:lang w:val="en-US"/>
        </w:rPr>
        <w:t>t</w:t>
      </w:r>
      <w:r w:rsidRPr="001277FE">
        <w:t xml:space="preserve"> = </w:t>
      </w:r>
      <w:r w:rsidRPr="001277FE">
        <w:rPr>
          <w:lang w:val="en-US"/>
        </w:rPr>
        <w:t>F</w:t>
      </w:r>
      <w:r w:rsidRPr="001277FE">
        <w:rPr>
          <w:vertAlign w:val="subscript"/>
          <w:lang w:val="en-US"/>
        </w:rPr>
        <w:t>t</w:t>
      </w:r>
      <w:r w:rsidRPr="001277FE">
        <w:t xml:space="preserve"> = 2 </w:t>
      </w:r>
      <w:r>
        <w:t>М</w:t>
      </w:r>
      <w:r w:rsidRPr="001277FE">
        <w:rPr>
          <w:vertAlign w:val="subscript"/>
        </w:rPr>
        <w:t>1</w:t>
      </w:r>
      <w:r w:rsidRPr="001277FE">
        <w:t xml:space="preserve"> /</w:t>
      </w:r>
      <w:r w:rsidRPr="001277FE">
        <w:rPr>
          <w:lang w:val="en-US"/>
        </w:rPr>
        <w:t>d</w:t>
      </w:r>
      <w:proofErr w:type="gramStart"/>
      <w:r w:rsidRPr="001277FE">
        <w:rPr>
          <w:vertAlign w:val="subscript"/>
        </w:rPr>
        <w:t>1</w:t>
      </w:r>
      <w:r>
        <w:rPr>
          <w:vertAlign w:val="subscript"/>
        </w:rPr>
        <w:t xml:space="preserve">  </w:t>
      </w:r>
      <w:r>
        <w:t>=</w:t>
      </w:r>
      <w:proofErr w:type="gramEnd"/>
      <w:r>
        <w:t xml:space="preserve"> </w:t>
      </w:r>
      <w:r w:rsidRPr="001277FE">
        <w:t>2 ·45/</w:t>
      </w:r>
      <w:r>
        <w:t>80·10</w:t>
      </w:r>
      <w:r>
        <w:rPr>
          <w:vertAlign w:val="superscript"/>
        </w:rPr>
        <w:t xml:space="preserve">-3 </w:t>
      </w:r>
      <w:r w:rsidRPr="001277FE">
        <w:t xml:space="preserve">= </w:t>
      </w:r>
      <w:r>
        <w:t xml:space="preserve">1125 </w:t>
      </w:r>
      <w:r w:rsidRPr="001277FE">
        <w:t xml:space="preserve">Н;  </w:t>
      </w:r>
    </w:p>
    <w:p w14:paraId="0FF44198" w14:textId="77777777" w:rsidR="00D56DD6" w:rsidRPr="00A53B76" w:rsidRDefault="00D56DD6" w:rsidP="00D56DD6">
      <w:pPr>
        <w:spacing w:after="0" w:line="240" w:lineRule="auto"/>
        <w:ind w:firstLine="709"/>
        <w:jc w:val="both"/>
      </w:pP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Fa</w:t>
      </w:r>
      <w:r w:rsidRPr="001277FE">
        <w:t>- коэффициент, учитывающий неравномерность распределения нагрузки между зубьями (таблица 7</w:t>
      </w:r>
      <w:proofErr w:type="gramStart"/>
      <w:r w:rsidRPr="001277FE">
        <w:t xml:space="preserve">) 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Fa</w:t>
      </w:r>
      <w:proofErr w:type="gramEnd"/>
      <w:r w:rsidRPr="00A53B76">
        <w:t>= 1;</w:t>
      </w:r>
    </w:p>
    <w:p w14:paraId="2885142D" w14:textId="77777777" w:rsidR="00D56DD6" w:rsidRPr="00B10684" w:rsidRDefault="00D56DD6" w:rsidP="00D56DD6">
      <w:pPr>
        <w:spacing w:after="0" w:line="240" w:lineRule="auto"/>
        <w:jc w:val="both"/>
      </w:pPr>
      <w:r w:rsidRPr="00A53B76">
        <w:t xml:space="preserve">                    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</w:t>
      </w:r>
      <w:r w:rsidRPr="00B10684">
        <w:rPr>
          <w:vertAlign w:val="subscript"/>
        </w:rPr>
        <w:t>ß</w:t>
      </w:r>
      <w:r w:rsidRPr="00B10684">
        <w:t xml:space="preserve"> = 1+ 1,5· </w:t>
      </w:r>
      <w:r w:rsidRPr="001277FE">
        <w:t>ψ</w:t>
      </w:r>
      <w:r w:rsidRPr="001277FE">
        <w:rPr>
          <w:vertAlign w:val="subscript"/>
          <w:lang w:val="en-US"/>
        </w:rPr>
        <w:t>bd</w:t>
      </w:r>
      <w:r w:rsidRPr="00B10684">
        <w:rPr>
          <w:vertAlign w:val="subscript"/>
        </w:rPr>
        <w:t xml:space="preserve"> </w:t>
      </w:r>
      <w:r w:rsidRPr="00B10684">
        <w:t xml:space="preserve">/ </w:t>
      </w:r>
      <w:r w:rsidRPr="001277FE">
        <w:rPr>
          <w:lang w:val="en-US"/>
        </w:rPr>
        <w:t>S</w:t>
      </w:r>
      <w:r w:rsidRPr="00B10684">
        <w:t xml:space="preserve"> ≤ 1,7=1+ 1,5· 0,8</w:t>
      </w:r>
      <w:r w:rsidRPr="00B10684">
        <w:rPr>
          <w:vertAlign w:val="subscript"/>
        </w:rPr>
        <w:t xml:space="preserve"> </w:t>
      </w:r>
      <w:r w:rsidRPr="00B10684">
        <w:t xml:space="preserve">/ 4= 0,55 ≤ 1,7;                        </w:t>
      </w:r>
    </w:p>
    <w:p w14:paraId="1463BF6B" w14:textId="77777777" w:rsidR="00D56DD6" w:rsidRPr="00B10684" w:rsidRDefault="00D56DD6" w:rsidP="00D56DD6">
      <w:pPr>
        <w:spacing w:after="0" w:line="240" w:lineRule="auto"/>
        <w:jc w:val="both"/>
      </w:pPr>
      <w:r w:rsidRPr="00B10684">
        <w:t xml:space="preserve">                     </w:t>
      </w:r>
      <w:r w:rsidRPr="001277FE">
        <w:rPr>
          <w:lang w:val="en-US"/>
        </w:rPr>
        <w:t>S</w:t>
      </w:r>
      <w:r w:rsidRPr="00B10684">
        <w:t xml:space="preserve">=4; </w:t>
      </w:r>
    </w:p>
    <w:p w14:paraId="51B320C5" w14:textId="77777777" w:rsidR="00D56DD6" w:rsidRPr="00B10684" w:rsidRDefault="00D56DD6" w:rsidP="00D56DD6">
      <w:pPr>
        <w:spacing w:after="0" w:line="240" w:lineRule="auto"/>
        <w:jc w:val="both"/>
      </w:pPr>
      <w:r w:rsidRPr="00B10684">
        <w:t xml:space="preserve">                     </w:t>
      </w:r>
      <w:r w:rsidRPr="001277FE">
        <w:t>ψ</w:t>
      </w:r>
      <w:r w:rsidRPr="001277FE">
        <w:rPr>
          <w:vertAlign w:val="subscript"/>
          <w:lang w:val="en-US"/>
        </w:rPr>
        <w:t>bd</w:t>
      </w:r>
      <w:r w:rsidRPr="00B10684">
        <w:rPr>
          <w:vertAlign w:val="subscript"/>
        </w:rPr>
        <w:t xml:space="preserve"> </w:t>
      </w:r>
      <w:r w:rsidRPr="00B10684">
        <w:t xml:space="preserve">=  </w:t>
      </w:r>
      <w:proofErr w:type="gramStart"/>
      <w:r w:rsidRPr="001277FE">
        <w:rPr>
          <w:lang w:val="en-US"/>
        </w:rPr>
        <w:t>b</w:t>
      </w:r>
      <w:proofErr w:type="gramEnd"/>
      <w:r w:rsidRPr="00B10684">
        <w:rPr>
          <w:vertAlign w:val="subscript"/>
        </w:rPr>
        <w:t>2</w:t>
      </w:r>
      <w:r w:rsidRPr="00B10684">
        <w:t xml:space="preserve">/ </w:t>
      </w:r>
      <w:r w:rsidRPr="001277FE">
        <w:rPr>
          <w:lang w:val="en-US"/>
        </w:rPr>
        <w:t>d</w:t>
      </w:r>
      <w:r w:rsidRPr="00B10684">
        <w:rPr>
          <w:vertAlign w:val="subscript"/>
        </w:rPr>
        <w:t>1</w:t>
      </w:r>
      <w:r w:rsidRPr="00B10684">
        <w:t xml:space="preserve"> = 100/80=0,8;  </w:t>
      </w:r>
    </w:p>
    <w:p w14:paraId="5FFD088C" w14:textId="77777777" w:rsidR="00D56DD6" w:rsidRPr="001277FE" w:rsidRDefault="00D56DD6" w:rsidP="00D56DD6">
      <w:pPr>
        <w:spacing w:after="0" w:line="240" w:lineRule="auto"/>
        <w:ind w:firstLine="709"/>
        <w:jc w:val="both"/>
      </w:pPr>
      <w:proofErr w:type="spellStart"/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Fv</w:t>
      </w:r>
      <w:proofErr w:type="spellEnd"/>
      <w:r w:rsidRPr="001277FE">
        <w:t xml:space="preserve"> – коэффициент динамической нагрузки в зависимости от степени точности и окружной скорости.  Коэффициент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Fv</w:t>
      </w:r>
      <w:r w:rsidRPr="001277FE">
        <w:t xml:space="preserve"> принимают:</w:t>
      </w:r>
    </w:p>
    <w:p w14:paraId="093DBAAE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>- для прямозубых колес при твердости зубьев ≤ 350 НВ -1,4;</w:t>
      </w:r>
    </w:p>
    <w:p w14:paraId="202F5431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1277FE">
        <w:t xml:space="preserve">                                                                               &gt;</w:t>
      </w:r>
      <w:r>
        <w:t xml:space="preserve"> </w:t>
      </w:r>
      <w:r w:rsidRPr="001277FE">
        <w:t>350 НВ -1,2;</w:t>
      </w:r>
    </w:p>
    <w:p w14:paraId="52BDB15E" w14:textId="77777777" w:rsidR="00D56DD6" w:rsidRPr="00DC1344" w:rsidRDefault="00D56DD6" w:rsidP="00D56DD6">
      <w:pPr>
        <w:spacing w:after="0" w:line="240" w:lineRule="auto"/>
        <w:jc w:val="both"/>
      </w:pPr>
      <w:r w:rsidRPr="00CB12E4">
        <w:t xml:space="preserve">            </w:t>
      </w:r>
      <w:r w:rsidRPr="00DC1344">
        <w:t xml:space="preserve">Принимаем </w:t>
      </w:r>
      <w:r w:rsidRPr="00DC1344">
        <w:rPr>
          <w:lang w:val="en-US"/>
        </w:rPr>
        <w:t>K</w:t>
      </w:r>
      <w:r w:rsidRPr="00DC1344">
        <w:rPr>
          <w:vertAlign w:val="subscript"/>
          <w:lang w:val="en-US"/>
        </w:rPr>
        <w:t>Fv</w:t>
      </w:r>
      <w:r w:rsidRPr="00DC1344">
        <w:t xml:space="preserve"> = 1,4; </w:t>
      </w:r>
    </w:p>
    <w:p w14:paraId="524A4D9F" w14:textId="77777777" w:rsidR="00D56DD6" w:rsidRPr="00DC1344" w:rsidRDefault="00D56DD6" w:rsidP="00D56DD6">
      <w:pPr>
        <w:spacing w:after="0" w:line="240" w:lineRule="auto"/>
        <w:ind w:firstLine="900"/>
        <w:jc w:val="both"/>
      </w:pPr>
      <w:r w:rsidRPr="00DC1344">
        <w:rPr>
          <w:lang w:val="en-US"/>
        </w:rPr>
        <w:t>Y</w:t>
      </w:r>
      <w:r w:rsidRPr="00DC1344">
        <w:rPr>
          <w:vertAlign w:val="subscript"/>
        </w:rPr>
        <w:t xml:space="preserve">ß </w:t>
      </w:r>
      <w:r w:rsidRPr="00DC1344">
        <w:t>=0 для прямозубых колес,</w:t>
      </w:r>
    </w:p>
    <w:p w14:paraId="0790AAE0" w14:textId="77777777" w:rsidR="00D56DD6" w:rsidRPr="00DC1344" w:rsidRDefault="00D56DD6" w:rsidP="00D56DD6">
      <w:pPr>
        <w:spacing w:after="0" w:line="240" w:lineRule="auto"/>
        <w:ind w:firstLine="709"/>
        <w:jc w:val="both"/>
      </w:pPr>
      <w:r w:rsidRPr="00DC1344">
        <w:t xml:space="preserve">   </w:t>
      </w:r>
      <w:r w:rsidRPr="00DC1344">
        <w:rPr>
          <w:lang w:val="en-US"/>
        </w:rPr>
        <w:t>Y</w:t>
      </w:r>
      <w:r w:rsidRPr="00DC1344">
        <w:rPr>
          <w:vertAlign w:val="subscript"/>
          <w:lang w:val="en-US"/>
        </w:rPr>
        <w:t>FS</w:t>
      </w:r>
      <w:r w:rsidRPr="00DC1344">
        <w:t xml:space="preserve"> – коэффициент формы зуба (таблица 9):</w:t>
      </w:r>
    </w:p>
    <w:p w14:paraId="53F80C3F" w14:textId="77777777" w:rsidR="00D56DD6" w:rsidRDefault="00D56DD6" w:rsidP="00D56DD6">
      <w:pPr>
        <w:spacing w:after="0" w:line="240" w:lineRule="auto"/>
        <w:ind w:firstLine="709"/>
        <w:jc w:val="both"/>
      </w:pPr>
      <w:r w:rsidRPr="00DC1344">
        <w:lastRenderedPageBreak/>
        <w:t xml:space="preserve">   для шестерни </w:t>
      </w:r>
      <w:r w:rsidRPr="00DC1344">
        <w:rPr>
          <w:lang w:val="en-US"/>
        </w:rPr>
        <w:t>z</w:t>
      </w:r>
      <w:r w:rsidRPr="00DC1344">
        <w:rPr>
          <w:vertAlign w:val="subscript"/>
        </w:rPr>
        <w:t xml:space="preserve">1 </w:t>
      </w:r>
      <w:r w:rsidRPr="00DC1344">
        <w:t xml:space="preserve">= 20; </w:t>
      </w:r>
      <w:r w:rsidRPr="00DC1344">
        <w:rPr>
          <w:lang w:val="en-US"/>
        </w:rPr>
        <w:t>Y</w:t>
      </w:r>
      <w:r w:rsidRPr="00DC1344">
        <w:rPr>
          <w:vertAlign w:val="subscript"/>
          <w:lang w:val="en-US"/>
        </w:rPr>
        <w:t>FS</w:t>
      </w:r>
      <w:r w:rsidRPr="00DC1344">
        <w:rPr>
          <w:vertAlign w:val="subscript"/>
        </w:rPr>
        <w:t>1</w:t>
      </w:r>
      <w:r w:rsidRPr="00DC1344">
        <w:t>=4,</w:t>
      </w:r>
      <w:proofErr w:type="gramStart"/>
      <w:r w:rsidRPr="00DC1344">
        <w:t>08;  для</w:t>
      </w:r>
      <w:proofErr w:type="gramEnd"/>
      <w:r w:rsidRPr="00DC1344">
        <w:t xml:space="preserve"> колеса </w:t>
      </w:r>
      <w:r w:rsidRPr="00DC1344">
        <w:rPr>
          <w:lang w:val="en-US"/>
        </w:rPr>
        <w:t>z</w:t>
      </w:r>
      <w:r w:rsidRPr="00DC1344">
        <w:rPr>
          <w:vertAlign w:val="subscript"/>
        </w:rPr>
        <w:t xml:space="preserve">2 </w:t>
      </w:r>
      <w:r w:rsidRPr="00DC1344">
        <w:t xml:space="preserve">= 80; </w:t>
      </w:r>
      <w:r w:rsidRPr="00DC1344">
        <w:rPr>
          <w:lang w:val="en-US"/>
        </w:rPr>
        <w:t>Y</w:t>
      </w:r>
      <w:r w:rsidRPr="00DC1344">
        <w:rPr>
          <w:vertAlign w:val="subscript"/>
          <w:lang w:val="en-US"/>
        </w:rPr>
        <w:t>FS</w:t>
      </w:r>
      <w:r w:rsidRPr="00DC1344">
        <w:rPr>
          <w:vertAlign w:val="subscript"/>
        </w:rPr>
        <w:t>2</w:t>
      </w:r>
      <w:r w:rsidRPr="00DC1344">
        <w:t xml:space="preserve"> =3,61.</w:t>
      </w:r>
    </w:p>
    <w:p w14:paraId="6DFAA18E" w14:textId="77777777" w:rsidR="00D56DD6" w:rsidRPr="00DC1344" w:rsidRDefault="00D56DD6" w:rsidP="00D56DD6">
      <w:pPr>
        <w:spacing w:after="0" w:line="240" w:lineRule="auto"/>
        <w:ind w:firstLine="709"/>
        <w:jc w:val="both"/>
      </w:pPr>
    </w:p>
    <w:p w14:paraId="4314A82A" w14:textId="77777777" w:rsidR="00D56DD6" w:rsidRPr="001277FE" w:rsidRDefault="00D56DD6" w:rsidP="00D56DD6">
      <w:pPr>
        <w:spacing w:after="0" w:line="240" w:lineRule="auto"/>
        <w:ind w:firstLine="709"/>
        <w:jc w:val="both"/>
      </w:pPr>
      <w:r w:rsidRPr="00DC1344">
        <w:t xml:space="preserve"> Расчетное напряжение изгиба в зубьях колеса</w:t>
      </w:r>
      <w:r w:rsidRPr="001277FE">
        <w:t>:</w:t>
      </w:r>
    </w:p>
    <w:p w14:paraId="0A843C89" w14:textId="77777777" w:rsidR="00D56DD6" w:rsidRDefault="00D56DD6" w:rsidP="00D56DD6">
      <w:pPr>
        <w:spacing w:after="0" w:line="240" w:lineRule="auto"/>
        <w:jc w:val="both"/>
      </w:pPr>
      <w:r w:rsidRPr="001277FE">
        <w:t xml:space="preserve">  σ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 xml:space="preserve">2 </w:t>
      </w:r>
      <w:r w:rsidRPr="001277FE">
        <w:t xml:space="preserve">=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Fa</w:t>
      </w:r>
      <w:r w:rsidRPr="001277FE">
        <w:t xml:space="preserve">· 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>ß</w:t>
      </w:r>
      <w:r w:rsidRPr="001277FE">
        <w:t xml:space="preserve"> ·</w:t>
      </w:r>
      <w:r w:rsidRPr="001277FE">
        <w:rPr>
          <w:lang w:val="en-US"/>
        </w:rPr>
        <w:t>K</w:t>
      </w:r>
      <w:r w:rsidRPr="001277FE">
        <w:rPr>
          <w:vertAlign w:val="subscript"/>
          <w:lang w:val="en-US"/>
        </w:rPr>
        <w:t>Fv</w:t>
      </w:r>
      <w:r w:rsidRPr="001277FE">
        <w:t xml:space="preserve">· </w:t>
      </w:r>
      <w:r w:rsidRPr="001277FE">
        <w:rPr>
          <w:lang w:val="en-US"/>
        </w:rPr>
        <w:t>Y</w:t>
      </w:r>
      <w:r w:rsidRPr="001277FE">
        <w:rPr>
          <w:vertAlign w:val="subscript"/>
        </w:rPr>
        <w:t>ß</w:t>
      </w:r>
      <w:r w:rsidRPr="001277FE">
        <w:t xml:space="preserve"> · </w:t>
      </w:r>
      <w:r w:rsidRPr="001277FE">
        <w:rPr>
          <w:lang w:val="en-US"/>
        </w:rPr>
        <w:t>Y</w:t>
      </w:r>
      <w:r w:rsidRPr="001277FE">
        <w:rPr>
          <w:vertAlign w:val="subscript"/>
          <w:lang w:val="en-US"/>
        </w:rPr>
        <w:t>FS</w:t>
      </w:r>
      <w:r w:rsidRPr="001277FE">
        <w:rPr>
          <w:vertAlign w:val="subscript"/>
        </w:rPr>
        <w:t>2</w:t>
      </w:r>
      <w:r w:rsidRPr="001277FE">
        <w:t xml:space="preserve"> · </w:t>
      </w:r>
      <w:r w:rsidRPr="001277FE">
        <w:rPr>
          <w:lang w:val="en-US"/>
        </w:rPr>
        <w:t>F</w:t>
      </w:r>
      <w:r w:rsidRPr="001277FE">
        <w:rPr>
          <w:vertAlign w:val="subscript"/>
          <w:lang w:val="en-US"/>
        </w:rPr>
        <w:t>t</w:t>
      </w:r>
      <w:r w:rsidRPr="001277FE">
        <w:t xml:space="preserve"> / </w:t>
      </w:r>
      <w:r w:rsidRPr="001277FE">
        <w:rPr>
          <w:lang w:val="en-US"/>
        </w:rPr>
        <w:t>b</w:t>
      </w:r>
      <w:r w:rsidRPr="001277FE">
        <w:rPr>
          <w:vertAlign w:val="subscript"/>
        </w:rPr>
        <w:t>2</w:t>
      </w:r>
      <w:r w:rsidRPr="001277FE">
        <w:t xml:space="preserve"> ·</w:t>
      </w:r>
      <w:r w:rsidRPr="001277FE">
        <w:rPr>
          <w:lang w:val="en-US"/>
        </w:rPr>
        <w:t>m</w:t>
      </w:r>
      <w:r w:rsidRPr="001277FE">
        <w:t xml:space="preserve"> </w:t>
      </w:r>
      <w:r>
        <w:t>=</w:t>
      </w:r>
      <w:r w:rsidRPr="001277FE">
        <w:t>1· 0,5</w:t>
      </w:r>
      <w:r>
        <w:t>5</w:t>
      </w:r>
      <w:r w:rsidRPr="001277FE">
        <w:t xml:space="preserve"> ·1,4· 3,61·</w:t>
      </w:r>
      <w:r>
        <w:t>1125</w:t>
      </w:r>
      <w:r w:rsidRPr="001277FE">
        <w:t>/</w:t>
      </w:r>
      <w:r>
        <w:t>100</w:t>
      </w:r>
      <w:r w:rsidRPr="001277FE">
        <w:t xml:space="preserve"> · </w:t>
      </w:r>
      <w:r>
        <w:t>4</w:t>
      </w:r>
      <w:r w:rsidRPr="001277FE">
        <w:t xml:space="preserve">= </w:t>
      </w:r>
      <w:r>
        <w:t xml:space="preserve">7,82 </w:t>
      </w:r>
      <w:r w:rsidRPr="001277FE">
        <w:t>МПа</w:t>
      </w:r>
      <w:r>
        <w:t>.</w:t>
      </w:r>
      <w:r w:rsidRPr="001277FE">
        <w:t xml:space="preserve">   </w:t>
      </w:r>
    </w:p>
    <w:p w14:paraId="0E130F1E" w14:textId="77777777" w:rsidR="00D56DD6" w:rsidRPr="001277FE" w:rsidRDefault="00D56DD6" w:rsidP="00D56DD6">
      <w:pPr>
        <w:spacing w:after="0" w:line="240" w:lineRule="auto"/>
        <w:jc w:val="both"/>
      </w:pPr>
      <w:r w:rsidRPr="001277FE">
        <w:t xml:space="preserve">                </w:t>
      </w:r>
    </w:p>
    <w:p w14:paraId="0C379FFC" w14:textId="77777777" w:rsidR="00D56DD6" w:rsidRPr="001277FE" w:rsidRDefault="00D56DD6" w:rsidP="00D56DD6">
      <w:pPr>
        <w:spacing w:after="0" w:line="240" w:lineRule="auto"/>
        <w:ind w:firstLine="540"/>
        <w:jc w:val="both"/>
      </w:pPr>
      <w:r w:rsidRPr="001277FE">
        <w:t>Расчетное напряжение изгиба в зубьях шестерни:</w:t>
      </w:r>
    </w:p>
    <w:p w14:paraId="4D012EDC" w14:textId="77777777" w:rsidR="00D56DD6" w:rsidRDefault="00D56DD6" w:rsidP="00D56DD6">
      <w:pPr>
        <w:spacing w:after="0" w:line="240" w:lineRule="auto"/>
        <w:jc w:val="center"/>
      </w:pPr>
      <w:r w:rsidRPr="001277FE">
        <w:t>σ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 xml:space="preserve">1 </w:t>
      </w:r>
      <w:r w:rsidRPr="001277FE">
        <w:t>= σ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 xml:space="preserve">2 </w:t>
      </w:r>
      <w:r w:rsidRPr="001277FE">
        <w:t xml:space="preserve">· </w:t>
      </w:r>
      <w:r w:rsidRPr="001277FE">
        <w:rPr>
          <w:lang w:val="en-US"/>
        </w:rPr>
        <w:t>Y</w:t>
      </w:r>
      <w:r w:rsidRPr="001277FE">
        <w:rPr>
          <w:vertAlign w:val="subscript"/>
          <w:lang w:val="en-US"/>
        </w:rPr>
        <w:t>FS</w:t>
      </w:r>
      <w:r w:rsidRPr="001277FE">
        <w:rPr>
          <w:vertAlign w:val="subscript"/>
        </w:rPr>
        <w:t>1</w:t>
      </w:r>
      <w:r w:rsidRPr="001277FE">
        <w:t xml:space="preserve"> / </w:t>
      </w:r>
      <w:r w:rsidRPr="001277FE">
        <w:rPr>
          <w:lang w:val="en-US"/>
        </w:rPr>
        <w:t>Y</w:t>
      </w:r>
      <w:r w:rsidRPr="001277FE">
        <w:rPr>
          <w:vertAlign w:val="subscript"/>
          <w:lang w:val="en-US"/>
        </w:rPr>
        <w:t>FS</w:t>
      </w:r>
      <w:r w:rsidRPr="001277FE">
        <w:rPr>
          <w:vertAlign w:val="subscript"/>
        </w:rPr>
        <w:t>2</w:t>
      </w:r>
      <w:r w:rsidRPr="001277FE">
        <w:t xml:space="preserve"> </w:t>
      </w:r>
      <w:r>
        <w:t>=7,82</w:t>
      </w:r>
      <w:r w:rsidRPr="001277FE">
        <w:rPr>
          <w:vertAlign w:val="subscript"/>
        </w:rPr>
        <w:t xml:space="preserve"> </w:t>
      </w:r>
      <w:r w:rsidRPr="001277FE">
        <w:t xml:space="preserve">· </w:t>
      </w:r>
      <w:r>
        <w:t>4</w:t>
      </w:r>
      <w:r w:rsidRPr="001277FE">
        <w:t>,</w:t>
      </w:r>
      <w:r>
        <w:t>0</w:t>
      </w:r>
      <w:r w:rsidRPr="001277FE">
        <w:t xml:space="preserve">8 / 3,61= </w:t>
      </w:r>
      <w:r>
        <w:t>8,84 МПа.</w:t>
      </w:r>
    </w:p>
    <w:p w14:paraId="416F7D1F" w14:textId="77777777" w:rsidR="00D56DD6" w:rsidRPr="001277FE" w:rsidRDefault="00D56DD6" w:rsidP="00D56DD6">
      <w:pPr>
        <w:spacing w:after="0" w:line="240" w:lineRule="auto"/>
        <w:jc w:val="center"/>
      </w:pPr>
    </w:p>
    <w:p w14:paraId="6D1FE7E0" w14:textId="77777777" w:rsidR="00D56DD6" w:rsidRPr="001277FE" w:rsidRDefault="00D56DD6" w:rsidP="00D56DD6">
      <w:pPr>
        <w:spacing w:after="0" w:line="240" w:lineRule="auto"/>
        <w:jc w:val="both"/>
      </w:pPr>
      <w:r w:rsidRPr="001277FE">
        <w:t xml:space="preserve"> 2.2. Определяем допускаемое напряжение на изгиб в зубьях шестерни</w:t>
      </w:r>
      <w:r>
        <w:t xml:space="preserve"> и </w:t>
      </w:r>
      <w:r w:rsidRPr="001277FE">
        <w:t>колеса</w:t>
      </w:r>
      <w:r>
        <w:t>.</w:t>
      </w:r>
      <w:r w:rsidRPr="001277FE">
        <w:t xml:space="preserve"> </w:t>
      </w:r>
    </w:p>
    <w:p w14:paraId="7C0F5F80" w14:textId="77777777" w:rsidR="00D56DD6" w:rsidRPr="001277FE" w:rsidRDefault="00D56DD6" w:rsidP="00D56DD6">
      <w:pPr>
        <w:spacing w:after="0" w:line="240" w:lineRule="auto"/>
        <w:ind w:firstLine="1260"/>
        <w:jc w:val="center"/>
      </w:pPr>
      <w:r w:rsidRPr="001277FE">
        <w:t>σ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 xml:space="preserve">1 </w:t>
      </w:r>
      <w:r w:rsidRPr="001277FE">
        <w:rPr>
          <w:vertAlign w:val="subscript"/>
          <w:lang w:val="en-US"/>
        </w:rPr>
        <w:t>lim</w:t>
      </w:r>
      <w:r w:rsidRPr="001277FE">
        <w:rPr>
          <w:vertAlign w:val="subscript"/>
        </w:rPr>
        <w:t xml:space="preserve"> </w:t>
      </w:r>
      <w:r w:rsidRPr="001277FE">
        <w:t>= 1,</w:t>
      </w:r>
      <w:r>
        <w:t>75</w:t>
      </w:r>
      <w:r w:rsidRPr="001277FE">
        <w:t xml:space="preserve"> ·270 = </w:t>
      </w:r>
      <w:r>
        <w:t>472,5</w:t>
      </w:r>
      <w:r w:rsidRPr="001277FE">
        <w:t xml:space="preserve"> </w:t>
      </w:r>
      <w:r>
        <w:t>МПа;</w:t>
      </w:r>
    </w:p>
    <w:p w14:paraId="74CFBDB0" w14:textId="77777777" w:rsidR="00D56DD6" w:rsidRDefault="00D56DD6" w:rsidP="00D56DD6">
      <w:pPr>
        <w:spacing w:after="0" w:line="240" w:lineRule="auto"/>
        <w:ind w:firstLine="1260"/>
        <w:jc w:val="center"/>
      </w:pPr>
      <w:r w:rsidRPr="001277FE">
        <w:t>σ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 xml:space="preserve">2 </w:t>
      </w:r>
      <w:r w:rsidRPr="001277FE">
        <w:rPr>
          <w:vertAlign w:val="subscript"/>
          <w:lang w:val="en-US"/>
        </w:rPr>
        <w:t>lim</w:t>
      </w:r>
      <w:r w:rsidRPr="001277FE">
        <w:rPr>
          <w:vertAlign w:val="subscript"/>
        </w:rPr>
        <w:t xml:space="preserve"> </w:t>
      </w:r>
      <w:r w:rsidRPr="001277FE">
        <w:t>= 1,</w:t>
      </w:r>
      <w:r>
        <w:t>75</w:t>
      </w:r>
      <w:r w:rsidRPr="001277FE">
        <w:t xml:space="preserve"> ·235 = 4</w:t>
      </w:r>
      <w:r>
        <w:t>11,3</w:t>
      </w:r>
      <w:r w:rsidRPr="001277FE">
        <w:t xml:space="preserve"> </w:t>
      </w:r>
      <w:r>
        <w:t>МПа.</w:t>
      </w:r>
    </w:p>
    <w:p w14:paraId="60AD0372" w14:textId="77777777" w:rsidR="00D56DD6" w:rsidRPr="00920715" w:rsidRDefault="00D56DD6" w:rsidP="00D56DD6">
      <w:pPr>
        <w:spacing w:after="0" w:line="240" w:lineRule="auto"/>
        <w:ind w:firstLine="1260"/>
        <w:jc w:val="both"/>
      </w:pPr>
      <w:r w:rsidRPr="001277FE">
        <w:rPr>
          <w:lang w:val="en-US"/>
        </w:rPr>
        <w:t>S</w:t>
      </w:r>
      <w:r w:rsidRPr="001277FE">
        <w:rPr>
          <w:vertAlign w:val="subscript"/>
          <w:lang w:val="en-US"/>
        </w:rPr>
        <w:t>F</w:t>
      </w:r>
      <w:r>
        <w:rPr>
          <w:vertAlign w:val="subscript"/>
        </w:rPr>
        <w:t xml:space="preserve"> </w:t>
      </w:r>
      <w:r>
        <w:t>=1,75 – таблица 3 - коэффициент безопасности.</w:t>
      </w:r>
    </w:p>
    <w:p w14:paraId="686A05A7" w14:textId="77777777" w:rsidR="00D56DD6" w:rsidRPr="001277FE" w:rsidRDefault="00D56DD6" w:rsidP="00D56DD6">
      <w:pPr>
        <w:spacing w:after="0" w:line="240" w:lineRule="auto"/>
        <w:jc w:val="both"/>
      </w:pPr>
      <w:r>
        <w:t xml:space="preserve">                  </w:t>
      </w:r>
      <w:r w:rsidRPr="001277FE">
        <w:t>[σ]</w:t>
      </w:r>
      <w:r w:rsidRPr="001277FE">
        <w:rPr>
          <w:vertAlign w:val="subscript"/>
        </w:rPr>
        <w:t xml:space="preserve"> 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>1</w:t>
      </w:r>
      <w:r w:rsidRPr="001277FE">
        <w:t xml:space="preserve"> = (σ</w:t>
      </w:r>
      <w:r w:rsidRPr="001277FE">
        <w:rPr>
          <w:vertAlign w:val="subscript"/>
          <w:lang w:val="en-US"/>
        </w:rPr>
        <w:t>F</w:t>
      </w:r>
      <w:r>
        <w:rPr>
          <w:vertAlign w:val="subscript"/>
        </w:rPr>
        <w:t>1</w:t>
      </w:r>
      <w:r w:rsidRPr="001277FE">
        <w:rPr>
          <w:vertAlign w:val="subscript"/>
        </w:rPr>
        <w:t xml:space="preserve"> </w:t>
      </w:r>
      <w:r w:rsidRPr="001277FE">
        <w:rPr>
          <w:vertAlign w:val="subscript"/>
          <w:lang w:val="en-US"/>
        </w:rPr>
        <w:t>lim</w:t>
      </w:r>
      <w:r w:rsidRPr="001277FE">
        <w:rPr>
          <w:vertAlign w:val="subscript"/>
        </w:rPr>
        <w:t xml:space="preserve"> </w:t>
      </w:r>
      <w:r w:rsidRPr="001277FE">
        <w:t>/</w:t>
      </w:r>
      <w:proofErr w:type="gramStart"/>
      <w:r w:rsidRPr="001277FE">
        <w:rPr>
          <w:lang w:val="en-US"/>
        </w:rPr>
        <w:t>S</w:t>
      </w:r>
      <w:r w:rsidRPr="001277FE">
        <w:rPr>
          <w:vertAlign w:val="subscript"/>
          <w:lang w:val="en-US"/>
        </w:rPr>
        <w:t>F</w:t>
      </w:r>
      <w:r w:rsidRPr="001277FE">
        <w:t>)·</w:t>
      </w:r>
      <w:proofErr w:type="gramEnd"/>
      <w:r w:rsidRPr="001277FE">
        <w:rPr>
          <w:lang w:val="en-US"/>
        </w:rPr>
        <w:t>Z</w:t>
      </w:r>
      <w:r w:rsidRPr="001277FE">
        <w:rPr>
          <w:vertAlign w:val="subscript"/>
        </w:rPr>
        <w:t>Н</w:t>
      </w:r>
      <w:r w:rsidRPr="001277FE">
        <w:t xml:space="preserve"> = (</w:t>
      </w:r>
      <w:r>
        <w:t>472,5</w:t>
      </w:r>
      <w:r w:rsidRPr="001277FE">
        <w:t xml:space="preserve"> / 1,75) ·</w:t>
      </w:r>
      <w:r>
        <w:t>0,56</w:t>
      </w:r>
      <w:r w:rsidRPr="001277FE">
        <w:t xml:space="preserve">= </w:t>
      </w:r>
      <w:r>
        <w:t xml:space="preserve">151,2 </w:t>
      </w:r>
      <w:r w:rsidRPr="001277FE">
        <w:t>МПа</w:t>
      </w:r>
      <w:r>
        <w:t>;</w:t>
      </w:r>
    </w:p>
    <w:p w14:paraId="4667BE52" w14:textId="77777777" w:rsidR="00D56DD6" w:rsidRPr="001277FE" w:rsidRDefault="00D56DD6" w:rsidP="00D56DD6">
      <w:pPr>
        <w:spacing w:after="0" w:line="240" w:lineRule="auto"/>
        <w:ind w:firstLine="1260"/>
        <w:jc w:val="both"/>
      </w:pPr>
      <w:r w:rsidRPr="001277FE">
        <w:t>[σ]</w:t>
      </w:r>
      <w:r w:rsidRPr="001277FE">
        <w:rPr>
          <w:vertAlign w:val="subscript"/>
        </w:rPr>
        <w:t xml:space="preserve"> 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>2</w:t>
      </w:r>
      <w:r w:rsidRPr="001277FE">
        <w:t xml:space="preserve"> = (σ</w:t>
      </w:r>
      <w:r w:rsidRPr="001277FE">
        <w:rPr>
          <w:vertAlign w:val="subscript"/>
          <w:lang w:val="en-US"/>
        </w:rPr>
        <w:t>F</w:t>
      </w:r>
      <w:r>
        <w:rPr>
          <w:vertAlign w:val="subscript"/>
        </w:rPr>
        <w:t>2</w:t>
      </w:r>
      <w:r w:rsidRPr="001277FE">
        <w:rPr>
          <w:vertAlign w:val="subscript"/>
        </w:rPr>
        <w:t xml:space="preserve"> </w:t>
      </w:r>
      <w:r w:rsidRPr="001277FE">
        <w:rPr>
          <w:vertAlign w:val="subscript"/>
          <w:lang w:val="en-US"/>
        </w:rPr>
        <w:t>lim</w:t>
      </w:r>
      <w:r w:rsidRPr="001277FE">
        <w:rPr>
          <w:vertAlign w:val="subscript"/>
        </w:rPr>
        <w:t xml:space="preserve"> </w:t>
      </w:r>
      <w:r w:rsidRPr="001277FE">
        <w:t>/</w:t>
      </w:r>
      <w:proofErr w:type="gramStart"/>
      <w:r w:rsidRPr="001277FE">
        <w:rPr>
          <w:lang w:val="en-US"/>
        </w:rPr>
        <w:t>S</w:t>
      </w:r>
      <w:r w:rsidRPr="001277FE">
        <w:rPr>
          <w:vertAlign w:val="subscript"/>
          <w:lang w:val="en-US"/>
        </w:rPr>
        <w:t>F</w:t>
      </w:r>
      <w:r w:rsidRPr="001277FE">
        <w:t>)·</w:t>
      </w:r>
      <w:proofErr w:type="gramEnd"/>
      <w:r w:rsidRPr="001277FE">
        <w:rPr>
          <w:lang w:val="en-US"/>
        </w:rPr>
        <w:t>Z</w:t>
      </w:r>
      <w:r w:rsidRPr="001277FE">
        <w:rPr>
          <w:vertAlign w:val="subscript"/>
        </w:rPr>
        <w:t>Н</w:t>
      </w:r>
      <w:r w:rsidRPr="001277FE">
        <w:t xml:space="preserve"> = (4</w:t>
      </w:r>
      <w:r>
        <w:t>11,3</w:t>
      </w:r>
      <w:r w:rsidRPr="001277FE">
        <w:t xml:space="preserve"> /1,75) ·</w:t>
      </w:r>
      <w:r>
        <w:t>0,56</w:t>
      </w:r>
      <w:r w:rsidRPr="001277FE">
        <w:t xml:space="preserve">= </w:t>
      </w:r>
      <w:r>
        <w:t xml:space="preserve">131,6 </w:t>
      </w:r>
      <w:r w:rsidRPr="001277FE">
        <w:t>МПа</w:t>
      </w:r>
      <w:r>
        <w:t>.</w:t>
      </w:r>
    </w:p>
    <w:p w14:paraId="14FD23C9" w14:textId="77777777" w:rsidR="00D56DD6" w:rsidRPr="001277FE" w:rsidRDefault="00D56DD6" w:rsidP="00D56DD6">
      <w:pPr>
        <w:spacing w:after="0" w:line="240" w:lineRule="auto"/>
      </w:pPr>
      <w:r w:rsidRPr="001277FE">
        <w:t xml:space="preserve">2.2. Сравниваем расчетные напряжения с допускаемыми. </w:t>
      </w:r>
    </w:p>
    <w:p w14:paraId="4E52A13F" w14:textId="77777777" w:rsidR="00D56DD6" w:rsidRDefault="00D56DD6" w:rsidP="00D56DD6">
      <w:pPr>
        <w:spacing w:after="0" w:line="240" w:lineRule="auto"/>
        <w:ind w:firstLine="1260"/>
        <w:jc w:val="both"/>
      </w:pPr>
      <w:r w:rsidRPr="001277FE">
        <w:t xml:space="preserve">     σ</w:t>
      </w:r>
      <w:r w:rsidRPr="001277FE">
        <w:rPr>
          <w:vertAlign w:val="subscript"/>
          <w:lang w:val="en-US"/>
        </w:rPr>
        <w:t>F</w:t>
      </w:r>
      <w:r w:rsidRPr="001277FE">
        <w:rPr>
          <w:vertAlign w:val="subscript"/>
        </w:rPr>
        <w:t xml:space="preserve"> </w:t>
      </w:r>
      <w:r w:rsidRPr="001277FE">
        <w:t>≤ 1,1· [σ</w:t>
      </w:r>
      <w:r w:rsidRPr="001277FE">
        <w:rPr>
          <w:vertAlign w:val="subscript"/>
          <w:lang w:val="en-US"/>
        </w:rPr>
        <w:t>F</w:t>
      </w:r>
      <w:r w:rsidRPr="001277FE">
        <w:t>]</w:t>
      </w:r>
    </w:p>
    <w:p w14:paraId="5300D5D0" w14:textId="77777777" w:rsidR="00D56DD6" w:rsidRPr="001277FE" w:rsidRDefault="00D56DD6" w:rsidP="00D56DD6">
      <w:pPr>
        <w:spacing w:after="0" w:line="240" w:lineRule="auto"/>
        <w:ind w:firstLine="1260"/>
        <w:jc w:val="both"/>
      </w:pPr>
      <w:r>
        <w:t>Для шестерни 8,84</w:t>
      </w:r>
      <w:r w:rsidRPr="001277FE">
        <w:t xml:space="preserve"> </w:t>
      </w:r>
      <w:r>
        <w:t>МПа</w:t>
      </w:r>
      <w:r w:rsidRPr="001277FE">
        <w:rPr>
          <w:vertAlign w:val="subscript"/>
        </w:rPr>
        <w:t xml:space="preserve"> </w:t>
      </w:r>
      <w:r w:rsidRPr="001277FE">
        <w:t xml:space="preserve">≤ 1,1· </w:t>
      </w:r>
      <w:r>
        <w:t xml:space="preserve">151,2 </w:t>
      </w:r>
      <w:r w:rsidRPr="001277FE">
        <w:t>МПа</w:t>
      </w:r>
      <w:r>
        <w:t xml:space="preserve"> =166,3 МПа;</w:t>
      </w:r>
    </w:p>
    <w:p w14:paraId="621763ED" w14:textId="77777777" w:rsidR="00D56DD6" w:rsidRPr="001277FE" w:rsidRDefault="00D56DD6" w:rsidP="00D56DD6">
      <w:pPr>
        <w:spacing w:after="0" w:line="240" w:lineRule="auto"/>
      </w:pPr>
      <w:r w:rsidRPr="001277FE">
        <w:t xml:space="preserve">                  </w:t>
      </w:r>
      <w:r>
        <w:t>для колеса</w:t>
      </w:r>
      <w:r w:rsidRPr="001277FE">
        <w:t xml:space="preserve"> </w:t>
      </w:r>
      <w:r>
        <w:t>7,82</w:t>
      </w:r>
      <w:r w:rsidRPr="001277FE">
        <w:t xml:space="preserve"> </w:t>
      </w:r>
      <w:r>
        <w:t>МПа</w:t>
      </w:r>
      <w:r w:rsidRPr="001277FE">
        <w:rPr>
          <w:vertAlign w:val="subscript"/>
        </w:rPr>
        <w:t xml:space="preserve"> </w:t>
      </w:r>
      <w:r w:rsidRPr="001277FE">
        <w:t xml:space="preserve">≤ 1,1· </w:t>
      </w:r>
      <w:r>
        <w:t xml:space="preserve">131,6 </w:t>
      </w:r>
      <w:r w:rsidRPr="001277FE">
        <w:t>МПа</w:t>
      </w:r>
      <w:r>
        <w:t xml:space="preserve"> = 144,8 МПа.</w:t>
      </w:r>
    </w:p>
    <w:p w14:paraId="3661735C" w14:textId="3D2E364C" w:rsidR="00D56DD6" w:rsidRDefault="00D56DD6" w:rsidP="00D56DD6">
      <w:pPr>
        <w:spacing w:after="0" w:line="240" w:lineRule="auto"/>
        <w:ind w:firstLine="720"/>
      </w:pPr>
      <w:r w:rsidRPr="00FF543F">
        <w:rPr>
          <w:bCs/>
          <w:i/>
        </w:rPr>
        <w:t>Вывод:</w:t>
      </w:r>
      <w:r w:rsidRPr="001277FE">
        <w:rPr>
          <w:b/>
          <w:bCs/>
        </w:rPr>
        <w:t xml:space="preserve"> </w:t>
      </w:r>
      <w:r w:rsidRPr="001277FE">
        <w:t>Условие прочности выполняется.</w:t>
      </w:r>
    </w:p>
    <w:p w14:paraId="30E5CA97" w14:textId="77777777" w:rsidR="004E3991" w:rsidRDefault="004E3991" w:rsidP="00D56DD6">
      <w:pPr>
        <w:spacing w:after="0" w:line="240" w:lineRule="auto"/>
        <w:ind w:firstLine="720"/>
      </w:pPr>
    </w:p>
    <w:bookmarkEnd w:id="0"/>
    <w:bookmarkEnd w:id="6"/>
    <w:p w14:paraId="5393585A" w14:textId="77777777" w:rsidR="00D56DD6" w:rsidRPr="00A0533F" w:rsidRDefault="00D56DD6" w:rsidP="00D56DD6">
      <w:pPr>
        <w:jc w:val="center"/>
        <w:rPr>
          <w:b/>
        </w:rPr>
      </w:pPr>
      <w:r w:rsidRPr="00A0533F">
        <w:rPr>
          <w:b/>
        </w:rPr>
        <w:t>Контрольные вопросы</w:t>
      </w:r>
    </w:p>
    <w:p w14:paraId="56B15CEB" w14:textId="77777777" w:rsidR="00D56DD6" w:rsidRDefault="00D56DD6" w:rsidP="00D56DD6">
      <w:pPr>
        <w:pStyle w:val="11"/>
        <w:numPr>
          <w:ilvl w:val="0"/>
          <w:numId w:val="7"/>
        </w:numPr>
      </w:pPr>
      <w:r>
        <w:t>Достоинства и недостатки зубчатых передач.</w:t>
      </w:r>
    </w:p>
    <w:p w14:paraId="6D46969C" w14:textId="77777777" w:rsidR="00D56DD6" w:rsidRDefault="00D56DD6" w:rsidP="00D56DD6">
      <w:pPr>
        <w:pStyle w:val="11"/>
        <w:numPr>
          <w:ilvl w:val="0"/>
          <w:numId w:val="7"/>
        </w:numPr>
      </w:pPr>
      <w:r>
        <w:t xml:space="preserve">Как классифицируются зубчатые передачи? </w:t>
      </w:r>
    </w:p>
    <w:p w14:paraId="480CC673" w14:textId="77777777" w:rsidR="00D56DD6" w:rsidRDefault="00D56DD6" w:rsidP="00D56DD6">
      <w:pPr>
        <w:pStyle w:val="11"/>
        <w:numPr>
          <w:ilvl w:val="0"/>
          <w:numId w:val="7"/>
        </w:numPr>
      </w:pPr>
      <w:r>
        <w:t xml:space="preserve">Какие механические передачи называют открытыми, а какие закрытыми? </w:t>
      </w:r>
    </w:p>
    <w:p w14:paraId="2D25F349" w14:textId="77777777" w:rsidR="00D56DD6" w:rsidRDefault="00D56DD6" w:rsidP="00D56DD6">
      <w:pPr>
        <w:pStyle w:val="11"/>
        <w:numPr>
          <w:ilvl w:val="0"/>
          <w:numId w:val="7"/>
        </w:numPr>
      </w:pPr>
      <w:r>
        <w:t xml:space="preserve">В чём заключается преимущества и недостатки косозубых передач по сравнению с прямозубыми? </w:t>
      </w:r>
    </w:p>
    <w:p w14:paraId="23F2F244" w14:textId="77777777" w:rsidR="00D56DD6" w:rsidRDefault="00D56DD6" w:rsidP="00D56DD6">
      <w:pPr>
        <w:pStyle w:val="11"/>
        <w:numPr>
          <w:ilvl w:val="0"/>
          <w:numId w:val="7"/>
        </w:numPr>
        <w:jc w:val="both"/>
      </w:pPr>
      <w:r>
        <w:t>Из каких материалов изготавливают зубатые колеса?</w:t>
      </w:r>
    </w:p>
    <w:p w14:paraId="3A44DDC4" w14:textId="77777777" w:rsidR="00D56DD6" w:rsidRPr="003E23F3" w:rsidRDefault="00D56DD6" w:rsidP="00D56DD6">
      <w:pPr>
        <w:pStyle w:val="11"/>
        <w:numPr>
          <w:ilvl w:val="0"/>
          <w:numId w:val="7"/>
        </w:numPr>
        <w:jc w:val="both"/>
      </w:pPr>
      <w:r>
        <w:t>Виды разрушений поверхностей зубчатых колес.</w:t>
      </w:r>
    </w:p>
    <w:p w14:paraId="3F1E0F1D" w14:textId="77777777" w:rsidR="00416D20" w:rsidRDefault="00416D20"/>
    <w:sectPr w:rsidR="0041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QuickPic SchemCreator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ГОСТ тип А">
    <w:altName w:val="Calibri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D90"/>
    <w:multiLevelType w:val="hybridMultilevel"/>
    <w:tmpl w:val="892018A8"/>
    <w:lvl w:ilvl="0" w:tplc="58F2D7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53D15B6"/>
    <w:multiLevelType w:val="multilevel"/>
    <w:tmpl w:val="46D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10C95"/>
    <w:multiLevelType w:val="multilevel"/>
    <w:tmpl w:val="23C807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08E725D1"/>
    <w:multiLevelType w:val="hybridMultilevel"/>
    <w:tmpl w:val="947E10E0"/>
    <w:lvl w:ilvl="0" w:tplc="C9486F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445C"/>
    <w:multiLevelType w:val="hybridMultilevel"/>
    <w:tmpl w:val="44AAA228"/>
    <w:lvl w:ilvl="0" w:tplc="44DE4C4A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CB529E6"/>
    <w:multiLevelType w:val="hybridMultilevel"/>
    <w:tmpl w:val="53F8E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5D169A"/>
    <w:multiLevelType w:val="hybridMultilevel"/>
    <w:tmpl w:val="B2AE5B5C"/>
    <w:lvl w:ilvl="0" w:tplc="9CB2D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EA07F9"/>
    <w:multiLevelType w:val="hybridMultilevel"/>
    <w:tmpl w:val="1F742FFA"/>
    <w:lvl w:ilvl="0" w:tplc="73F02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497DA8"/>
    <w:multiLevelType w:val="hybridMultilevel"/>
    <w:tmpl w:val="AEB04BCC"/>
    <w:lvl w:ilvl="0" w:tplc="3DA07A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F62AA0"/>
    <w:multiLevelType w:val="multilevel"/>
    <w:tmpl w:val="F2C2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526C7"/>
    <w:multiLevelType w:val="hybridMultilevel"/>
    <w:tmpl w:val="7E7A97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C019C"/>
    <w:multiLevelType w:val="hybridMultilevel"/>
    <w:tmpl w:val="E88611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C33591"/>
    <w:multiLevelType w:val="singleLevel"/>
    <w:tmpl w:val="5714F3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30340647"/>
    <w:multiLevelType w:val="hybridMultilevel"/>
    <w:tmpl w:val="02106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AA17D4"/>
    <w:multiLevelType w:val="hybridMultilevel"/>
    <w:tmpl w:val="FC74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B82169"/>
    <w:multiLevelType w:val="hybridMultilevel"/>
    <w:tmpl w:val="E692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F2FCF"/>
    <w:multiLevelType w:val="hybridMultilevel"/>
    <w:tmpl w:val="AC50F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E056EC"/>
    <w:multiLevelType w:val="multilevel"/>
    <w:tmpl w:val="684249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8" w15:restartNumberingAfterBreak="0">
    <w:nsid w:val="3B556909"/>
    <w:multiLevelType w:val="hybridMultilevel"/>
    <w:tmpl w:val="B3682350"/>
    <w:lvl w:ilvl="0" w:tplc="2FD0AEA6">
      <w:start w:val="1"/>
      <w:numFmt w:val="bullet"/>
      <w:lvlText w:val=""/>
      <w:lvlJc w:val="left"/>
      <w:pPr>
        <w:ind w:left="132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9" w15:restartNumberingAfterBreak="0">
    <w:nsid w:val="3C0841A5"/>
    <w:multiLevelType w:val="hybridMultilevel"/>
    <w:tmpl w:val="43EAFB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AB16A3"/>
    <w:multiLevelType w:val="multilevel"/>
    <w:tmpl w:val="4E1C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62534E"/>
    <w:multiLevelType w:val="hybridMultilevel"/>
    <w:tmpl w:val="A3461E22"/>
    <w:lvl w:ilvl="0" w:tplc="66C2A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4B106E75"/>
    <w:multiLevelType w:val="hybridMultilevel"/>
    <w:tmpl w:val="2E2CC374"/>
    <w:lvl w:ilvl="0" w:tplc="AB241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A46D99"/>
    <w:multiLevelType w:val="singleLevel"/>
    <w:tmpl w:val="B4EC36D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/>
      </w:rPr>
    </w:lvl>
  </w:abstractNum>
  <w:abstractNum w:abstractNumId="24" w15:restartNumberingAfterBreak="0">
    <w:nsid w:val="4D2953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6B1461"/>
    <w:multiLevelType w:val="singleLevel"/>
    <w:tmpl w:val="E4AE732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29329EB"/>
    <w:multiLevelType w:val="hybridMultilevel"/>
    <w:tmpl w:val="FFFFFFFF"/>
    <w:lvl w:ilvl="0" w:tplc="9014C4F4">
      <w:numFmt w:val="bullet"/>
      <w:lvlText w:val="-"/>
      <w:lvlJc w:val="left"/>
      <w:pPr>
        <w:ind w:left="1373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1941F0E">
      <w:numFmt w:val="bullet"/>
      <w:lvlText w:val="•"/>
      <w:lvlJc w:val="left"/>
      <w:pPr>
        <w:ind w:left="1782" w:hanging="164"/>
      </w:pPr>
      <w:rPr>
        <w:rFonts w:hint="default"/>
      </w:rPr>
    </w:lvl>
    <w:lvl w:ilvl="2" w:tplc="A23C5B10">
      <w:numFmt w:val="bullet"/>
      <w:lvlText w:val="•"/>
      <w:lvlJc w:val="left"/>
      <w:pPr>
        <w:ind w:left="2184" w:hanging="164"/>
      </w:pPr>
      <w:rPr>
        <w:rFonts w:hint="default"/>
      </w:rPr>
    </w:lvl>
    <w:lvl w:ilvl="3" w:tplc="0F3A7CBA">
      <w:numFmt w:val="bullet"/>
      <w:lvlText w:val="•"/>
      <w:lvlJc w:val="left"/>
      <w:pPr>
        <w:ind w:left="2586" w:hanging="164"/>
      </w:pPr>
      <w:rPr>
        <w:rFonts w:hint="default"/>
      </w:rPr>
    </w:lvl>
    <w:lvl w:ilvl="4" w:tplc="8F6C83CE">
      <w:numFmt w:val="bullet"/>
      <w:lvlText w:val="•"/>
      <w:lvlJc w:val="left"/>
      <w:pPr>
        <w:ind w:left="2988" w:hanging="164"/>
      </w:pPr>
      <w:rPr>
        <w:rFonts w:hint="default"/>
      </w:rPr>
    </w:lvl>
    <w:lvl w:ilvl="5" w:tplc="F6F01098">
      <w:numFmt w:val="bullet"/>
      <w:lvlText w:val="•"/>
      <w:lvlJc w:val="left"/>
      <w:pPr>
        <w:ind w:left="3390" w:hanging="164"/>
      </w:pPr>
      <w:rPr>
        <w:rFonts w:hint="default"/>
      </w:rPr>
    </w:lvl>
    <w:lvl w:ilvl="6" w:tplc="14FA0B3E">
      <w:numFmt w:val="bullet"/>
      <w:lvlText w:val="•"/>
      <w:lvlJc w:val="left"/>
      <w:pPr>
        <w:ind w:left="3793" w:hanging="164"/>
      </w:pPr>
      <w:rPr>
        <w:rFonts w:hint="default"/>
      </w:rPr>
    </w:lvl>
    <w:lvl w:ilvl="7" w:tplc="B4AE2D20">
      <w:numFmt w:val="bullet"/>
      <w:lvlText w:val="•"/>
      <w:lvlJc w:val="left"/>
      <w:pPr>
        <w:ind w:left="4195" w:hanging="164"/>
      </w:pPr>
      <w:rPr>
        <w:rFonts w:hint="default"/>
      </w:rPr>
    </w:lvl>
    <w:lvl w:ilvl="8" w:tplc="94865426">
      <w:numFmt w:val="bullet"/>
      <w:lvlText w:val="•"/>
      <w:lvlJc w:val="left"/>
      <w:pPr>
        <w:ind w:left="4597" w:hanging="164"/>
      </w:pPr>
      <w:rPr>
        <w:rFonts w:hint="default"/>
      </w:rPr>
    </w:lvl>
  </w:abstractNum>
  <w:abstractNum w:abstractNumId="27" w15:restartNumberingAfterBreak="0">
    <w:nsid w:val="58F922B8"/>
    <w:multiLevelType w:val="multilevel"/>
    <w:tmpl w:val="6D4A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983D6E"/>
    <w:multiLevelType w:val="hybridMultilevel"/>
    <w:tmpl w:val="EFD2055E"/>
    <w:lvl w:ilvl="0" w:tplc="5A6067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C26CA"/>
    <w:multiLevelType w:val="hybridMultilevel"/>
    <w:tmpl w:val="7AB26A04"/>
    <w:lvl w:ilvl="0" w:tplc="99A60054">
      <w:start w:val="1"/>
      <w:numFmt w:val="decimal"/>
      <w:lvlText w:val="%1."/>
      <w:lvlJc w:val="left"/>
      <w:pPr>
        <w:ind w:left="147" w:hanging="256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ru-RU" w:eastAsia="ru-RU" w:bidi="ru-RU"/>
      </w:rPr>
    </w:lvl>
    <w:lvl w:ilvl="1" w:tplc="E6E6BE42">
      <w:numFmt w:val="bullet"/>
      <w:lvlText w:val="•"/>
      <w:lvlJc w:val="left"/>
      <w:pPr>
        <w:ind w:left="814" w:hanging="256"/>
      </w:pPr>
      <w:rPr>
        <w:rFonts w:hint="default"/>
        <w:lang w:val="ru-RU" w:eastAsia="ru-RU" w:bidi="ru-RU"/>
      </w:rPr>
    </w:lvl>
    <w:lvl w:ilvl="2" w:tplc="83EEC128">
      <w:numFmt w:val="bullet"/>
      <w:lvlText w:val="•"/>
      <w:lvlJc w:val="left"/>
      <w:pPr>
        <w:ind w:left="1488" w:hanging="256"/>
      </w:pPr>
      <w:rPr>
        <w:rFonts w:hint="default"/>
        <w:lang w:val="ru-RU" w:eastAsia="ru-RU" w:bidi="ru-RU"/>
      </w:rPr>
    </w:lvl>
    <w:lvl w:ilvl="3" w:tplc="C58E6EE6">
      <w:numFmt w:val="bullet"/>
      <w:lvlText w:val="•"/>
      <w:lvlJc w:val="left"/>
      <w:pPr>
        <w:ind w:left="2162" w:hanging="256"/>
      </w:pPr>
      <w:rPr>
        <w:rFonts w:hint="default"/>
        <w:lang w:val="ru-RU" w:eastAsia="ru-RU" w:bidi="ru-RU"/>
      </w:rPr>
    </w:lvl>
    <w:lvl w:ilvl="4" w:tplc="0D862824">
      <w:numFmt w:val="bullet"/>
      <w:lvlText w:val="•"/>
      <w:lvlJc w:val="left"/>
      <w:pPr>
        <w:ind w:left="2836" w:hanging="256"/>
      </w:pPr>
      <w:rPr>
        <w:rFonts w:hint="default"/>
        <w:lang w:val="ru-RU" w:eastAsia="ru-RU" w:bidi="ru-RU"/>
      </w:rPr>
    </w:lvl>
    <w:lvl w:ilvl="5" w:tplc="6308AE32">
      <w:numFmt w:val="bullet"/>
      <w:lvlText w:val="•"/>
      <w:lvlJc w:val="left"/>
      <w:pPr>
        <w:ind w:left="3510" w:hanging="256"/>
      </w:pPr>
      <w:rPr>
        <w:rFonts w:hint="default"/>
        <w:lang w:val="ru-RU" w:eastAsia="ru-RU" w:bidi="ru-RU"/>
      </w:rPr>
    </w:lvl>
    <w:lvl w:ilvl="6" w:tplc="3A60CB8C">
      <w:numFmt w:val="bullet"/>
      <w:lvlText w:val="•"/>
      <w:lvlJc w:val="left"/>
      <w:pPr>
        <w:ind w:left="4184" w:hanging="256"/>
      </w:pPr>
      <w:rPr>
        <w:rFonts w:hint="default"/>
        <w:lang w:val="ru-RU" w:eastAsia="ru-RU" w:bidi="ru-RU"/>
      </w:rPr>
    </w:lvl>
    <w:lvl w:ilvl="7" w:tplc="3E883434">
      <w:numFmt w:val="bullet"/>
      <w:lvlText w:val="•"/>
      <w:lvlJc w:val="left"/>
      <w:pPr>
        <w:ind w:left="4858" w:hanging="256"/>
      </w:pPr>
      <w:rPr>
        <w:rFonts w:hint="default"/>
        <w:lang w:val="ru-RU" w:eastAsia="ru-RU" w:bidi="ru-RU"/>
      </w:rPr>
    </w:lvl>
    <w:lvl w:ilvl="8" w:tplc="330A73A4">
      <w:numFmt w:val="bullet"/>
      <w:lvlText w:val="•"/>
      <w:lvlJc w:val="left"/>
      <w:pPr>
        <w:ind w:left="5532" w:hanging="256"/>
      </w:pPr>
      <w:rPr>
        <w:rFonts w:hint="default"/>
        <w:lang w:val="ru-RU" w:eastAsia="ru-RU" w:bidi="ru-RU"/>
      </w:rPr>
    </w:lvl>
  </w:abstractNum>
  <w:abstractNum w:abstractNumId="30" w15:restartNumberingAfterBreak="0">
    <w:nsid w:val="62797A0B"/>
    <w:multiLevelType w:val="hybridMultilevel"/>
    <w:tmpl w:val="B2BA2A82"/>
    <w:lvl w:ilvl="0" w:tplc="8B629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35528B"/>
    <w:multiLevelType w:val="multilevel"/>
    <w:tmpl w:val="C720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D450B5"/>
    <w:multiLevelType w:val="hybridMultilevel"/>
    <w:tmpl w:val="6DE20D68"/>
    <w:lvl w:ilvl="0" w:tplc="C8502C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0DF6365"/>
    <w:multiLevelType w:val="multilevel"/>
    <w:tmpl w:val="6734C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17E5207"/>
    <w:multiLevelType w:val="multilevel"/>
    <w:tmpl w:val="5ECE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1F58A2"/>
    <w:multiLevelType w:val="hybridMultilevel"/>
    <w:tmpl w:val="C0E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C12A9"/>
    <w:multiLevelType w:val="hybridMultilevel"/>
    <w:tmpl w:val="FFFFFFFF"/>
    <w:lvl w:ilvl="0" w:tplc="449A173C">
      <w:start w:val="1"/>
      <w:numFmt w:val="decimal"/>
      <w:lvlText w:val="%1."/>
      <w:lvlJc w:val="left"/>
      <w:pPr>
        <w:ind w:left="192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C1A4BFE">
      <w:numFmt w:val="bullet"/>
      <w:lvlText w:val="•"/>
      <w:lvlJc w:val="left"/>
      <w:pPr>
        <w:ind w:left="2798" w:hanging="360"/>
      </w:pPr>
      <w:rPr>
        <w:rFonts w:hint="default"/>
      </w:rPr>
    </w:lvl>
    <w:lvl w:ilvl="2" w:tplc="AE98AF42">
      <w:numFmt w:val="bullet"/>
      <w:lvlText w:val="•"/>
      <w:lvlJc w:val="left"/>
      <w:pPr>
        <w:ind w:left="3677" w:hanging="360"/>
      </w:pPr>
      <w:rPr>
        <w:rFonts w:hint="default"/>
      </w:rPr>
    </w:lvl>
    <w:lvl w:ilvl="3" w:tplc="F7C0462E">
      <w:numFmt w:val="bullet"/>
      <w:lvlText w:val="•"/>
      <w:lvlJc w:val="left"/>
      <w:pPr>
        <w:ind w:left="4555" w:hanging="360"/>
      </w:pPr>
      <w:rPr>
        <w:rFonts w:hint="default"/>
      </w:rPr>
    </w:lvl>
    <w:lvl w:ilvl="4" w:tplc="B4F24842">
      <w:numFmt w:val="bullet"/>
      <w:lvlText w:val="•"/>
      <w:lvlJc w:val="left"/>
      <w:pPr>
        <w:ind w:left="5434" w:hanging="360"/>
      </w:pPr>
      <w:rPr>
        <w:rFonts w:hint="default"/>
      </w:rPr>
    </w:lvl>
    <w:lvl w:ilvl="5" w:tplc="94900702"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3B34969C">
      <w:numFmt w:val="bullet"/>
      <w:lvlText w:val="•"/>
      <w:lvlJc w:val="left"/>
      <w:pPr>
        <w:ind w:left="7191" w:hanging="360"/>
      </w:pPr>
      <w:rPr>
        <w:rFonts w:hint="default"/>
      </w:rPr>
    </w:lvl>
    <w:lvl w:ilvl="7" w:tplc="47A87AB8">
      <w:numFmt w:val="bullet"/>
      <w:lvlText w:val="•"/>
      <w:lvlJc w:val="left"/>
      <w:pPr>
        <w:ind w:left="8070" w:hanging="360"/>
      </w:pPr>
      <w:rPr>
        <w:rFonts w:hint="default"/>
      </w:rPr>
    </w:lvl>
    <w:lvl w:ilvl="8" w:tplc="5322D88C">
      <w:numFmt w:val="bullet"/>
      <w:lvlText w:val="•"/>
      <w:lvlJc w:val="left"/>
      <w:pPr>
        <w:ind w:left="8949" w:hanging="360"/>
      </w:pPr>
      <w:rPr>
        <w:rFonts w:hint="default"/>
      </w:rPr>
    </w:lvl>
  </w:abstractNum>
  <w:abstractNum w:abstractNumId="37" w15:restartNumberingAfterBreak="0">
    <w:nsid w:val="73CB7677"/>
    <w:multiLevelType w:val="hybridMultilevel"/>
    <w:tmpl w:val="FFFFFFFF"/>
    <w:lvl w:ilvl="0" w:tplc="E7A8C7D8">
      <w:start w:val="1"/>
      <w:numFmt w:val="decimal"/>
      <w:lvlText w:val="%1."/>
      <w:lvlJc w:val="left"/>
      <w:pPr>
        <w:ind w:left="192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96B4C8">
      <w:numFmt w:val="bullet"/>
      <w:lvlText w:val="•"/>
      <w:lvlJc w:val="left"/>
      <w:pPr>
        <w:ind w:left="2798" w:hanging="360"/>
      </w:pPr>
      <w:rPr>
        <w:rFonts w:hint="default"/>
      </w:rPr>
    </w:lvl>
    <w:lvl w:ilvl="2" w:tplc="E7BA850E">
      <w:numFmt w:val="bullet"/>
      <w:lvlText w:val="•"/>
      <w:lvlJc w:val="left"/>
      <w:pPr>
        <w:ind w:left="3677" w:hanging="360"/>
      </w:pPr>
      <w:rPr>
        <w:rFonts w:hint="default"/>
      </w:rPr>
    </w:lvl>
    <w:lvl w:ilvl="3" w:tplc="E9CE472E">
      <w:numFmt w:val="bullet"/>
      <w:lvlText w:val="•"/>
      <w:lvlJc w:val="left"/>
      <w:pPr>
        <w:ind w:left="4555" w:hanging="360"/>
      </w:pPr>
      <w:rPr>
        <w:rFonts w:hint="default"/>
      </w:rPr>
    </w:lvl>
    <w:lvl w:ilvl="4" w:tplc="0318FDA0">
      <w:numFmt w:val="bullet"/>
      <w:lvlText w:val="•"/>
      <w:lvlJc w:val="left"/>
      <w:pPr>
        <w:ind w:left="5434" w:hanging="360"/>
      </w:pPr>
      <w:rPr>
        <w:rFonts w:hint="default"/>
      </w:rPr>
    </w:lvl>
    <w:lvl w:ilvl="5" w:tplc="8FE49DA0"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8E3041A4">
      <w:numFmt w:val="bullet"/>
      <w:lvlText w:val="•"/>
      <w:lvlJc w:val="left"/>
      <w:pPr>
        <w:ind w:left="7191" w:hanging="360"/>
      </w:pPr>
      <w:rPr>
        <w:rFonts w:hint="default"/>
      </w:rPr>
    </w:lvl>
    <w:lvl w:ilvl="7" w:tplc="B3E87DFE">
      <w:numFmt w:val="bullet"/>
      <w:lvlText w:val="•"/>
      <w:lvlJc w:val="left"/>
      <w:pPr>
        <w:ind w:left="8070" w:hanging="360"/>
      </w:pPr>
      <w:rPr>
        <w:rFonts w:hint="default"/>
      </w:rPr>
    </w:lvl>
    <w:lvl w:ilvl="8" w:tplc="0D0AB248">
      <w:numFmt w:val="bullet"/>
      <w:lvlText w:val="•"/>
      <w:lvlJc w:val="left"/>
      <w:pPr>
        <w:ind w:left="8949" w:hanging="360"/>
      </w:pPr>
      <w:rPr>
        <w:rFonts w:hint="default"/>
      </w:rPr>
    </w:lvl>
  </w:abstractNum>
  <w:abstractNum w:abstractNumId="38" w15:restartNumberingAfterBreak="0">
    <w:nsid w:val="7421665A"/>
    <w:multiLevelType w:val="hybridMultilevel"/>
    <w:tmpl w:val="0562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97010"/>
    <w:multiLevelType w:val="hybridMultilevel"/>
    <w:tmpl w:val="A0347402"/>
    <w:lvl w:ilvl="0" w:tplc="687CDE9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4979D8"/>
    <w:multiLevelType w:val="hybridMultilevel"/>
    <w:tmpl w:val="E612F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8C25ED"/>
    <w:multiLevelType w:val="hybridMultilevel"/>
    <w:tmpl w:val="0ED8F5F0"/>
    <w:lvl w:ilvl="0" w:tplc="C4FE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AD21B23"/>
    <w:multiLevelType w:val="hybridMultilevel"/>
    <w:tmpl w:val="B6BA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F7941"/>
    <w:multiLevelType w:val="hybridMultilevel"/>
    <w:tmpl w:val="3C088568"/>
    <w:lvl w:ilvl="0" w:tplc="F822C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CE7373"/>
    <w:multiLevelType w:val="hybridMultilevel"/>
    <w:tmpl w:val="FFFFFFFF"/>
    <w:lvl w:ilvl="0" w:tplc="A818537E">
      <w:numFmt w:val="bullet"/>
      <w:lvlText w:val=""/>
      <w:lvlJc w:val="left"/>
      <w:pPr>
        <w:ind w:left="862" w:hanging="284"/>
      </w:pPr>
      <w:rPr>
        <w:rFonts w:ascii="Symbol" w:eastAsia="Times New Roman" w:hAnsi="Symbol" w:hint="default"/>
        <w:w w:val="100"/>
        <w:sz w:val="28"/>
      </w:rPr>
    </w:lvl>
    <w:lvl w:ilvl="1" w:tplc="77EADA0E">
      <w:numFmt w:val="bullet"/>
      <w:lvlText w:val=""/>
      <w:lvlJc w:val="left"/>
      <w:pPr>
        <w:ind w:left="502" w:hanging="315"/>
      </w:pPr>
      <w:rPr>
        <w:rFonts w:ascii="Symbol" w:eastAsia="Times New Roman" w:hAnsi="Symbol" w:hint="default"/>
        <w:w w:val="100"/>
        <w:sz w:val="28"/>
      </w:rPr>
    </w:lvl>
    <w:lvl w:ilvl="2" w:tplc="CF406630">
      <w:numFmt w:val="bullet"/>
      <w:lvlText w:val="•"/>
      <w:lvlJc w:val="left"/>
      <w:pPr>
        <w:ind w:left="1580" w:hanging="315"/>
      </w:pPr>
      <w:rPr>
        <w:rFonts w:hint="default"/>
      </w:rPr>
    </w:lvl>
    <w:lvl w:ilvl="3" w:tplc="B316F2E8">
      <w:numFmt w:val="bullet"/>
      <w:lvlText w:val="•"/>
      <w:lvlJc w:val="left"/>
      <w:pPr>
        <w:ind w:left="2720" w:hanging="315"/>
      </w:pPr>
      <w:rPr>
        <w:rFonts w:hint="default"/>
      </w:rPr>
    </w:lvl>
    <w:lvl w:ilvl="4" w:tplc="2E8618E8">
      <w:numFmt w:val="bullet"/>
      <w:lvlText w:val="•"/>
      <w:lvlJc w:val="left"/>
      <w:pPr>
        <w:ind w:left="3861" w:hanging="315"/>
      </w:pPr>
      <w:rPr>
        <w:rFonts w:hint="default"/>
      </w:rPr>
    </w:lvl>
    <w:lvl w:ilvl="5" w:tplc="C586402E">
      <w:numFmt w:val="bullet"/>
      <w:lvlText w:val="•"/>
      <w:lvlJc w:val="left"/>
      <w:pPr>
        <w:ind w:left="5002" w:hanging="315"/>
      </w:pPr>
      <w:rPr>
        <w:rFonts w:hint="default"/>
      </w:rPr>
    </w:lvl>
    <w:lvl w:ilvl="6" w:tplc="711E1606">
      <w:numFmt w:val="bullet"/>
      <w:lvlText w:val="•"/>
      <w:lvlJc w:val="left"/>
      <w:pPr>
        <w:ind w:left="6143" w:hanging="315"/>
      </w:pPr>
      <w:rPr>
        <w:rFonts w:hint="default"/>
      </w:rPr>
    </w:lvl>
    <w:lvl w:ilvl="7" w:tplc="378415DE">
      <w:numFmt w:val="bullet"/>
      <w:lvlText w:val="•"/>
      <w:lvlJc w:val="left"/>
      <w:pPr>
        <w:ind w:left="7284" w:hanging="315"/>
      </w:pPr>
      <w:rPr>
        <w:rFonts w:hint="default"/>
      </w:rPr>
    </w:lvl>
    <w:lvl w:ilvl="8" w:tplc="3B9AECDE">
      <w:numFmt w:val="bullet"/>
      <w:lvlText w:val="•"/>
      <w:lvlJc w:val="left"/>
      <w:pPr>
        <w:ind w:left="8424" w:hanging="315"/>
      </w:pPr>
      <w:rPr>
        <w:rFonts w:hint="default"/>
      </w:rPr>
    </w:lvl>
  </w:abstractNum>
  <w:abstractNum w:abstractNumId="45" w15:restartNumberingAfterBreak="0">
    <w:nsid w:val="7D167608"/>
    <w:multiLevelType w:val="multilevel"/>
    <w:tmpl w:val="BAB2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A90418"/>
    <w:multiLevelType w:val="hybridMultilevel"/>
    <w:tmpl w:val="3F92599C"/>
    <w:lvl w:ilvl="0" w:tplc="6D6E9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151525"/>
    <w:multiLevelType w:val="hybridMultilevel"/>
    <w:tmpl w:val="CD860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2"/>
  </w:num>
  <w:num w:numId="3">
    <w:abstractNumId w:val="8"/>
  </w:num>
  <w:num w:numId="4">
    <w:abstractNumId w:val="19"/>
  </w:num>
  <w:num w:numId="5">
    <w:abstractNumId w:val="4"/>
  </w:num>
  <w:num w:numId="6">
    <w:abstractNumId w:val="39"/>
  </w:num>
  <w:num w:numId="7">
    <w:abstractNumId w:val="11"/>
  </w:num>
  <w:num w:numId="8">
    <w:abstractNumId w:val="14"/>
  </w:num>
  <w:num w:numId="9">
    <w:abstractNumId w:val="7"/>
  </w:num>
  <w:num w:numId="10">
    <w:abstractNumId w:val="0"/>
  </w:num>
  <w:num w:numId="11">
    <w:abstractNumId w:val="21"/>
  </w:num>
  <w:num w:numId="12">
    <w:abstractNumId w:val="40"/>
  </w:num>
  <w:num w:numId="13">
    <w:abstractNumId w:val="13"/>
  </w:num>
  <w:num w:numId="14">
    <w:abstractNumId w:val="10"/>
  </w:num>
  <w:num w:numId="15">
    <w:abstractNumId w:val="28"/>
  </w:num>
  <w:num w:numId="16">
    <w:abstractNumId w:val="15"/>
  </w:num>
  <w:num w:numId="17">
    <w:abstractNumId w:val="6"/>
  </w:num>
  <w:num w:numId="18">
    <w:abstractNumId w:val="43"/>
  </w:num>
  <w:num w:numId="19">
    <w:abstractNumId w:val="27"/>
  </w:num>
  <w:num w:numId="20">
    <w:abstractNumId w:val="31"/>
  </w:num>
  <w:num w:numId="21">
    <w:abstractNumId w:val="17"/>
  </w:num>
  <w:num w:numId="22">
    <w:abstractNumId w:val="12"/>
  </w:num>
  <w:num w:numId="23">
    <w:abstractNumId w:val="24"/>
  </w:num>
  <w:num w:numId="24">
    <w:abstractNumId w:val="5"/>
  </w:num>
  <w:num w:numId="25">
    <w:abstractNumId w:val="3"/>
  </w:num>
  <w:num w:numId="26">
    <w:abstractNumId w:val="42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"/>
  </w:num>
  <w:num w:numId="31">
    <w:abstractNumId w:val="9"/>
  </w:num>
  <w:num w:numId="32">
    <w:abstractNumId w:val="20"/>
  </w:num>
  <w:num w:numId="33">
    <w:abstractNumId w:val="29"/>
  </w:num>
  <w:num w:numId="34">
    <w:abstractNumId w:val="35"/>
  </w:num>
  <w:num w:numId="35">
    <w:abstractNumId w:val="33"/>
  </w:num>
  <w:num w:numId="36">
    <w:abstractNumId w:val="25"/>
  </w:num>
  <w:num w:numId="37">
    <w:abstractNumId w:val="23"/>
    <w:lvlOverride w:ilvl="0">
      <w:startOverride w:val="1"/>
    </w:lvlOverride>
  </w:num>
  <w:num w:numId="38">
    <w:abstractNumId w:val="37"/>
  </w:num>
  <w:num w:numId="39">
    <w:abstractNumId w:val="36"/>
  </w:num>
  <w:num w:numId="40">
    <w:abstractNumId w:val="44"/>
  </w:num>
  <w:num w:numId="41">
    <w:abstractNumId w:val="1"/>
  </w:num>
  <w:num w:numId="42">
    <w:abstractNumId w:val="45"/>
  </w:num>
  <w:num w:numId="4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0"/>
  </w:num>
  <w:num w:numId="45">
    <w:abstractNumId w:val="46"/>
  </w:num>
  <w:num w:numId="46">
    <w:abstractNumId w:val="38"/>
  </w:num>
  <w:num w:numId="47">
    <w:abstractNumId w:val="22"/>
  </w:num>
  <w:num w:numId="48">
    <w:abstractNumId w:val="41"/>
  </w:num>
  <w:num w:numId="49">
    <w:abstractNumId w:val="1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D9"/>
    <w:rsid w:val="000E57D9"/>
    <w:rsid w:val="001177B7"/>
    <w:rsid w:val="001E0FDC"/>
    <w:rsid w:val="00212B4F"/>
    <w:rsid w:val="002C35C1"/>
    <w:rsid w:val="00356FD9"/>
    <w:rsid w:val="00415668"/>
    <w:rsid w:val="00416D20"/>
    <w:rsid w:val="00441ECD"/>
    <w:rsid w:val="004C6601"/>
    <w:rsid w:val="004E3991"/>
    <w:rsid w:val="00544588"/>
    <w:rsid w:val="006156D5"/>
    <w:rsid w:val="006E2079"/>
    <w:rsid w:val="00775CC4"/>
    <w:rsid w:val="008A39D4"/>
    <w:rsid w:val="0097780C"/>
    <w:rsid w:val="00A57406"/>
    <w:rsid w:val="00AA3724"/>
    <w:rsid w:val="00B10684"/>
    <w:rsid w:val="00B11B15"/>
    <w:rsid w:val="00B636EC"/>
    <w:rsid w:val="00C9035B"/>
    <w:rsid w:val="00CD53AA"/>
    <w:rsid w:val="00CE1912"/>
    <w:rsid w:val="00CF51DC"/>
    <w:rsid w:val="00D01212"/>
    <w:rsid w:val="00D56DD6"/>
    <w:rsid w:val="00F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D4D3E10"/>
  <w15:chartTrackingRefBased/>
  <w15:docId w15:val="{A2F60B11-0135-4A3C-8F17-90967D25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D6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6DD6"/>
    <w:pPr>
      <w:keepNext/>
      <w:spacing w:after="0" w:line="240" w:lineRule="auto"/>
      <w:jc w:val="center"/>
      <w:outlineLvl w:val="0"/>
    </w:pPr>
    <w:rPr>
      <w:rFonts w:ascii="GOST type B" w:eastAsia="Times New Roman" w:hAnsi="GOST type B"/>
      <w:b/>
      <w:i/>
      <w:spacing w:val="20"/>
      <w:sz w:val="32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56D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D56D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D56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56DD6"/>
    <w:pPr>
      <w:spacing w:before="240" w:after="60" w:line="240" w:lineRule="auto"/>
      <w:outlineLvl w:val="4"/>
    </w:pPr>
    <w:rPr>
      <w:rFonts w:eastAsia="Times New Roman"/>
      <w:b/>
      <w:bCs/>
      <w:i/>
      <w:iCs/>
      <w:color w:val="auto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D56D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D56D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D56DD6"/>
    <w:pPr>
      <w:keepNext/>
      <w:spacing w:after="0" w:line="240" w:lineRule="auto"/>
      <w:ind w:left="-178" w:right="-180"/>
      <w:jc w:val="center"/>
      <w:outlineLvl w:val="7"/>
    </w:pPr>
    <w:rPr>
      <w:rFonts w:ascii="QuickPic SchemCreator" w:eastAsia="Times New Roman" w:hAnsi="QuickPic SchemCreator"/>
      <w:i/>
      <w:iCs/>
      <w:color w:val="auto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56DD6"/>
    <w:pPr>
      <w:spacing w:before="240" w:after="60" w:line="240" w:lineRule="auto"/>
      <w:outlineLvl w:val="8"/>
    </w:pPr>
    <w:rPr>
      <w:rFonts w:ascii="Arial" w:hAnsi="Arial" w:cs="Arial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6DD6"/>
    <w:rPr>
      <w:rFonts w:ascii="GOST type B" w:eastAsia="Times New Roman" w:hAnsi="GOST type B" w:cs="Times New Roman"/>
      <w:b/>
      <w:i/>
      <w:color w:val="000000"/>
      <w:spacing w:val="20"/>
      <w:sz w:val="32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56DD6"/>
    <w:rPr>
      <w:rFonts w:ascii="Arial" w:eastAsia="Calibri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56DD6"/>
    <w:rPr>
      <w:rFonts w:ascii="Arial" w:eastAsia="Calibri" w:hAnsi="Arial" w:cs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56DD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9"/>
    <w:rsid w:val="00D56D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56DD6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D56DD6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80">
    <w:name w:val="Заголовок 8 Знак"/>
    <w:basedOn w:val="a0"/>
    <w:link w:val="8"/>
    <w:rsid w:val="00D56DD6"/>
    <w:rPr>
      <w:rFonts w:ascii="QuickPic SchemCreator" w:eastAsia="Times New Roman" w:hAnsi="QuickPic SchemCreator" w:cs="Times New Roman"/>
      <w:i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56DD6"/>
    <w:rPr>
      <w:rFonts w:ascii="Arial" w:eastAsia="Calibri" w:hAnsi="Arial" w:cs="Arial"/>
      <w:lang w:eastAsia="ru-RU"/>
    </w:rPr>
  </w:style>
  <w:style w:type="paragraph" w:styleId="a3">
    <w:name w:val="header"/>
    <w:basedOn w:val="a"/>
    <w:link w:val="a4"/>
    <w:unhideWhenUsed/>
    <w:rsid w:val="00D5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56DD6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5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DD6"/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7">
    <w:name w:val="Placeholder Text"/>
    <w:uiPriority w:val="99"/>
    <w:semiHidden/>
    <w:rsid w:val="00D56DD6"/>
    <w:rPr>
      <w:color w:val="808080"/>
    </w:rPr>
  </w:style>
  <w:style w:type="paragraph" w:styleId="a8">
    <w:name w:val="Balloon Text"/>
    <w:basedOn w:val="a"/>
    <w:link w:val="a9"/>
    <w:uiPriority w:val="99"/>
    <w:unhideWhenUsed/>
    <w:rsid w:val="00D5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56DD6"/>
    <w:rPr>
      <w:rFonts w:ascii="Tahoma" w:eastAsia="Calibri" w:hAnsi="Tahoma" w:cs="Tahoma"/>
      <w:color w:val="000000"/>
      <w:sz w:val="16"/>
      <w:szCs w:val="16"/>
    </w:rPr>
  </w:style>
  <w:style w:type="character" w:styleId="aa">
    <w:name w:val="Hyperlink"/>
    <w:uiPriority w:val="99"/>
    <w:unhideWhenUsed/>
    <w:rsid w:val="00D56DD6"/>
    <w:rPr>
      <w:color w:val="0000FF"/>
      <w:u w:val="single"/>
    </w:rPr>
  </w:style>
  <w:style w:type="character" w:styleId="ab">
    <w:name w:val="FollowedHyperlink"/>
    <w:uiPriority w:val="99"/>
    <w:unhideWhenUsed/>
    <w:rsid w:val="00D56DD6"/>
    <w:rPr>
      <w:color w:val="800080"/>
      <w:u w:val="single"/>
    </w:rPr>
  </w:style>
  <w:style w:type="paragraph" w:customStyle="1" w:styleId="11">
    <w:name w:val="Абзац списка1"/>
    <w:basedOn w:val="a"/>
    <w:rsid w:val="00D56DD6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c">
    <w:name w:val="Чертежный"/>
    <w:rsid w:val="00D56DD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D56DD6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ad">
    <w:name w:val="Штамп"/>
    <w:basedOn w:val="a"/>
    <w:rsid w:val="00D56DD6"/>
    <w:pPr>
      <w:spacing w:after="0" w:line="240" w:lineRule="auto"/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styleId="ae">
    <w:name w:val="Normal (Web)"/>
    <w:basedOn w:val="a"/>
    <w:uiPriority w:val="99"/>
    <w:rsid w:val="00D56D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D56DD6"/>
    <w:rPr>
      <w:rFonts w:cs="Times New Roman"/>
      <w:b/>
      <w:bCs/>
    </w:rPr>
  </w:style>
  <w:style w:type="paragraph" w:styleId="af0">
    <w:name w:val="Body Text Indent"/>
    <w:basedOn w:val="a"/>
    <w:link w:val="af1"/>
    <w:uiPriority w:val="99"/>
    <w:rsid w:val="00D56DD6"/>
    <w:pPr>
      <w:spacing w:after="0" w:line="240" w:lineRule="auto"/>
      <w:ind w:firstLine="720"/>
    </w:pPr>
    <w:rPr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56DD6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styleId="af2">
    <w:name w:val="Body Text"/>
    <w:basedOn w:val="a"/>
    <w:link w:val="af3"/>
    <w:rsid w:val="00D56DD6"/>
    <w:pPr>
      <w:spacing w:after="120"/>
    </w:pPr>
  </w:style>
  <w:style w:type="character" w:customStyle="1" w:styleId="af3">
    <w:name w:val="Основной текст Знак"/>
    <w:basedOn w:val="a0"/>
    <w:link w:val="af2"/>
    <w:rsid w:val="00D56DD6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f4">
    <w:name w:val="Title"/>
    <w:basedOn w:val="a"/>
    <w:link w:val="af5"/>
    <w:qFormat/>
    <w:rsid w:val="00D56DD6"/>
    <w:pPr>
      <w:widowControl w:val="0"/>
      <w:autoSpaceDE w:val="0"/>
      <w:autoSpaceDN w:val="0"/>
      <w:spacing w:after="0" w:line="240" w:lineRule="auto"/>
      <w:ind w:left="1733"/>
    </w:pPr>
    <w:rPr>
      <w:rFonts w:ascii="Arial" w:eastAsia="Times New Roman" w:hAnsi="Arial" w:cs="Arial"/>
      <w:b/>
      <w:bCs/>
      <w:color w:val="auto"/>
      <w:sz w:val="36"/>
      <w:szCs w:val="36"/>
    </w:rPr>
  </w:style>
  <w:style w:type="character" w:customStyle="1" w:styleId="af5">
    <w:name w:val="Заголовок Знак"/>
    <w:basedOn w:val="a0"/>
    <w:link w:val="af4"/>
    <w:rsid w:val="00D56DD6"/>
    <w:rPr>
      <w:rFonts w:ascii="Arial" w:eastAsia="Times New Roman" w:hAnsi="Arial" w:cs="Arial"/>
      <w:b/>
      <w:bCs/>
      <w:sz w:val="36"/>
      <w:szCs w:val="36"/>
    </w:rPr>
  </w:style>
  <w:style w:type="paragraph" w:customStyle="1" w:styleId="af6">
    <w:name w:val="a"/>
    <w:basedOn w:val="a"/>
    <w:rsid w:val="00D56DD6"/>
    <w:pPr>
      <w:spacing w:before="100" w:beforeAutospacing="1" w:after="3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styleId="af7">
    <w:name w:val="Emphasis"/>
    <w:uiPriority w:val="20"/>
    <w:qFormat/>
    <w:rsid w:val="00D56DD6"/>
    <w:rPr>
      <w:rFonts w:cs="Times New Roman"/>
      <w:i/>
    </w:rPr>
  </w:style>
  <w:style w:type="character" w:customStyle="1" w:styleId="grame">
    <w:name w:val="grame"/>
    <w:rsid w:val="00D56DD6"/>
  </w:style>
  <w:style w:type="character" w:customStyle="1" w:styleId="spelle">
    <w:name w:val="spelle"/>
    <w:rsid w:val="00D56DD6"/>
  </w:style>
  <w:style w:type="paragraph" w:styleId="af8">
    <w:name w:val="List Paragraph"/>
    <w:basedOn w:val="a"/>
    <w:qFormat/>
    <w:rsid w:val="00D56DD6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rsid w:val="00D56DD6"/>
    <w:pPr>
      <w:spacing w:after="0" w:line="288" w:lineRule="exact"/>
      <w:ind w:hanging="125"/>
      <w:jc w:val="both"/>
    </w:pPr>
    <w:rPr>
      <w:rFonts w:ascii="Calibri" w:eastAsia="Times New Roman" w:hAnsi="Calibri"/>
      <w:color w:val="auto"/>
      <w:sz w:val="24"/>
      <w:szCs w:val="24"/>
      <w:lang w:val="en-US" w:bidi="en-US"/>
    </w:rPr>
  </w:style>
  <w:style w:type="character" w:customStyle="1" w:styleId="FontStyle17">
    <w:name w:val="Font Style17"/>
    <w:uiPriority w:val="99"/>
    <w:rsid w:val="00D56DD6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uiPriority w:val="99"/>
    <w:rsid w:val="00D56DD6"/>
    <w:pPr>
      <w:spacing w:after="0" w:line="322" w:lineRule="exact"/>
      <w:ind w:hanging="355"/>
    </w:pPr>
    <w:rPr>
      <w:rFonts w:ascii="Calibri" w:eastAsia="Times New Roman" w:hAnsi="Calibri"/>
      <w:color w:val="auto"/>
      <w:sz w:val="24"/>
      <w:szCs w:val="24"/>
      <w:lang w:val="en-US" w:bidi="en-US"/>
    </w:rPr>
  </w:style>
  <w:style w:type="character" w:styleId="af9">
    <w:name w:val="Unresolved Mention"/>
    <w:uiPriority w:val="99"/>
    <w:semiHidden/>
    <w:unhideWhenUsed/>
    <w:rsid w:val="00D56DD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56D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56DD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D56D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rsid w:val="00D56DD6"/>
  </w:style>
  <w:style w:type="paragraph" w:styleId="22">
    <w:name w:val="Body Text Indent 2"/>
    <w:basedOn w:val="a"/>
    <w:link w:val="21"/>
    <w:unhideWhenUsed/>
    <w:rsid w:val="00D56DD6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D56DD6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fa">
    <w:name w:val="Subtitle"/>
    <w:basedOn w:val="a"/>
    <w:link w:val="afb"/>
    <w:qFormat/>
    <w:rsid w:val="00D56DD6"/>
    <w:pPr>
      <w:spacing w:after="0" w:line="240" w:lineRule="auto"/>
      <w:jc w:val="center"/>
    </w:pPr>
    <w:rPr>
      <w:rFonts w:eastAsia="Times New Roman"/>
      <w:b/>
      <w:shadow/>
      <w:color w:val="auto"/>
      <w:sz w:val="32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D56DD6"/>
    <w:rPr>
      <w:rFonts w:ascii="Times New Roman" w:eastAsia="Times New Roman" w:hAnsi="Times New Roman" w:cs="Times New Roman"/>
      <w:b/>
      <w:shadow/>
      <w:sz w:val="32"/>
      <w:szCs w:val="20"/>
      <w:lang w:eastAsia="ru-RU"/>
    </w:rPr>
  </w:style>
  <w:style w:type="character" w:customStyle="1" w:styleId="afc">
    <w:name w:val="Текст сноски Знак"/>
    <w:basedOn w:val="a0"/>
    <w:link w:val="afd"/>
    <w:uiPriority w:val="99"/>
    <w:rsid w:val="00D56DD6"/>
    <w:rPr>
      <w:rFonts w:ascii="Times New Roman" w:eastAsia="Times New Roman" w:hAnsi="Times New Roman"/>
    </w:rPr>
  </w:style>
  <w:style w:type="paragraph" w:styleId="afd">
    <w:name w:val="footnote text"/>
    <w:basedOn w:val="a"/>
    <w:link w:val="afc"/>
    <w:uiPriority w:val="99"/>
    <w:rsid w:val="00D56DD6"/>
    <w:pPr>
      <w:spacing w:after="0" w:line="240" w:lineRule="auto"/>
    </w:pPr>
    <w:rPr>
      <w:rFonts w:eastAsia="Times New Roman" w:cstheme="minorBidi"/>
      <w:color w:val="auto"/>
      <w:sz w:val="22"/>
      <w:szCs w:val="22"/>
    </w:rPr>
  </w:style>
  <w:style w:type="character" w:customStyle="1" w:styleId="12">
    <w:name w:val="Текст сноски Знак1"/>
    <w:basedOn w:val="a0"/>
    <w:uiPriority w:val="99"/>
    <w:semiHidden/>
    <w:rsid w:val="00D56DD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31">
    <w:name w:val="Body Text 3"/>
    <w:basedOn w:val="a"/>
    <w:link w:val="32"/>
    <w:rsid w:val="00D56DD6"/>
    <w:pPr>
      <w:spacing w:after="120" w:line="240" w:lineRule="auto"/>
    </w:pPr>
    <w:rPr>
      <w:rFonts w:eastAsia="Times New Roman"/>
      <w:color w:val="auto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56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D56DD6"/>
    <w:pPr>
      <w:spacing w:after="120" w:line="48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56D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56DD6"/>
  </w:style>
  <w:style w:type="character" w:customStyle="1" w:styleId="c8">
    <w:name w:val="c8"/>
    <w:basedOn w:val="a0"/>
    <w:rsid w:val="00D56DD6"/>
  </w:style>
  <w:style w:type="paragraph" w:customStyle="1" w:styleId="c11">
    <w:name w:val="c11"/>
    <w:basedOn w:val="a"/>
    <w:rsid w:val="00D56DD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56D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rsid w:val="00D5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rsid w:val="00D56DD6"/>
    <w:rPr>
      <w:rFonts w:ascii="Courier New" w:eastAsia="Batang" w:hAnsi="Courier New" w:cs="Courier New"/>
      <w:lang w:eastAsia="ko-KR"/>
    </w:rPr>
  </w:style>
  <w:style w:type="paragraph" w:styleId="HTML0">
    <w:name w:val="HTML Preformatted"/>
    <w:basedOn w:val="a"/>
    <w:link w:val="HTML"/>
    <w:rsid w:val="00D56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color w:val="auto"/>
      <w:sz w:val="22"/>
      <w:szCs w:val="22"/>
      <w:lang w:eastAsia="ko-KR"/>
    </w:rPr>
  </w:style>
  <w:style w:type="character" w:customStyle="1" w:styleId="HTML1">
    <w:name w:val="Стандартный HTML Знак1"/>
    <w:basedOn w:val="a0"/>
    <w:uiPriority w:val="99"/>
    <w:semiHidden/>
    <w:rsid w:val="00D56DD6"/>
    <w:rPr>
      <w:rFonts w:ascii="Consolas" w:eastAsia="Calibri" w:hAnsi="Consolas" w:cs="Times New Roman"/>
      <w:color w:val="000000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rsid w:val="00D56DD6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rsid w:val="00D56DD6"/>
    <w:pPr>
      <w:spacing w:after="120" w:line="240" w:lineRule="auto"/>
      <w:ind w:left="283"/>
    </w:pPr>
    <w:rPr>
      <w:rFonts w:eastAsia="Times New Roman" w:cstheme="minorBidi"/>
      <w:color w:val="auto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D56DD6"/>
    <w:rPr>
      <w:rFonts w:ascii="Times New Roman" w:eastAsia="Calibri" w:hAnsi="Times New Roman" w:cs="Times New Roman"/>
      <w:color w:val="000000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D56DD6"/>
    <w:rPr>
      <w:rFonts w:ascii="Tahoma" w:eastAsia="Times New Roman" w:hAnsi="Tahoma" w:cs="Tahoma"/>
      <w:sz w:val="16"/>
      <w:szCs w:val="16"/>
    </w:rPr>
  </w:style>
  <w:style w:type="paragraph" w:styleId="aff0">
    <w:name w:val="Document Map"/>
    <w:basedOn w:val="a"/>
    <w:link w:val="aff"/>
    <w:uiPriority w:val="99"/>
    <w:rsid w:val="00D56DD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13">
    <w:name w:val="Схема документа Знак1"/>
    <w:basedOn w:val="a0"/>
    <w:uiPriority w:val="99"/>
    <w:semiHidden/>
    <w:rsid w:val="00D56DD6"/>
    <w:rPr>
      <w:rFonts w:ascii="Segoe UI" w:eastAsia="Calibri" w:hAnsi="Segoe UI" w:cs="Segoe UI"/>
      <w:color w:val="000000"/>
      <w:sz w:val="16"/>
      <w:szCs w:val="16"/>
    </w:rPr>
  </w:style>
  <w:style w:type="paragraph" w:styleId="aff1">
    <w:name w:val="No Spacing"/>
    <w:uiPriority w:val="99"/>
    <w:qFormat/>
    <w:rsid w:val="00D56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2">
    <w:name w:val="caption"/>
    <w:basedOn w:val="a"/>
    <w:next w:val="a"/>
    <w:uiPriority w:val="99"/>
    <w:qFormat/>
    <w:rsid w:val="00D56DD6"/>
    <w:pPr>
      <w:tabs>
        <w:tab w:val="left" w:pos="720"/>
      </w:tabs>
      <w:snapToGrid w:val="0"/>
      <w:spacing w:after="0" w:line="360" w:lineRule="auto"/>
      <w:jc w:val="both"/>
    </w:pPr>
    <w:rPr>
      <w:rFonts w:eastAsia="Times New Roman"/>
      <w:color w:val="auto"/>
      <w:szCs w:val="20"/>
      <w:lang w:eastAsia="ru-RU"/>
    </w:rPr>
  </w:style>
  <w:style w:type="paragraph" w:customStyle="1" w:styleId="Default">
    <w:name w:val="Default"/>
    <w:rsid w:val="00D56D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7</cp:revision>
  <dcterms:created xsi:type="dcterms:W3CDTF">2020-12-03T19:13:00Z</dcterms:created>
  <dcterms:modified xsi:type="dcterms:W3CDTF">2020-12-08T06:32:00Z</dcterms:modified>
</cp:coreProperties>
</file>