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4E" w:rsidRDefault="0080494E" w:rsidP="00EB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08.12.2020. Дисциплина «Русский язык и культура речи». 2 курс, группа ОЖПХ-211.</w:t>
      </w:r>
    </w:p>
    <w:p w:rsidR="0080494E" w:rsidRDefault="0080494E" w:rsidP="00EB60E4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80494E" w:rsidRPr="00EB60E4" w:rsidRDefault="0080494E" w:rsidP="00EB60E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60E4">
        <w:rPr>
          <w:rFonts w:ascii="Times New Roman" w:hAnsi="Times New Roman"/>
          <w:sz w:val="24"/>
          <w:szCs w:val="24"/>
        </w:rPr>
        <w:t>Практическое занятие № 5</w:t>
      </w:r>
      <w:r w:rsidRPr="00EB60E4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EB60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EB60E4">
        <w:rPr>
          <w:rStyle w:val="Strong"/>
          <w:rFonts w:ascii="Times New Roman" w:hAnsi="Times New Roman"/>
          <w:sz w:val="24"/>
          <w:szCs w:val="24"/>
        </w:rPr>
        <w:t>Орфографические и пунктуационные нормы русского языка</w:t>
      </w:r>
      <w:r w:rsidRPr="00EB60E4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:rsidR="0080494E" w:rsidRDefault="0080494E" w:rsidP="00EB60E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Цели:</w:t>
      </w:r>
      <w:r>
        <w:t xml:space="preserve"> </w:t>
      </w:r>
      <w:bookmarkStart w:id="0" w:name="_GoBack"/>
      <w:bookmarkEnd w:id="0"/>
    </w:p>
    <w:p w:rsidR="0080494E" w:rsidRDefault="0080494E" w:rsidP="00EB60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уметь обобщить и систематизировать знания по разделам русского языка «Орфография» и «Пунктуация»;</w:t>
      </w:r>
    </w:p>
    <w:p w:rsidR="0080494E" w:rsidRDefault="0080494E" w:rsidP="00EB60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уметь объяснять орфограммы и пунктограммы, вставлять пропущенные буквы и знаки препинания, устанавливать отнесенность слова к части речи и формулировать правила его написания, видеть синтаксическую структуру предложения и, исходя из этого, формулировать правила постановки знаков препинания.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Методические рекомендации к выполнению практического занятия: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i/>
        </w:rPr>
      </w:pPr>
      <w:r>
        <w:rPr>
          <w:i/>
        </w:rPr>
        <w:t>1. Прочитайте теоретическую часть: «Нормы русского правописания. Принципы русской орфографии», «Принципы русской пунктуации».</w:t>
      </w:r>
    </w:p>
    <w:p w:rsidR="0080494E" w:rsidRDefault="0080494E" w:rsidP="00EB60E4">
      <w:pPr>
        <w:pStyle w:val="ListParagraph"/>
        <w:spacing w:after="0" w:line="240" w:lineRule="auto"/>
        <w:ind w:left="0" w:firstLine="709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2. Ознакомьтесь с </w:t>
      </w:r>
      <w:r>
        <w:rPr>
          <w:rFonts w:ascii="Times New Roman" w:hAnsi="Times New Roman"/>
          <w:i/>
          <w:sz w:val="24"/>
          <w:szCs w:val="24"/>
          <w:lang w:eastAsia="ru-RU"/>
        </w:rPr>
        <w:t>материалами методической помощи по теме «Основные орфографические и пунктуационные правила русского языка. (см. ниже)</w:t>
      </w:r>
    </w:p>
    <w:p w:rsidR="0080494E" w:rsidRDefault="0080494E" w:rsidP="00EB60E4">
      <w:pPr>
        <w:pStyle w:val="ListParagraph"/>
        <w:shd w:val="clear" w:color="auto" w:fill="FFFFFF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3. Изучите содержание заданий и начните их выполнение.</w:t>
      </w:r>
    </w:p>
    <w:p w:rsidR="0080494E" w:rsidRDefault="0080494E" w:rsidP="00EB60E4">
      <w:pPr>
        <w:pStyle w:val="ListParagraph"/>
        <w:shd w:val="clear" w:color="auto" w:fill="FFFFFF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4. Работу выполните в Рабочих тетрадях по русскому языку, оформив надлежащим образом.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Cs w:val="0"/>
          <w:u w:val="single"/>
        </w:rPr>
      </w:pPr>
      <w:r>
        <w:rPr>
          <w:b/>
          <w:color w:val="000000"/>
          <w:u w:val="single"/>
        </w:rPr>
        <w:t>Задание 1.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rStyle w:val="Strong"/>
          <w:i/>
        </w:rPr>
        <w:t>Спишите, вставляя пропущенные гласные буквы: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Strong"/>
        </w:rPr>
        <w:t>1)</w:t>
      </w:r>
      <w:r>
        <w:t xml:space="preserve"> Осл__пительная кр__сота, пол_вые р_боты, пол_мические заметки, зап_вать таблетки молоком, зап_вать строевую песню, л__тящий с_молет, уборочная к_мпания, в_селая к_мпания друзей, прод__лжительные апл__дисменты, промышленность страны разв_вается, знамена разв_ваются на ветру, сп_сать упражнение, пос_деть от горя, пос_деть на скамейке, неприм__римые враги, прим_рять в_чернее платье, таинственные прив_дения, прив_дение к присяге, учебное зав_дение, осв_тить комнату фонариком, в_лютные оп_рации, авторитарный р_жим, в_енная д__ктатура, д_рожная к_тастрофа, р_скошный к_бинет, в_ликолепная авт_страда, з_ркальное отр_жение, бл__стящий адв_кат, осв_щенная комната, пок_зания оч_видца, обн_ружить _шибку, др__мучие леса, непр_миримая _ппозиция, западные мир_творцы, непл_тежи предприятий, пр_сторный к__ридор, стаб__лизация экономики, ядерный р_актор, загр__ничные т_вары, оф_циальное за_вление, реп_ртер еж_недельника, оккуп_ционный р_жим, фактор заинт_ресованности.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u w:val="single"/>
        </w:rPr>
      </w:pP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Cs w:val="0"/>
        </w:rPr>
      </w:pPr>
      <w:r>
        <w:rPr>
          <w:b/>
          <w:color w:val="000000"/>
          <w:u w:val="single"/>
        </w:rPr>
        <w:t>Задание 2.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rStyle w:val="Strong"/>
          <w:i/>
        </w:rPr>
        <w:t xml:space="preserve">Спишите, вставляя </w:t>
      </w:r>
      <w:r>
        <w:rPr>
          <w:rStyle w:val="Strong"/>
          <w:i/>
          <w:iCs/>
        </w:rPr>
        <w:t>н</w:t>
      </w:r>
      <w:r>
        <w:rPr>
          <w:rStyle w:val="Strong"/>
          <w:i/>
        </w:rPr>
        <w:t xml:space="preserve"> или </w:t>
      </w:r>
      <w:r>
        <w:rPr>
          <w:rStyle w:val="Strong"/>
          <w:i/>
          <w:iCs/>
        </w:rPr>
        <w:t>нн</w:t>
      </w:r>
      <w:r>
        <w:rPr>
          <w:rStyle w:val="Strong"/>
          <w:i/>
        </w:rPr>
        <w:t>, выделите суффиксы: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Телефо_ый разговор, настоль_ый теннис, земля_ая насыпь, журавли_ый крик, урага_ое предупреждение, беспричи_ое опоздание, искус_ый оратор, искусстве_ый алмаз, сезо_ая работа, цели_ый район, серебря_ая нить, деревя_ая солонка, невыпече_ый хлеб. 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пече_ая тыква, невести_о прида_ое; огурцы, кваше_ые в бочке.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u w:val="single"/>
        </w:rPr>
      </w:pP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Cs w:val="0"/>
        </w:rPr>
      </w:pPr>
      <w:r>
        <w:rPr>
          <w:b/>
          <w:color w:val="000000"/>
          <w:u w:val="single"/>
        </w:rPr>
        <w:t>Задание 3.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rStyle w:val="Strong"/>
          <w:i/>
        </w:rPr>
        <w:t xml:space="preserve">Спишите, вставляя пропущенные гласные после шипящих и </w:t>
      </w:r>
      <w:r>
        <w:rPr>
          <w:rStyle w:val="Strong"/>
          <w:i/>
          <w:iCs/>
        </w:rPr>
        <w:t>Ц</w:t>
      </w:r>
      <w:r>
        <w:rPr>
          <w:rStyle w:val="Strong"/>
          <w:i/>
        </w:rPr>
        <w:t>: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Ландыш__вые капли, круч__ная нить, отч__янная девч__нка, мощ__ная улица, клоун смеш__н, холщ__вая рубаш__нка, свиная туш__нка, кумач__вая заря, печ__ный хлеб, сладкая сгущ__нка, ноч__вка в лесу, извилистая реч__нка, камыш__вые заросли, вооруж__нное нападение, сожж__нное письмо, грош__вая цена, еж__вые рукавицы, лезть на рож__н, городские трущ__бы, дрожж__вая маска, ненужная бумаж__нка, саранч__вые тучи, сургуч__вая п__чать, восхищ__нный взгляд, крайняя напряж__нность, ерш__вый суп, груж__ный вагон, закрепощ__нный народ, реш__нные проблемы, вощ__ная бумага, бахч__вые культуры, многоковш__вый экскаватор, грош__вый заработок, отраж__нная атака, дириж__рская палочка, туш__ные овощи, уч__ный совет, прыж__к, расч__тливый скач__к, горяч__ защ__щать.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u w:val="single"/>
        </w:rPr>
      </w:pP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Cs w:val="0"/>
        </w:rPr>
      </w:pPr>
      <w:r>
        <w:rPr>
          <w:b/>
          <w:color w:val="000000"/>
          <w:u w:val="single"/>
        </w:rPr>
        <w:t>Задание 4.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Strong"/>
          <w:i/>
        </w:rPr>
        <w:t>Выпишите слова с приставкой при-, слова с приставкой пре-, отдельно выделите слова, где значение приставки затемнено, и написание таких слов необходимо запомнить</w:t>
      </w:r>
      <w:r>
        <w:rPr>
          <w:rStyle w:val="Strong"/>
        </w:rPr>
        <w:t>: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Пр_амбула, пр_стиж, пр_валировать, пр_зидиум, пр_зидент, пр_мьера, пр_поны, пр_людия, пр_рогатива, пр_зент, пр_тензия, пр_ватный, пр_оритет, пр_вилегия, пр_смиреть, пр_украсить, пр_мьер, пр_чудливый, пр_увеличить, беспр_кословный, пр_словутый, знаки пр_пинания, пр_добрый, место пр_бывания, пр_обладать, пр_прятать, пр_успеть, камень пр_ткновения, пр_забавный, пр_творяться, гостепр_имство, пр_кратить, непр_станный, пр_бывать в неведении, замысел пр_творится в дело, пр_емник директора, пр_ходящий успех, пр_бывать в Москву, пр_переть к стенке, пр_старелый, пр_ходящий ко мне товарищ.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u w:val="single"/>
        </w:rPr>
      </w:pP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Cs w:val="0"/>
        </w:rPr>
      </w:pPr>
      <w:r>
        <w:rPr>
          <w:b/>
          <w:color w:val="000000"/>
          <w:u w:val="single"/>
        </w:rPr>
        <w:t>Задание 5.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rStyle w:val="Strong"/>
          <w:i/>
        </w:rPr>
        <w:t>Спишите, раскрывая скобки: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(Не)слышно шума городского; (не)способен на подлость; (не)интересующийся в данное время; (не)интересный в данное время; (не)интересующий никого; (не)интересный никому; далеко (не)интересен; (не)интересен; (не)изучен; (не)проверены; (не)высоки; отнюдь (не)веселый рассказ; далеко (не)красавица; (не)добрый, но умный; (не)высокий, а низкорослый; (не)совсем так; сделано это(не)вчера; (не)решив; (не)готов заниматься; (не)читая; шумный, но (не)глубокий поток; (не)просохшие поляны; (не)просохшее с вечера пальто; звериный, (не)тяготеющий к земле шаг; долго (не)смолкающие аплодисменты; (не)освещенные поляны; (не)освещенные солнцем поляны; нисколько (не)вдумчивый; (не)заботясь; (не)стрижен; вовсе (не)легкий; говорил он (не)громко (не)тихо, а так, как следует.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u w:val="single"/>
        </w:rPr>
      </w:pP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Cs w:val="0"/>
        </w:rPr>
      </w:pPr>
      <w:r>
        <w:rPr>
          <w:b/>
          <w:color w:val="000000"/>
          <w:u w:val="single"/>
        </w:rPr>
        <w:t>Задание 6.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rStyle w:val="Strong"/>
          <w:i/>
        </w:rPr>
        <w:t>Вставьте пропущенные знаки препинания, спишите предложения: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Тьма пришедшая со Средиземного моря накрыла ненавидимый прокуратором город. Исчезли висячие мосты соединяющие храм со страшной Антониевой башней опустилась с неба бездна и залила крылатых богов над гипподромом Хасмонейский дворец с бойницами базары караван-сараи переулки пруды... Пропал Ершалаим великий город как будто не существовал на свете. Все пожрала тьма напугавшая все живое в Ершалаиме и его окрестностях. Странную тучу принесло со стороны моря к концу дня четырнадцатого дня весеннего месяца нисана. Она уже навалилась своим брюхом на Лысый Череп где палачи поспешно кололи казнимых она навалилась на храм в Ершалаиме сползла дымными потоками с холма его и залила Нижний Город. Она вливалась в окошки и гнала с кривых улиц людей в дома. Она не спешила отдавать свою влагу и отдавала только свет. Лишь только дымное черное варево распарывал огонь из кромешной тьмы взлетала вверх великая глыба храма со сверкающим чешуйчатым покровом. Но он угасал во мгновение а храм погружался в темную бездну. Несколько раз он выскакивал из нее и опять проваливался, и каждый раз этот провал сопровождался грохотом катастрофы.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b/>
        </w:rPr>
        <w:t>Выводы</w:t>
      </w:r>
      <w:r>
        <w:rPr>
          <w:b/>
          <w:color w:val="C00000"/>
        </w:rPr>
        <w:t>:</w:t>
      </w:r>
    </w:p>
    <w:p w:rsidR="0080494E" w:rsidRDefault="0080494E" w:rsidP="00EB60E4">
      <w:pPr>
        <w:pStyle w:val="NormalWeb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b/>
          <w:color w:val="C00000"/>
        </w:rPr>
        <w:t>Все задания должны быть выполнены в бумажном/электронном виде!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Литература:</w:t>
      </w:r>
    </w:p>
    <w:p w:rsidR="0080494E" w:rsidRDefault="0080494E" w:rsidP="00EB6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Русский язык и культура речи : учебник и практикум для СПО / В. Д. Черняк, А. И. Дунев, В. А. Ефремов, Е. В. Сергеева; под общ. ред. В. Д. Черняк. — 4-е изд., перераб. и доп. — М. : Издательство Юрайт, 2017. — 389 с. — (Серия: Профессиональное образование). — ISBN 978-5-534-00832-6. — Режим доступа: www.biblio-online.ru/book/C842573D-F228-4FA8-8DE9-97D4EE07E52F.</w:t>
      </w:r>
    </w:p>
    <w:p w:rsidR="0080494E" w:rsidRDefault="0080494E" w:rsidP="00EB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Русский язык и культура речи. Практикум. Словарь: учеб.- практ. пособие для СПО / В. Д. Черняк [и др.]; под общ. ред. В. Д. Черняк. — 2-е изд., перераб. и доп. — М.: Издательство Юрайт, 2017. — 525 с. — (Серия : Профессиональное образование). — ISBN 978-5-534-03886-6. — Режим доступа: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www.biblio-online.ru/book/07502254-3A20-4512-A9DD-D43D3CA6A8E7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494E" w:rsidRDefault="0080494E" w:rsidP="00EB6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выполнения заданий: </w:t>
      </w:r>
      <w:r>
        <w:rPr>
          <w:rFonts w:ascii="Times New Roman" w:hAnsi="Times New Roman"/>
          <w:b/>
          <w:color w:val="C00000"/>
          <w:sz w:val="24"/>
          <w:szCs w:val="24"/>
        </w:rPr>
        <w:t>11.12.2020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0494E" w:rsidRDefault="0080494E" w:rsidP="00EB60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80494E" w:rsidRDefault="0080494E" w:rsidP="00EB60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Lady</w:t>
        </w:r>
        <w:r>
          <w:rPr>
            <w:rStyle w:val="Hyperlink"/>
            <w:rFonts w:ascii="Times New Roman" w:hAnsi="Times New Roman"/>
            <w:sz w:val="24"/>
            <w:szCs w:val="24"/>
          </w:rPr>
          <w:t>-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MaryFW</w:t>
        </w:r>
        <w:r>
          <w:rPr>
            <w:rStyle w:val="Hyperlink"/>
            <w:rFonts w:ascii="Times New Roman" w:hAnsi="Times New Roman"/>
            <w:sz w:val="24"/>
            <w:szCs w:val="24"/>
          </w:rPr>
          <w:t>@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Hyperlink"/>
            <w:rFonts w:ascii="Times New Roman" w:hAnsi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0494E" w:rsidRDefault="0080494E" w:rsidP="00EB6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на страницу ВКонтакте: </w:t>
      </w:r>
      <w:r>
        <w:rPr>
          <w:rFonts w:ascii="Times New Roman" w:hAnsi="Times New Roman"/>
          <w:b/>
          <w:sz w:val="24"/>
          <w:szCs w:val="24"/>
          <w:lang w:val="en-US"/>
        </w:rPr>
        <w:t>https</w:t>
      </w:r>
      <w:r>
        <w:rPr>
          <w:rFonts w:ascii="Times New Roman" w:hAnsi="Times New Roman"/>
          <w:b/>
          <w:sz w:val="24"/>
          <w:szCs w:val="24"/>
        </w:rPr>
        <w:t>://</w:t>
      </w:r>
      <w:r>
        <w:rPr>
          <w:rFonts w:ascii="Times New Roman" w:hAnsi="Times New Roman"/>
          <w:b/>
          <w:sz w:val="24"/>
          <w:szCs w:val="24"/>
          <w:lang w:val="en-US"/>
        </w:rPr>
        <w:t>vk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id</w:t>
      </w:r>
      <w:r>
        <w:rPr>
          <w:rFonts w:ascii="Times New Roman" w:hAnsi="Times New Roman"/>
          <w:b/>
          <w:sz w:val="24"/>
          <w:szCs w:val="24"/>
        </w:rPr>
        <w:t>591640252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Материалы методической помощи по теме</w:t>
      </w: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«Основные орфографические и пунктуационные правила русского языка»</w:t>
      </w: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 Правописание корней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Безударная гласная в корне слова проверяется ударением (юр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дический – юр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ст). Слова с непроверяемыми безударными гласными следует запоминать, в случае затруднения обращаться к «Орфографическому словарю».</w:t>
      </w:r>
    </w:p>
    <w:p w:rsidR="0080494E" w:rsidRDefault="0080494E" w:rsidP="00EB60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Правописание чередующихся гласных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3" o:spid="_x0000_s1026" type="#_x0000_t75" alt="Описание: Описание: https://studfile.net/html/2706/1271/html_mRwud2bAMy.TvQF/img-WGkbwN.png" style="position:absolute;margin-left:0;margin-top:0;width:15pt;height:4.5pt;z-index:251658240;visibility:visible;mso-position-horizontal:left;mso-position-vertical-relative:line" o:allowoverlap="f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52" o:spid="_x0000_s1027" type="#_x0000_t75" alt="Описание: Описание: https://studfile.net/html/2706/1271/html_mRwud2bAMy.TvQF/img-P_TMQz.png" style="position:absolute;margin-left:0;margin-top:0;width:15pt;height:4.5pt;z-index:251659264;visibility:visible;mso-position-horizontal:left;mso-position-vertical-relative:line" o:allowoverlap="f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51" o:spid="_x0000_s1028" type="#_x0000_t75" alt="Описание: Описание: https://studfile.net/html/2706/1271/html_mRwud2bAMy.TvQF/img-CbgJwp.png" style="position:absolute;margin-left:0;margin-top:0;width:15pt;height:4.5pt;z-index:251660288;visibility:visible;mso-position-horizontal:left;mso-position-vertical-relative:line" o:allowoverlap="f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50" o:spid="_x0000_s1029" type="#_x0000_t75" alt="Описание: Описание: https://studfile.net/html/2706/1271/html_mRwud2bAMy.TvQF/img-BhyKE5.png" style="position:absolute;margin-left:0;margin-top:0;width:6pt;height:3.75pt;z-index:251661312;visibility:visible;mso-position-horizontal:left;mso-position-vertical-relative:line" o:allowoverlap="f">
            <v:imagedata r:id="rId8" o:title=""/>
            <w10:wrap type="square"/>
          </v:shape>
        </w:pict>
      </w:r>
      <w:r>
        <w:rPr>
          <w:noProof/>
          <w:lang w:eastAsia="ru-RU"/>
        </w:rPr>
        <w:pict>
          <v:shape id="Рисунок 49" o:spid="_x0000_s1030" type="#_x0000_t75" alt="Описание: Описание: https://studfile.net/html/2706/1271/html_mRwud2bAMy.TvQF/img-k99aSr.png" style="position:absolute;margin-left:0;margin-top:0;width:1.5pt;height:3.75pt;z-index:251662336;visibility:visible;mso-position-horizontal:left;mso-position-vertical-relative:line" o:allowoverlap="f">
            <v:imagedata r:id="rId9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noProof/>
          <w:lang w:eastAsia="ru-RU"/>
        </w:rPr>
        <w:pict>
          <v:shape id="Рисунок 48" o:spid="_x0000_s1031" type="#_x0000_t75" alt="Описание: Описание: https://studfile.net/html/2706/1271/html_mRwud2bAMy.TvQF/img-UDZnSA.png" style="position:absolute;margin-left:0;margin-top:0;width:12pt;height:3pt;z-index:251663360;visibility:visible;mso-position-horizontal:left;mso-position-horizontal-relative:text;mso-position-vertical-relative:line" o:allowoverlap="f">
            <v:imagedata r:id="rId10" o:title=""/>
            <w10:wrap type="square"/>
          </v:shape>
        </w:pict>
      </w:r>
      <w:r>
        <w:rPr>
          <w:noProof/>
          <w:lang w:eastAsia="ru-RU"/>
        </w:rPr>
        <w:pict>
          <v:shape id="Рисунок 47" o:spid="_x0000_s1032" type="#_x0000_t75" alt="Описание: Описание: https://studfile.net/html/2706/1271/html_mRwud2bAMy.TvQF/img-SwUgCP.png" style="position:absolute;margin-left:0;margin-top:0;width:12pt;height:3pt;z-index:251664384;visibility:visible;mso-position-horizontal:left;mso-position-horizontal-relative:text;mso-position-vertical-relative:line" o:allowoverlap="f">
            <v:imagedata r:id="rId10" o:title=""/>
            <w10:wrap type="square"/>
          </v:shape>
        </w:pict>
      </w:r>
      <w:r>
        <w:rPr>
          <w:noProof/>
          <w:lang w:eastAsia="ru-RU"/>
        </w:rPr>
        <w:pict>
          <v:shape id="Рисунок 46" o:spid="_x0000_s1033" type="#_x0000_t75" alt="Описание: Описание: https://studfile.net/html/2706/1271/html_mRwud2bAMy.TvQF/img-M78ykq.png" style="position:absolute;margin-left:0;margin-top:0;width:3.75pt;height:6pt;z-index:251665408;visibility:visible;mso-position-horizontal:left;mso-position-horizontal-relative:text;mso-position-vertical-relative:line" o:allowoverlap="f">
            <v:imagedata r:id="rId11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Е//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+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Р//ЗАР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45" o:spid="_x0000_s1034" type="#_x0000_t75" alt="Описание: Описание: https://studfile.net/html/2706/1271/html_mRwud2bAMy.TvQF/img-VL2efQ.png" style="position:absolute;margin-left:0;margin-top:0;width:15pt;height:4.5pt;z-index:251666432;visibility:visible;mso-position-horizontal:left;mso-position-vertical-relative:line" o:allowoverlap="f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44" o:spid="_x0000_s1035" type="#_x0000_t75" alt="Описание: Описание: https://studfile.net/html/2706/1271/html_mRwud2bAMy.TvQF/img-QMXD2f.png" style="position:absolute;margin-left:0;margin-top:0;width:15pt;height:4.5pt;z-index:251667456;visibility:visible;mso-position-horizontal:left;mso-position-vertical-relative:line" o:allowoverlap="f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43" o:spid="_x0000_s1036" type="#_x0000_t75" alt="Описание: Описание: https://studfile.net/html/2706/1271/html_mRwud2bAMy.TvQF/img-How5yw.png" style="position:absolute;margin-left:0;margin-top:0;width:25.5pt;height:3.75pt;z-index:251668480;visibility:visible;mso-position-horizontal:left;mso-position-vertical-relative:line" o:allowoverlap="f">
            <v:imagedata r:id="rId12" o:title=""/>
            <w10:wrap type="square"/>
          </v:shape>
        </w:pict>
      </w:r>
      <w:r>
        <w:rPr>
          <w:noProof/>
          <w:lang w:eastAsia="ru-RU"/>
        </w:rPr>
        <w:pict>
          <v:shape id="Рисунок 42" o:spid="_x0000_s1037" type="#_x0000_t75" alt="Описание: Описание: https://studfile.net/html/2706/1271/html_mRwud2bAMy.TvQF/img-_bh7zT.png" style="position:absolute;margin-left:0;margin-top:0;width:23.25pt;height:3pt;z-index:251669504;visibility:visible;mso-position-horizontal:left;mso-position-vertical-relative:line" o:allowoverlap="f">
            <v:imagedata r:id="rId13" o:title=""/>
            <w10:wrap type="square"/>
          </v:shape>
        </w:pict>
      </w:r>
      <w:r>
        <w:rPr>
          <w:noProof/>
          <w:lang w:eastAsia="ru-RU"/>
        </w:rPr>
        <w:pict>
          <v:shape id="Рисунок 41" o:spid="_x0000_s1038" type="#_x0000_t75" alt="Описание: Описание: https://studfile.net/html/2706/1271/html_mRwud2bAMy.TvQF/img-GKGPFG.png" style="position:absolute;margin-left:0;margin-top:0;width:6.75pt;height:4.5pt;z-index:251670528;visibility:visible;mso-position-horizontal:left;mso-position-vertical-relative:line" o:allowoverlap="f">
            <v:imagedata r:id="rId14" o:title=""/>
            <w10:wrap type="square"/>
          </v:shape>
        </w:pict>
      </w:r>
      <w:r>
        <w:rPr>
          <w:noProof/>
          <w:lang w:eastAsia="ru-RU"/>
        </w:rPr>
        <w:pict>
          <v:shape id="Рисунок 40" o:spid="_x0000_s1039" type="#_x0000_t75" alt="Описание: Описание: https://studfile.net/html/2706/1271/html_mRwud2bAMy.TvQF/img-Bn0reU.png" style="position:absolute;margin-left:0;margin-top:0;width:.75pt;height:4.5pt;z-index:251671552;visibility:visible;mso-position-horizontal:left;mso-position-vertical-relative:line" o:allowoverlap="f">
            <v:imagedata r:id="rId15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ГОР//Г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noProof/>
          <w:lang w:eastAsia="ru-RU"/>
        </w:rPr>
        <w:pict>
          <v:shape id="Рисунок 39" o:spid="_x0000_s1040" type="#_x0000_t75" alt="Описание: Описание: https://studfile.net/html/2706/1271/html_mRwud2bAMy.TvQF/img-s6NXYb.png" style="position:absolute;margin-left:0;margin-top:0;width:15pt;height:4.5pt;z-index:251672576;visibility:visible;mso-position-horizontal:left;mso-position-horizontal-relative:text;mso-position-vertical-relative:line" o:allowoverlap="f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38" o:spid="_x0000_s1041" type="#_x0000_t75" alt="Описание: Описание: https://studfile.net/html/2706/1271/html_mRwud2bAMy.TvQF/img-sQKNGT.png" style="position:absolute;margin-left:0;margin-top:0;width:6.75pt;height:4.5pt;z-index:251673600;visibility:visible;mso-position-horizontal:left;mso-position-horizontal-relative:text;mso-position-vertical-relative:line" o:allowoverlap="f">
            <v:imagedata r:id="rId14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КОС//К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С+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Н//КЛАН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7" o:spid="_x0000_s1042" type="#_x0000_t75" alt="Описание: Описание: https://studfile.net/html/2706/1271/html_mRwud2bAMy.TvQF/img-elh7z6.png" style="position:absolute;margin-left:0;margin-top:0;width:17.25pt;height:3pt;z-index:251674624;visibility:visible;mso-position-horizontal:left;mso-position-vertical-relative:line" o:allowoverlap="f">
            <v:imagedata r:id="rId16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ЛОЖ//Л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Г+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(Забирать, касаться, полагать, зарница, поклон).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6" o:spid="_x0000_s1043" type="#_x0000_t75" alt="Описание: Описание: https://studfile.net/html/2706/1271/html_mRwud2bAMy.TvQF/img-kcmuLe.png" style="position:absolute;margin-left:0;margin-top:0;width:36pt;height:4.5pt;z-index:251675648;visibility:visible;mso-position-horizontal:left;mso-position-vertical-relative:line" o:allowoverlap="f">
            <v:imagedata r:id="rId17" o:title=""/>
            <w10:wrap type="square"/>
          </v:shape>
        </w:pict>
      </w:r>
      <w:r>
        <w:rPr>
          <w:noProof/>
          <w:lang w:eastAsia="ru-RU"/>
        </w:rPr>
        <w:pict>
          <v:shape id="Рисунок 35" o:spid="_x0000_s1044" type="#_x0000_t75" alt="Описание: Описание: https://studfile.net/html/2706/1271/html_mRwud2bAMy.TvQF/img-XF941u.png" style="position:absolute;margin-left:0;margin-top:0;width:19.5pt;height:3pt;z-index:251676672;visibility:visible;mso-position-horizontal:left;mso-position-vertical-relative:line" o:allowoverlap="f">
            <v:imagedata r:id="rId18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4. 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СТ(Щ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)//РОС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(Вырасти – вырос. Исключения: росток, Ростислав, отрасль).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4" o:spid="_x0000_s1045" type="#_x0000_t75" alt="Описание: Описание: https://studfile.net/html/2706/1271/html_mRwud2bAMy.TvQF/img-EYxPmI.png" style="position:absolute;margin-left:0;margin-top:0;width:19.5pt;height:3.75pt;z-index:251677696;visibility:visible;mso-position-horizontal:left;mso-position-vertical-relative:line" o:allowoverlap="f">
            <v:imagedata r:id="rId19" o:title=""/>
            <w10:wrap type="square"/>
          </v:shape>
        </w:pict>
      </w:r>
      <w:r>
        <w:rPr>
          <w:noProof/>
          <w:lang w:eastAsia="ru-RU"/>
        </w:rPr>
        <w:pict>
          <v:shape id="Рисунок 33" o:spid="_x0000_s1046" type="#_x0000_t75" alt="Описание: Описание: https://studfile.net/html/2706/1271/html_mRwud2bAMy.TvQF/img-jWpt6M.png" style="position:absolute;margin-left:0;margin-top:0;width:21pt;height:3.75pt;z-index:251678720;visibility:visible;mso-position-horizontal:left;mso-position-vertical-relative:line" o:allowoverlap="f">
            <v:imagedata r:id="rId20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5. МОК МАК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2" o:spid="_x0000_s1047" type="#_x0000_t75" alt="Описание: Описание: https://studfile.net/html/2706/1271/html_mRwud2bAMy.TvQF/img-wYiGhf.png" style="position:absolute;margin-left:0;margin-top:0;width:3.75pt;height:8.25pt;z-index:251679744;visibility:visible;mso-position-horizontal:left;mso-position-vertical-relative:line" o:allowoverlap="f">
            <v:imagedata r:id="rId21" o:title=""/>
            <w10:wrap type="square"/>
          </v:shape>
        </w:pict>
      </w:r>
      <w:r>
        <w:rPr>
          <w:noProof/>
          <w:lang w:eastAsia="ru-RU"/>
        </w:rPr>
        <w:pict>
          <v:shape id="Рисунок 31" o:spid="_x0000_s1048" type="#_x0000_t75" alt="Описание: Описание: https://studfile.net/html/2706/1271/html_mRwud2bAMy.TvQF/img-J61zgn.png" style="position:absolute;margin-left:0;margin-top:0;width:3.75pt;height:8.25pt;z-index:251680768;visibility:visible;mso-position-horizontal:left;mso-position-vertical-relative:line" o:allowoverlap="f">
            <v:imagedata r:id="rId21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//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пропускать жидкость погружать в жидкость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(обувь промокает) (макать в сметану)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0" o:spid="_x0000_s1049" type="#_x0000_t75" alt="Описание: Описание: https://studfile.net/html/2706/1271/html_mRwud2bAMy.TvQF/img-5SlQ8Z.png" style="position:absolute;margin-left:0;margin-top:0;width:23.25pt;height:3.75pt;z-index:251681792;visibility:visible;mso-position-horizontal:left;mso-position-vertical-relative:line" o:allowoverlap="f">
            <v:imagedata r:id="rId22" o:title=""/>
            <w10:wrap type="square"/>
          </v:shape>
        </w:pict>
      </w:r>
      <w:r>
        <w:rPr>
          <w:noProof/>
          <w:lang w:eastAsia="ru-RU"/>
        </w:rPr>
        <w:pict>
          <v:shape id="Рисунок 29" o:spid="_x0000_s1050" type="#_x0000_t75" alt="Описание: Описание: https://studfile.net/html/2706/1271/html_mRwud2bAMy.TvQF/img-wfYpnd.png" style="position:absolute;margin-left:0;margin-top:0;width:24.75pt;height:4.5pt;z-index:251682816;visibility:visible;mso-position-horizontal:left;mso-position-vertical-relative:line" o:allowoverlap="f">
            <v:imagedata r:id="rId23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6. РОВН РАВН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8" o:spid="_x0000_s1051" type="#_x0000_t75" alt="Описание: Описание: https://studfile.net/html/2706/1271/html_mRwud2bAMy.TvQF/img-I649sf.png" style="position:absolute;margin-left:0;margin-top:0;width:3.75pt;height:8.25pt;z-index:251683840;visibility:visible;mso-position-horizontal:left;mso-position-vertical-relative:line" o:allowoverlap="f">
            <v:imagedata r:id="rId21" o:title=""/>
            <w10:wrap type="square"/>
          </v:shape>
        </w:pict>
      </w:r>
      <w:r>
        <w:rPr>
          <w:noProof/>
          <w:lang w:eastAsia="ru-RU"/>
        </w:rPr>
        <w:pict>
          <v:shape id="Рисунок 27" o:spid="_x0000_s1052" type="#_x0000_t75" alt="Описание: Описание: https://studfile.net/html/2706/1271/html_mRwud2bAMy.TvQF/img-6q9RxB.png" style="position:absolute;margin-left:0;margin-top:0;width:3.75pt;height:8.25pt;z-index:251684864;visibility:visible;mso-position-horizontal:left;mso-position-vertical-relative:line" o:allowoverlap="f">
            <v:imagedata r:id="rId21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//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(ровный, гладкий) (равный, одинаковый)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6" o:spid="_x0000_s1053" type="#_x0000_t75" alt="Описание: Описание: https://studfile.net/html/2706/1271/html_mRwud2bAMy.TvQF/img-a2n_Gw.png" style="position:absolute;margin-left:0;margin-top:0;width:9pt;height:3.75pt;z-index:251685888;visibility:visible;mso-position-horizontal:left;mso-position-vertical-relative:line" o:allowoverlap="f">
            <v:imagedata r:id="rId24" o:title=""/>
            <w10:wrap type="square"/>
          </v:shape>
        </w:pict>
      </w:r>
      <w:r>
        <w:rPr>
          <w:noProof/>
          <w:lang w:eastAsia="ru-RU"/>
        </w:rPr>
        <w:pict>
          <v:shape id="Рисунок 25" o:spid="_x0000_s1054" type="#_x0000_t75" alt="Описание: Описание: https://studfile.net/html/2706/1271/html_mRwud2bAMy.TvQF/img-HSTbOy.png" style="position:absolute;margin-left:0;margin-top:0;width:15pt;height:4.5pt;z-index:251686912;visibility:visible;mso-position-horizontal:left;mso-position-vertical-relative:line" o:allowoverlap="f">
            <v:imagedata r:id="rId7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7. Ё//Е 8. И (циркуль. Искл.: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(жёлудь, желтеть) цыган, цыпленок, цыкнуть, цыц, на цыпочках)</w:t>
      </w:r>
    </w:p>
    <w:p w:rsidR="0080494E" w:rsidRDefault="0080494E" w:rsidP="00EB60E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2. Правописание приставок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4" o:spid="_x0000_s1055" type="#_x0000_t75" alt="Описание: Описание: https://studfile.net/html/2706/1271/html_mRwud2bAMy.TvQF/img-f9XzMS.png" style="position:absolute;margin-left:0;margin-top:0;width:16.5pt;height:4.5pt;z-index:251687936;visibility:visible;mso-position-horizontal:left;mso-position-vertical-relative:line" o:allowoverlap="f">
            <v:imagedata r:id="rId25" o:title=""/>
            <w10:wrap type="square"/>
          </v:shape>
        </w:pict>
      </w:r>
      <w:r>
        <w:rPr>
          <w:noProof/>
          <w:lang w:eastAsia="ru-RU"/>
        </w:rPr>
        <w:pict>
          <v:shape id="Рисунок 23" o:spid="_x0000_s1056" type="#_x0000_t75" alt="Описание: Описание: https://studfile.net/html/2706/1271/html_mRwud2bAMy.TvQF/img-XKocZB.png" style="position:absolute;margin-left:0;margin-top:0;width:19.5pt;height:5.25pt;z-index:251688960;visibility:visible;mso-position-horizontal:left;mso-position-vertical-relative:line" o:allowoverlap="f">
            <v:imagedata r:id="rId26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1. РАЗ звонкий (развиваться)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РАС глухой (рассказать)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2" o:spid="_x0000_s1057" type="#_x0000_t75" alt="Описание: Описание: https://studfile.net/html/2706/1271/html_mRwud2bAMy.TvQF/img-mDtfrZ.png" style="position:absolute;margin-left:0;margin-top:0;width:19.5pt;height:5.25pt;z-index:251689984;visibility:visible;mso-position-horizontal:left;mso-position-vertical-relative:line" o:allowoverlap="f">
            <v:imagedata r:id="rId26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имона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ПОЛ –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осквы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рбуза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ПРИ- (присоединение, приближение, близость, неполнота действия): присесть, приехать.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ПРЕ- (= ПЕРЕ-, ОЧЕНЬ): превосходный, преодолеть.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1" o:spid="_x0000_s1058" type="#_x0000_t75" alt="Описание: Описание: https://studfile.net/html/2706/1271/html_mRwud2bAMy.TvQF/img-E3v19z.png" style="position:absolute;margin-left:0;margin-top:0;width:30.75pt;height:5.25pt;z-index:251691008;visibility:visible;mso-position-horizontal:left;mso-position-vertical-relative:line" o:allowoverlap="f">
            <v:imagedata r:id="rId27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noProof/>
          <w:lang w:eastAsia="ru-RU"/>
        </w:rPr>
        <w:pict>
          <v:shape id="Рисунок 20" o:spid="_x0000_s1059" type="#_x0000_t75" alt="Описание: Описание: https://studfile.net/html/2706/1271/html_mRwud2bAMy.TvQF/img-Y0B1Xt.png" style="position:absolute;margin-left:0;margin-top:0;width:30pt;height:4.5pt;z-index:251692032;visibility:visible;mso-position-horizontal:left;mso-position-horizontal-relative:text;mso-position-vertical-relative:line" o:allowoverlap="f">
            <v:imagedata r:id="rId28" o:title=""/>
            <w10:wrap type="square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твердый Ъ е, ё, ю, я (подъём)</w:t>
      </w:r>
    </w:p>
    <w:p w:rsidR="0080494E" w:rsidRDefault="0080494E" w:rsidP="00EB60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3. Суффиксы существительных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16"/>
        <w:gridCol w:w="3132"/>
        <w:gridCol w:w="3337"/>
      </w:tblGrid>
      <w:tr w:rsidR="0080494E" w:rsidRPr="00A70C1A" w:rsidTr="00EB60E4"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на правило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noProof/>
                <w:lang w:eastAsia="ru-RU"/>
              </w:rPr>
              <w:pict>
                <v:shape id="Рисунок 19" o:spid="_x0000_s1060" type="#_x0000_t75" alt="Описание: Описание: https://studfile.net/html/2706/1271/html_mRwud2bAMy.TvQF/img-mg3rVe.png" style="position:absolute;left:0;text-align:left;margin-left:0;margin-top:0;width:6pt;height:10.5pt;z-index:251693056;visibility:visible;mso-position-horizontal:left;mso-position-horizontal-relative:text;mso-position-vertical-relative:line" o:allowoverlap="f">
                  <v:imagedata r:id="rId29" o:title=""/>
                  <w10:wrap type="square"/>
                </v:shape>
              </w:pic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 правило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Уменьшительно-увеличительные</w:t>
            </w:r>
          </w:p>
        </w:tc>
      </w:tr>
      <w:tr w:rsidR="0080494E" w:rsidRPr="00A70C1A" w:rsidTr="00EB60E4"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-ОТ-/-ЕТ-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noProof/>
                <w:lang w:eastAsia="ru-RU"/>
              </w:rPr>
              <w:pict>
                <v:shape id="Рисунок 18" o:spid="_x0000_s1061" type="#_x0000_t75" alt="Описание: Описание: https://studfile.net/html/2706/1271/html_mRwud2bAMy.TvQF/img-DO1PId.png" style="position:absolute;margin-left:0;margin-top:0;width:3.75pt;height:12pt;z-index:251694080;visibility:visible;mso-position-horizontal:left;mso-position-horizontal-relative:text;mso-position-vertical-relative:line" o:allowoverlap="f">
                  <v:imagedata r:id="rId30" o:title=""/>
                  <w10:wrap type="square"/>
                </v:shape>
              </w:pic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К-/-ИК-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-ОНЬК-/-ЕНЬК-</w:t>
            </w:r>
          </w:p>
        </w:tc>
      </w:tr>
      <w:tr w:rsidR="0080494E" w:rsidRPr="00A70C1A" w:rsidTr="00EB60E4"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-ОВН-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д, т, з, с, ж –ЩИК-/-ЧИК-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-ОНК-/-ЕНК-</w:t>
            </w:r>
          </w:p>
        </w:tc>
      </w:tr>
      <w:tr w:rsidR="0080494E" w:rsidRPr="00A70C1A" w:rsidTr="00EB60E4"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-ОТН-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-ЕЦ-(м. р.) – -ИЦ- (ж. р.)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Ср. р. –ЫШК-</w:t>
            </w:r>
          </w:p>
        </w:tc>
      </w:tr>
      <w:tr w:rsidR="0080494E" w:rsidRPr="00A70C1A" w:rsidTr="00EB60E4"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-ОСТЬ-/-ЕСТЬ-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Ср. р.</w:t>
            </w:r>
          </w:p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-ЕЦ- [о] – - ИЦ-е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-ИЩ—а (ж. р.)</w:t>
            </w:r>
          </w:p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-ИЩ—е (м. р.)</w:t>
            </w:r>
          </w:p>
        </w:tc>
      </w:tr>
      <w:tr w:rsidR="0080494E" w:rsidRPr="00A70C1A" w:rsidTr="00EB60E4"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-ЕСТВ-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94E" w:rsidRPr="00A70C1A" w:rsidTr="00EB60E4"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-ИНСТВ-</w:t>
            </w:r>
          </w:p>
        </w:tc>
        <w:tc>
          <w:tcPr>
            <w:tcW w:w="6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Pr="00A70C1A" w:rsidRDefault="0080494E">
            <w:pPr>
              <w:spacing w:after="0"/>
            </w:pPr>
          </w:p>
        </w:tc>
      </w:tr>
    </w:tbl>
    <w:p w:rsidR="0080494E" w:rsidRDefault="0080494E" w:rsidP="00EB60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4. Суффиксы прилагательных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89"/>
        <w:gridCol w:w="3206"/>
        <w:gridCol w:w="3190"/>
      </w:tblGrid>
      <w:tr w:rsidR="0080494E" w:rsidRPr="00A70C1A" w:rsidTr="00EB60E4"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на правило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noProof/>
                <w:lang w:eastAsia="ru-RU"/>
              </w:rPr>
              <w:pict>
                <v:shape id="Рисунок 17" o:spid="_x0000_s1062" type="#_x0000_t75" alt="Описание: Описание: https://studfile.net/html/2706/1271/html_mRwud2bAMy.TvQF/img-t_WElC.png" style="position:absolute;left:0;text-align:left;margin-left:0;margin-top:0;width:2.25pt;height:3pt;z-index:251695104;visibility:visible;mso-position-horizontal:left;mso-position-horizontal-relative:text;mso-position-vertical-relative:line" o:allowoverlap="f">
                  <v:imagedata r:id="rId31" o:title=""/>
                  <w10:wrap type="square"/>
                </v:shape>
              </w:pic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 правило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Уменьшительные</w:t>
            </w:r>
          </w:p>
        </w:tc>
      </w:tr>
      <w:tr w:rsidR="0080494E" w:rsidRPr="00A70C1A" w:rsidTr="00EB60E4"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-ИВ-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В-/-ЕВ-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-ОНЬК-/-ЕНЬК-</w:t>
            </w:r>
          </w:p>
        </w:tc>
      </w:tr>
      <w:tr w:rsidR="0080494E" w:rsidRPr="00A70C1A" w:rsidTr="00EB60E4"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-ЧИВ-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ЛуН+Н–ый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94E" w:rsidRPr="00A70C1A" w:rsidTr="00EB60E4"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-ЛИВ-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-АН-, -ЯН-, -ИН- (прилаг. относительные)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94E" w:rsidRPr="00A70C1A" w:rsidTr="00EB60E4">
        <w:tc>
          <w:tcPr>
            <w:tcW w:w="29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-ЧАТ-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-ЕНН- (от основы на губную Б,П,В,М)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94E" w:rsidRPr="00A70C1A" w:rsidTr="00EB60E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-ОНН- (от сущ. на –ЦИЯ)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494E" w:rsidRDefault="0080494E" w:rsidP="00EB60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5.Спряжение глагола</w:t>
      </w: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658"/>
        <w:gridCol w:w="1948"/>
        <w:gridCol w:w="2173"/>
        <w:gridCol w:w="1948"/>
        <w:gridCol w:w="2173"/>
      </w:tblGrid>
      <w:tr w:rsidR="0080494E" w:rsidRPr="00A70C1A" w:rsidTr="00EB60E4">
        <w:tc>
          <w:tcPr>
            <w:tcW w:w="15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1-е спряжение</w:t>
            </w:r>
          </w:p>
        </w:tc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2-е спряжение</w:t>
            </w:r>
          </w:p>
        </w:tc>
      </w:tr>
      <w:tr w:rsidR="0080494E" w:rsidRPr="00A70C1A" w:rsidTr="00EB60E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 число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Мн. число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 число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Мн. число</w:t>
            </w:r>
          </w:p>
        </w:tc>
      </w:tr>
      <w:tr w:rsidR="0080494E" w:rsidRPr="00A70C1A" w:rsidTr="00EB60E4"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-У(-Ю)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-ЕМ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-У(-Ю)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-ИМ</w:t>
            </w:r>
          </w:p>
        </w:tc>
      </w:tr>
      <w:tr w:rsidR="0080494E" w:rsidRPr="00A70C1A" w:rsidTr="00EB60E4"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-ЕШЬ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-ЕТЕ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-ИШЬ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-ИТЕ</w:t>
            </w:r>
          </w:p>
        </w:tc>
      </w:tr>
      <w:tr w:rsidR="0080494E" w:rsidRPr="00A70C1A" w:rsidTr="00EB60E4"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-ЕТ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-УТ(-ЮТ)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-АТ(-ЯТ)</w:t>
            </w:r>
          </w:p>
        </w:tc>
      </w:tr>
    </w:tbl>
    <w:p w:rsidR="0080494E" w:rsidRDefault="0080494E" w:rsidP="00EB60E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6. Правописание наречий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80494E" w:rsidRDefault="0080494E" w:rsidP="00EB60E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6" o:spid="_x0000_s1063" type="#_x0000_t75" alt="Описание: Описание: https://studfile.net/html/2706/1271/html_mRwud2bAMy.TvQF/img-9Xn7WF.png" style="position:absolute;left:0;text-align:left;margin-left:0;margin-top:0;width:6.75pt;height:3.75pt;z-index:251696128;visibility:visible;mso-position-horizontal:left;mso-position-vertical-relative:line" o:allowoverlap="f">
            <v:imagedata r:id="rId32" o:title=""/>
            <w10:wrap type="square"/>
          </v:shape>
        </w:pic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ИЗ-, ДО-, С- + -А- (издавна, досуха)</w:t>
      </w:r>
    </w:p>
    <w:p w:rsidR="0080494E" w:rsidRDefault="0080494E" w:rsidP="00EB60E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5" o:spid="_x0000_s1064" type="#_x0000_t75" alt="Описание: Описание: https://studfile.net/html/2706/1271/html_mRwud2bAMy.TvQF/img-xRjNnR.png" style="position:absolute;left:0;text-align:left;margin-left:0;margin-top:0;width:6.75pt;height:3.75pt;z-index:251697152;visibility:visible;mso-position-horizontal:left;mso-position-vertical-relative:line" o:allowoverlap="f">
            <v:imagedata r:id="rId32" o:title=""/>
            <w10:wrap type="square"/>
          </v:shape>
        </w:pic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В-, НА-, ЗА- + -О- (вправо)</w:t>
      </w:r>
    </w:p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70"/>
        <w:gridCol w:w="3385"/>
        <w:gridCol w:w="3385"/>
      </w:tblGrid>
      <w:tr w:rsidR="0080494E" w:rsidRPr="00A70C1A" w:rsidTr="00EB60E4">
        <w:tc>
          <w:tcPr>
            <w:tcW w:w="3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Раздельно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Дефис</w:t>
            </w:r>
          </w:p>
        </w:tc>
      </w:tr>
      <w:tr w:rsidR="0080494E" w:rsidRPr="00A70C1A" w:rsidTr="00EB60E4">
        <w:tc>
          <w:tcPr>
            <w:tcW w:w="3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 w:rsidP="00DD205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Образованы от прилагательных (налево от левый)</w:t>
            </w:r>
          </w:p>
          <w:p w:rsidR="0080494E" w:rsidRDefault="0080494E" w:rsidP="00DD205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Образованы от наречий (навсегда от всегда)</w:t>
            </w:r>
          </w:p>
          <w:p w:rsidR="0080494E" w:rsidRDefault="0080494E" w:rsidP="00DD205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наречия места (вдоль, назад)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 w:rsidP="00DD205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Образованы от существительного с предлогом (за рубежом)</w:t>
            </w:r>
          </w:p>
          <w:p w:rsidR="0080494E" w:rsidRDefault="0080494E" w:rsidP="00DD205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Образованы от существительного на гласную (в одиночку, без умыслу)</w:t>
            </w:r>
          </w:p>
          <w:p w:rsidR="0080494E" w:rsidRDefault="0080494E" w:rsidP="00DD205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Сохранившие падежные формы (за границу, за границей)</w:t>
            </w:r>
          </w:p>
          <w:p w:rsidR="0080494E" w:rsidRDefault="0080494E" w:rsidP="00DD205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наречия образа действия (на память, на славу)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 w:rsidP="00DD20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Во-первых  и т. д</w:t>
            </w:r>
          </w:p>
          <w:p w:rsidR="0080494E" w:rsidRDefault="0080494E" w:rsidP="00DD20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форм (еле-еле)</w:t>
            </w:r>
          </w:p>
          <w:p w:rsidR="0080494E" w:rsidRDefault="0080494E" w:rsidP="00DD20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-как</w:t>
            </w:r>
          </w:p>
          <w:p w:rsidR="0080494E" w:rsidRDefault="0080494E" w:rsidP="00DD205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-ому-</w:t>
            </w:r>
          </w:p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-ему-</w:t>
            </w:r>
          </w:p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-их- (-ых-)</w:t>
            </w:r>
          </w:p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-цки-</w:t>
            </w:r>
          </w:p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-и-</w:t>
            </w:r>
          </w:p>
          <w:p w:rsidR="0080494E" w:rsidRDefault="00804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(по-военному)</w:t>
            </w:r>
          </w:p>
        </w:tc>
      </w:tr>
    </w:tbl>
    <w:p w:rsidR="0080494E" w:rsidRDefault="0080494E" w:rsidP="00EB60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Во всех наречиях, кроме УЖ, ЗАМУЖ, НЕВТЕРПЕЖ, пишется Ь (вскачь).</w:t>
      </w:r>
    </w:p>
    <w:p w:rsidR="0080494E" w:rsidRDefault="0080494E" w:rsidP="00EB60E4">
      <w:pPr>
        <w:pStyle w:val="Heading1"/>
        <w:spacing w:before="0" w:line="240" w:lineRule="auto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7. Не с различными частями речи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77"/>
        <w:gridCol w:w="4908"/>
      </w:tblGrid>
      <w:tr w:rsidR="0080494E" w:rsidRPr="00A70C1A" w:rsidTr="00EB60E4"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Слитно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Раздельно</w:t>
            </w:r>
          </w:p>
        </w:tc>
      </w:tr>
      <w:tr w:rsidR="0080494E" w:rsidRPr="00A70C1A" w:rsidTr="00EB60E4">
        <w:tc>
          <w:tcPr>
            <w:tcW w:w="93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Имя существительное, имя прилагательное, наречие</w:t>
            </w:r>
          </w:p>
        </w:tc>
      </w:tr>
      <w:tr w:rsidR="0080494E" w:rsidRPr="00A70C1A" w:rsidTr="00EB60E4"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Без НЕ не употребляется (неряха, неистово, неистовый);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=синоним без НЕ (неправда=ложь)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Союз </w:t>
            </w:r>
            <w:r>
              <w:rPr>
                <w:b/>
                <w:bCs/>
                <w:color w:val="000000"/>
                <w:lang w:eastAsia="en-US"/>
              </w:rPr>
              <w:t xml:space="preserve">А </w:t>
            </w:r>
            <w:r>
              <w:rPr>
                <w:color w:val="000000"/>
                <w:lang w:eastAsia="en-US"/>
              </w:rPr>
              <w:t>(не правда, А ложь)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ДАЛЕКО НЕ, ВОВСЕ НЕ, ОТНЮДЬ НЕ, СОВСЕМ НЕ</w:t>
            </w:r>
          </w:p>
        </w:tc>
      </w:tr>
      <w:tr w:rsidR="0080494E" w:rsidRPr="00A70C1A" w:rsidTr="00EB60E4">
        <w:tc>
          <w:tcPr>
            <w:tcW w:w="93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Имя числительное</w:t>
            </w:r>
          </w:p>
        </w:tc>
      </w:tr>
      <w:tr w:rsidR="0080494E" w:rsidRPr="00A70C1A" w:rsidTr="00EB60E4">
        <w:trPr>
          <w:trHeight w:val="255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Всегда раздельно (не пятый)</w:t>
            </w:r>
          </w:p>
        </w:tc>
      </w:tr>
      <w:tr w:rsidR="0080494E" w:rsidRPr="00A70C1A" w:rsidTr="00EB60E4">
        <w:tc>
          <w:tcPr>
            <w:tcW w:w="93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Местоимение</w:t>
            </w:r>
          </w:p>
        </w:tc>
      </w:tr>
      <w:tr w:rsidR="0080494E" w:rsidRPr="00A70C1A" w:rsidTr="00EB60E4"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предлога (некем)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предлогом (не </w:t>
            </w:r>
            <w:r>
              <w:rPr>
                <w:b/>
                <w:bCs/>
                <w:color w:val="000000"/>
                <w:lang w:eastAsia="en-US"/>
              </w:rPr>
              <w:t xml:space="preserve">с </w:t>
            </w:r>
            <w:r>
              <w:rPr>
                <w:color w:val="000000"/>
                <w:lang w:eastAsia="en-US"/>
              </w:rPr>
              <w:t>кем)</w:t>
            </w:r>
          </w:p>
        </w:tc>
      </w:tr>
      <w:tr w:rsidR="0080494E" w:rsidRPr="00A70C1A" w:rsidTr="00EB60E4">
        <w:trPr>
          <w:trHeight w:val="255"/>
        </w:trPr>
        <w:tc>
          <w:tcPr>
            <w:tcW w:w="93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Глагол, деепричастие</w:t>
            </w:r>
          </w:p>
        </w:tc>
      </w:tr>
      <w:tr w:rsidR="0080494E" w:rsidRPr="00A70C1A" w:rsidTr="00EB60E4">
        <w:trPr>
          <w:trHeight w:val="255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НЕ не употребляется (ненавидеть, ненавидя)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Всегда раздельно (не сделать, не сделав)</w:t>
            </w:r>
          </w:p>
        </w:tc>
      </w:tr>
      <w:tr w:rsidR="0080494E" w:rsidRPr="00A70C1A" w:rsidTr="00EB60E4">
        <w:trPr>
          <w:trHeight w:val="255"/>
        </w:trPr>
        <w:tc>
          <w:tcPr>
            <w:tcW w:w="93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Причастие</w:t>
            </w:r>
          </w:p>
        </w:tc>
      </w:tr>
      <w:tr w:rsidR="0080494E" w:rsidRPr="00A70C1A" w:rsidTr="00EB60E4">
        <w:trPr>
          <w:trHeight w:val="240"/>
        </w:trPr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зависимого слова (непрочитанная книга)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 зависимым словом (не прочитанная </w:t>
            </w:r>
            <w:r>
              <w:rPr>
                <w:b/>
                <w:bCs/>
                <w:color w:val="000000"/>
                <w:lang w:eastAsia="en-US"/>
              </w:rPr>
              <w:t xml:space="preserve">мною </w:t>
            </w:r>
            <w:r>
              <w:rPr>
                <w:color w:val="000000"/>
                <w:lang w:eastAsia="en-US"/>
              </w:rPr>
              <w:t>книга)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 краткой форме (не покрашен)</w:t>
            </w:r>
          </w:p>
        </w:tc>
      </w:tr>
    </w:tbl>
    <w:p w:rsidR="0080494E" w:rsidRDefault="0080494E" w:rsidP="00EB60E4">
      <w:pPr>
        <w:pStyle w:val="Heading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8. Различие на письме не и ни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77"/>
        <w:gridCol w:w="4908"/>
      </w:tblGrid>
      <w:tr w:rsidR="0080494E" w:rsidRPr="00A70C1A" w:rsidTr="00EB60E4"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НИ</w:t>
            </w:r>
          </w:p>
        </w:tc>
      </w:tr>
      <w:tr w:rsidR="0080494E" w:rsidRPr="00A70C1A" w:rsidTr="00EB60E4">
        <w:tc>
          <w:tcPr>
            <w:tcW w:w="93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Имя существительное</w:t>
            </w:r>
          </w:p>
        </w:tc>
      </w:tr>
      <w:tr w:rsidR="0080494E" w:rsidRPr="00A70C1A" w:rsidTr="00EB60E4"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См. правописание с НЕ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Усиление отрицания с НЕ (</w:t>
            </w:r>
            <w:r>
              <w:rPr>
                <w:b/>
                <w:bCs/>
                <w:color w:val="000000"/>
                <w:lang w:eastAsia="en-US"/>
              </w:rPr>
              <w:t xml:space="preserve">Не </w:t>
            </w:r>
            <w:r>
              <w:rPr>
                <w:color w:val="000000"/>
                <w:lang w:eastAsia="en-US"/>
              </w:rPr>
              <w:t xml:space="preserve">умолкать </w:t>
            </w:r>
            <w:r>
              <w:rPr>
                <w:b/>
                <w:bCs/>
                <w:color w:val="000000"/>
                <w:lang w:eastAsia="en-US"/>
              </w:rPr>
              <w:t xml:space="preserve">ни </w:t>
            </w:r>
            <w:r>
              <w:rPr>
                <w:color w:val="000000"/>
                <w:lang w:eastAsia="en-US"/>
              </w:rPr>
              <w:t xml:space="preserve">на </w:t>
            </w:r>
            <w:r>
              <w:rPr>
                <w:b/>
                <w:bCs/>
                <w:color w:val="000000"/>
                <w:lang w:eastAsia="en-US"/>
              </w:rPr>
              <w:t>минуту</w:t>
            </w:r>
            <w:r>
              <w:rPr>
                <w:color w:val="000000"/>
                <w:lang w:eastAsia="en-US"/>
              </w:rPr>
              <w:t>)</w:t>
            </w:r>
          </w:p>
        </w:tc>
      </w:tr>
      <w:tr w:rsidR="0080494E" w:rsidRPr="00A70C1A" w:rsidTr="00EB60E4">
        <w:tc>
          <w:tcPr>
            <w:tcW w:w="93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Имя числительное</w:t>
            </w:r>
          </w:p>
        </w:tc>
      </w:tr>
      <w:tr w:rsidR="0080494E" w:rsidRPr="00A70C1A" w:rsidTr="00EB60E4"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один =много, несколько;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раз=много раз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 один=никто;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 разу=никогда</w:t>
            </w:r>
          </w:p>
        </w:tc>
      </w:tr>
      <w:tr w:rsidR="0080494E" w:rsidRPr="00A70C1A" w:rsidTr="00EB60E4">
        <w:tc>
          <w:tcPr>
            <w:tcW w:w="93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Местоимение, наречие</w:t>
            </w:r>
          </w:p>
        </w:tc>
      </w:tr>
      <w:tr w:rsidR="0080494E" w:rsidRPr="00A70C1A" w:rsidTr="00EB60E4"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 ударением (не у кого; некого; неоткуда)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ударения (ни у кого; никого; ниоткуда)</w:t>
            </w:r>
          </w:p>
        </w:tc>
      </w:tr>
      <w:tr w:rsidR="0080494E" w:rsidRPr="00A70C1A" w:rsidTr="00EB60E4">
        <w:tc>
          <w:tcPr>
            <w:tcW w:w="93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Союз</w:t>
            </w:r>
          </w:p>
        </w:tc>
      </w:tr>
      <w:tr w:rsidR="0080494E" w:rsidRPr="00A70C1A" w:rsidTr="00EB60E4">
        <w:tc>
          <w:tcPr>
            <w:tcW w:w="4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softHyphen/>
              <w:t>------------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НИ-НИ (=И): </w:t>
            </w:r>
            <w:r>
              <w:rPr>
                <w:b/>
                <w:bCs/>
                <w:color w:val="000000"/>
                <w:lang w:eastAsia="en-US"/>
              </w:rPr>
              <w:t xml:space="preserve">Ни </w:t>
            </w:r>
            <w:r>
              <w:rPr>
                <w:color w:val="000000"/>
                <w:lang w:eastAsia="en-US"/>
              </w:rPr>
              <w:t xml:space="preserve">в поле, </w:t>
            </w:r>
            <w:r>
              <w:rPr>
                <w:b/>
                <w:bCs/>
                <w:color w:val="000000"/>
                <w:lang w:eastAsia="en-US"/>
              </w:rPr>
              <w:t xml:space="preserve">ни </w:t>
            </w:r>
            <w:r>
              <w:rPr>
                <w:color w:val="000000"/>
                <w:lang w:eastAsia="en-US"/>
              </w:rPr>
              <w:t xml:space="preserve">в огороде – нигде нет его. </w:t>
            </w:r>
          </w:p>
        </w:tc>
      </w:tr>
    </w:tbl>
    <w:p w:rsidR="0080494E" w:rsidRDefault="0080494E" w:rsidP="00EB60E4">
      <w:pPr>
        <w:pStyle w:val="Heading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9.Правописание предлогов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62"/>
        <w:gridCol w:w="5078"/>
      </w:tblGrid>
      <w:tr w:rsidR="0080494E" w:rsidRPr="00A70C1A" w:rsidTr="00EB60E4">
        <w:tc>
          <w:tcPr>
            <w:tcW w:w="4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Предлоги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Самостоятельные части речи</w:t>
            </w:r>
          </w:p>
        </w:tc>
      </w:tr>
      <w:tr w:rsidR="0080494E" w:rsidRPr="00A70C1A" w:rsidTr="00EB60E4">
        <w:tc>
          <w:tcPr>
            <w:tcW w:w="4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Поговорить </w:t>
            </w:r>
            <w:r>
              <w:rPr>
                <w:b/>
                <w:bCs/>
                <w:color w:val="000000"/>
                <w:lang w:eastAsia="en-US"/>
              </w:rPr>
              <w:t>н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ас</w:t>
            </w:r>
            <w:r>
              <w:rPr>
                <w:b/>
                <w:bCs/>
                <w:color w:val="000000"/>
                <w:lang w:eastAsia="en-US"/>
              </w:rPr>
              <w:t xml:space="preserve">чет </w:t>
            </w:r>
            <w:r>
              <w:rPr>
                <w:color w:val="000000"/>
                <w:lang w:eastAsia="en-US"/>
              </w:rPr>
              <w:t>(=О) работы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Длиться 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в т</w:t>
            </w:r>
            <w:r>
              <w:rPr>
                <w:b/>
                <w:bCs/>
                <w:color w:val="000000"/>
                <w:lang w:eastAsia="en-US"/>
              </w:rPr>
              <w:t>ечени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 xml:space="preserve">е </w:t>
            </w:r>
            <w:r>
              <w:rPr>
                <w:color w:val="000000"/>
                <w:lang w:eastAsia="en-US"/>
              </w:rPr>
              <w:t>года (=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в пр</w:t>
            </w:r>
            <w:r>
              <w:rPr>
                <w:b/>
                <w:bCs/>
                <w:color w:val="000000"/>
                <w:lang w:eastAsia="en-US"/>
              </w:rPr>
              <w:t>одолжени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)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Отказаться 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вс</w:t>
            </w:r>
            <w:r>
              <w:rPr>
                <w:b/>
                <w:bCs/>
                <w:color w:val="000000"/>
                <w:lang w:eastAsia="en-US"/>
              </w:rPr>
              <w:t>ледстви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 xml:space="preserve">е </w:t>
            </w:r>
            <w:r>
              <w:rPr>
                <w:color w:val="000000"/>
                <w:lang w:eastAsia="en-US"/>
              </w:rPr>
              <w:t>(=ИЗ-ЗА) дождей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Сказать 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в з</w:t>
            </w:r>
            <w:r>
              <w:rPr>
                <w:b/>
                <w:bCs/>
                <w:color w:val="000000"/>
                <w:lang w:eastAsia="en-US"/>
              </w:rPr>
              <w:t>аключени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е</w:t>
            </w:r>
            <w:r>
              <w:rPr>
                <w:color w:val="000000"/>
                <w:u w:val="single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речи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Вв</w:t>
            </w:r>
            <w:r>
              <w:rPr>
                <w:b/>
                <w:bCs/>
                <w:color w:val="000000"/>
                <w:lang w:eastAsia="en-US"/>
              </w:rPr>
              <w:t xml:space="preserve">иду </w:t>
            </w:r>
            <w:r>
              <w:rPr>
                <w:color w:val="000000"/>
                <w:lang w:eastAsia="en-US"/>
              </w:rPr>
              <w:t>планируемого отъезда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Отказаться 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в с</w:t>
            </w:r>
            <w:r>
              <w:rPr>
                <w:b/>
                <w:bCs/>
                <w:color w:val="000000"/>
                <w:lang w:eastAsia="en-US"/>
              </w:rPr>
              <w:t xml:space="preserve">илу </w:t>
            </w:r>
            <w:r>
              <w:rPr>
                <w:color w:val="000000"/>
                <w:lang w:eastAsia="en-US"/>
              </w:rPr>
              <w:t>обстоятельств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Положить </w:t>
            </w:r>
            <w:r>
              <w:rPr>
                <w:color w:val="000000"/>
                <w:u w:val="single"/>
                <w:lang w:eastAsia="en-US"/>
              </w:rPr>
              <w:t>на с</w:t>
            </w:r>
            <w:r>
              <w:rPr>
                <w:color w:val="000000"/>
                <w:lang w:eastAsia="en-US"/>
              </w:rPr>
              <w:t>чет банка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Найти </w:t>
            </w:r>
            <w:r>
              <w:rPr>
                <w:color w:val="000000"/>
                <w:u w:val="single"/>
                <w:lang w:eastAsia="en-US"/>
              </w:rPr>
              <w:t>в т</w:t>
            </w:r>
            <w:r>
              <w:rPr>
                <w:color w:val="000000"/>
                <w:lang w:eastAsia="en-US"/>
              </w:rPr>
              <w:t>ечени</w:t>
            </w:r>
            <w:r>
              <w:rPr>
                <w:color w:val="000000"/>
                <w:u w:val="single"/>
                <w:lang w:eastAsia="en-US"/>
              </w:rPr>
              <w:t xml:space="preserve">и </w:t>
            </w:r>
            <w:r>
              <w:rPr>
                <w:color w:val="000000"/>
                <w:lang w:eastAsia="en-US"/>
              </w:rPr>
              <w:t>реки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Обнаружить </w:t>
            </w:r>
            <w:r>
              <w:rPr>
                <w:color w:val="000000"/>
                <w:u w:val="single"/>
                <w:lang w:eastAsia="en-US"/>
              </w:rPr>
              <w:t>в с</w:t>
            </w:r>
            <w:r>
              <w:rPr>
                <w:color w:val="000000"/>
                <w:lang w:eastAsia="en-US"/>
              </w:rPr>
              <w:t>ледстви</w:t>
            </w:r>
            <w:r>
              <w:rPr>
                <w:color w:val="000000"/>
                <w:u w:val="single"/>
                <w:lang w:eastAsia="en-US"/>
              </w:rPr>
              <w:t xml:space="preserve">и </w:t>
            </w:r>
            <w:r>
              <w:rPr>
                <w:color w:val="000000"/>
                <w:lang w:eastAsia="en-US"/>
              </w:rPr>
              <w:t>по делу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Сидеть </w:t>
            </w:r>
            <w:r>
              <w:rPr>
                <w:color w:val="000000"/>
                <w:u w:val="single"/>
                <w:lang w:eastAsia="en-US"/>
              </w:rPr>
              <w:t>в з</w:t>
            </w:r>
            <w:r>
              <w:rPr>
                <w:color w:val="000000"/>
                <w:lang w:eastAsia="en-US"/>
              </w:rPr>
              <w:t>аключени</w:t>
            </w:r>
            <w:r>
              <w:rPr>
                <w:color w:val="000000"/>
                <w:u w:val="single"/>
                <w:lang w:eastAsia="en-US"/>
              </w:rPr>
              <w:t>и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Иметь </w:t>
            </w:r>
            <w:r>
              <w:rPr>
                <w:color w:val="000000"/>
                <w:u w:val="single"/>
                <w:lang w:eastAsia="en-US"/>
              </w:rPr>
              <w:t>в в</w:t>
            </w:r>
            <w:r>
              <w:rPr>
                <w:color w:val="000000"/>
                <w:lang w:eastAsia="en-US"/>
              </w:rPr>
              <w:t xml:space="preserve">иду, </w:t>
            </w:r>
            <w:r>
              <w:rPr>
                <w:color w:val="000000"/>
                <w:u w:val="single"/>
                <w:lang w:eastAsia="en-US"/>
              </w:rPr>
              <w:t>в в</w:t>
            </w:r>
            <w:r>
              <w:rPr>
                <w:color w:val="000000"/>
                <w:lang w:eastAsia="en-US"/>
              </w:rPr>
              <w:t>иду неприятеля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Верить </w:t>
            </w:r>
            <w:r>
              <w:rPr>
                <w:color w:val="000000"/>
                <w:u w:val="single"/>
                <w:lang w:eastAsia="en-US"/>
              </w:rPr>
              <w:t>в с</w:t>
            </w:r>
            <w:r>
              <w:rPr>
                <w:color w:val="000000"/>
                <w:lang w:eastAsia="en-US"/>
              </w:rPr>
              <w:t>илу</w:t>
            </w:r>
          </w:p>
        </w:tc>
      </w:tr>
    </w:tbl>
    <w:p w:rsidR="0080494E" w:rsidRDefault="0080494E" w:rsidP="00EB60E4">
      <w:pPr>
        <w:pStyle w:val="Heading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10.Правописание союзов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70"/>
        <w:gridCol w:w="3385"/>
        <w:gridCol w:w="3385"/>
      </w:tblGrid>
      <w:tr w:rsidR="0080494E" w:rsidRPr="00A70C1A" w:rsidTr="00EB60E4">
        <w:tc>
          <w:tcPr>
            <w:tcW w:w="3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Слитно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Раздельно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Самостоятельные части речи</w:t>
            </w:r>
          </w:p>
        </w:tc>
      </w:tr>
      <w:tr w:rsidR="0080494E" w:rsidRPr="00A70C1A" w:rsidTr="00EB60E4">
        <w:tc>
          <w:tcPr>
            <w:tcW w:w="31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Чтобы, чтоб, когда, зато, если, будто, словно, точно, раз, тоже, также и др.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Потому что, оттого что, так как, в виду того что, благодаря тому что, вследствие того что, однако же, не то, в связи с тем что, для того чтобы, с тем чтобы, лишь только, как будто, несмотря на то что, как ни.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Что бы</w:t>
            </w:r>
            <w:r>
              <w:rPr>
                <w:color w:val="000000"/>
                <w:lang w:eastAsia="en-US"/>
              </w:rPr>
              <w:t xml:space="preserve"> ты мне ни говорил, не верю (местоимение+частица).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Спрячься </w:t>
            </w:r>
            <w:r>
              <w:rPr>
                <w:color w:val="000000"/>
                <w:u w:val="single"/>
                <w:lang w:eastAsia="en-US"/>
              </w:rPr>
              <w:t xml:space="preserve">за то </w:t>
            </w:r>
            <w:r>
              <w:rPr>
                <w:color w:val="000000"/>
                <w:lang w:eastAsia="en-US"/>
              </w:rPr>
              <w:t>дерево (предлог+местоимение).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Отойди </w:t>
            </w:r>
            <w:r>
              <w:rPr>
                <w:color w:val="000000"/>
                <w:u w:val="single"/>
                <w:lang w:eastAsia="en-US"/>
              </w:rPr>
              <w:t>от того</w:t>
            </w:r>
            <w:r>
              <w:rPr>
                <w:color w:val="000000"/>
                <w:lang w:eastAsia="en-US"/>
              </w:rPr>
              <w:t xml:space="preserve"> дома (предлог+местоимение).</w:t>
            </w:r>
          </w:p>
          <w:p w:rsidR="0080494E" w:rsidRDefault="0080494E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Он отошел, </w:t>
            </w:r>
            <w:r>
              <w:rPr>
                <w:color w:val="000000"/>
                <w:u w:val="single"/>
                <w:lang w:eastAsia="en-US"/>
              </w:rPr>
              <w:t>не смотря</w:t>
            </w:r>
            <w:r>
              <w:rPr>
                <w:color w:val="000000"/>
                <w:lang w:eastAsia="en-US"/>
              </w:rPr>
              <w:t xml:space="preserve"> мне в глаза (частица+деепричастие)</w:t>
            </w:r>
          </w:p>
        </w:tc>
      </w:tr>
    </w:tbl>
    <w:p w:rsidR="0080494E" w:rsidRDefault="0080494E" w:rsidP="00EB60E4">
      <w:pPr>
        <w:pStyle w:val="Heading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11.Запятая между однородными членами простого предложения.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noProof/>
        </w:rPr>
        <w:pict>
          <v:shape id="Рисунок 14" o:spid="_x0000_s1065" type="#_x0000_t75" alt="Описание: Описание: https://studfile.net/html/2706/1271/html_mRwud2bAMy.TvQF/img-CQip9s.png" style="position:absolute;margin-left:0;margin-top:0;width:8.25pt;height:8.25pt;z-index:251698176;visibility:visible;mso-position-horizontal:left;mso-position-vertical-relative:line" o:allowoverlap="f">
            <v:imagedata r:id="rId33" o:title=""/>
            <w10:wrap type="square"/>
          </v:shape>
        </w:pict>
      </w:r>
      <w:r>
        <w:rPr>
          <w:noProof/>
        </w:rPr>
        <w:pict>
          <v:shape id="Рисунок 13" o:spid="_x0000_s1066" type="#_x0000_t75" alt="Описание: Описание: https://studfile.net/html/2706/1271/html_mRwud2bAMy.TvQF/img-9pqXZ4.png" style="position:absolute;margin-left:0;margin-top:0;width:8.25pt;height:8.25pt;z-index:251699200;visibility:visible;mso-position-horizontal:left;mso-position-vertical-relative:line" o:allowoverlap="f">
            <v:imagedata r:id="rId34" o:title=""/>
            <w10:wrap type="square"/>
          </v:shape>
        </w:pict>
      </w:r>
      <w:r>
        <w:rPr>
          <w:color w:val="000000"/>
        </w:rPr>
        <w:t>1</w:t>
      </w:r>
      <w:r>
        <w:rPr>
          <w:noProof/>
        </w:rPr>
        <w:pict>
          <v:shape id="Рисунок 12" o:spid="_x0000_s1067" type="#_x0000_t75" alt="Описание: Описание: https://studfile.net/html/2706/1271/html_mRwud2bAMy.TvQF/img-pIJR0m.png" style="position:absolute;margin-left:0;margin-top:0;width:8.25pt;height:8.25pt;z-index:251700224;visibility:visible;mso-position-horizontal:left;mso-position-horizontal-relative:text;mso-position-vertical-relative:line" o:allowoverlap="f">
            <v:imagedata r:id="rId33" o:title=""/>
            <w10:wrap type="square"/>
          </v:shape>
        </w:pict>
      </w:r>
      <w:r>
        <w:rPr>
          <w:noProof/>
        </w:rPr>
        <w:pict>
          <v:shape id="Рисунок 11" o:spid="_x0000_s1068" type="#_x0000_t75" alt="Описание: Описание: https://studfile.net/html/2706/1271/html_mRwud2bAMy.TvQF/img-no0KXA.png" style="position:absolute;margin-left:0;margin-top:0;width:8.25pt;height:8.25pt;z-index:251701248;visibility:visible;mso-position-horizontal:left;mso-position-horizontal-relative:text;mso-position-vertical-relative:line" o:allowoverlap="f">
            <v:imagedata r:id="rId33" o:title=""/>
            <w10:wrap type="square"/>
          </v:shape>
        </w:pict>
      </w:r>
      <w:r>
        <w:rPr>
          <w:noProof/>
        </w:rPr>
        <w:pict>
          <v:shape id="Рисунок 10" o:spid="_x0000_s1069" type="#_x0000_t75" alt="Описание: Описание: https://studfile.net/html/2706/1271/html_mRwud2bAMy.TvQF/img-XxcUo5.png" style="position:absolute;margin-left:0;margin-top:0;width:8.25pt;height:8.25pt;z-index:251702272;visibility:visible;mso-position-horizontal:left;mso-position-horizontal-relative:text;mso-position-vertical-relative:line" o:allowoverlap="f">
            <v:imagedata r:id="rId33" o:title=""/>
            <w10:wrap type="square"/>
          </v:shape>
        </w:pict>
      </w:r>
      <w:r>
        <w:rPr>
          <w:noProof/>
        </w:rPr>
        <w:pict>
          <v:shape id="Рисунок 9" o:spid="_x0000_s1070" type="#_x0000_t75" alt="Описание: Описание: https://studfile.net/html/2706/1271/html_mRwud2bAMy.TvQF/img-6JTwnf.png" style="position:absolute;margin-left:0;margin-top:0;width:8.25pt;height:8.25pt;z-index:251703296;visibility:visible;mso-position-horizontal:left;mso-position-horizontal-relative:text;mso-position-vertical-relative:line" o:allowoverlap="f">
            <v:imagedata r:id="rId33" o:title=""/>
            <w10:wrap type="square"/>
          </v:shape>
        </w:pict>
      </w:r>
      <w:r>
        <w:rPr>
          <w:color w:val="000000"/>
        </w:rPr>
        <w:t>) , ,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2) , союз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noProof/>
        </w:rPr>
        <w:pict>
          <v:shape id="Рисунок 8" o:spid="_x0000_s1071" type="#_x0000_t75" alt="Описание: Описание: https://studfile.net/html/2706/1271/html_mRwud2bAMy.TvQF/img-QyvWgQ.png" style="position:absolute;margin-left:0;margin-top:0;width:8.25pt;height:8.25pt;z-index:251704320;visibility:visible;mso-position-horizontal:left;mso-position-vertical-relative:line" o:allowoverlap="f">
            <v:imagedata r:id="rId34" o:title=""/>
            <w10:wrap type="square"/>
          </v:shape>
        </w:pict>
      </w:r>
      <w:r>
        <w:rPr>
          <w:noProof/>
        </w:rPr>
        <w:pict>
          <v:shape id="Рисунок 7" o:spid="_x0000_s1072" type="#_x0000_t75" alt="Описание: Описание: https://studfile.net/html/2706/1271/html_mRwud2bAMy.TvQF/img-Hgf37B.png" style="position:absolute;margin-left:0;margin-top:0;width:8.25pt;height:8.25pt;z-index:251705344;visibility:visible;mso-position-horizontal:left;mso-position-vertical-relative:line" o:allowoverlap="f">
            <v:imagedata r:id="rId33" o:title=""/>
            <w10:wrap type="square"/>
          </v:shape>
        </w:pict>
      </w:r>
      <w:r>
        <w:rPr>
          <w:noProof/>
        </w:rPr>
        <w:pict>
          <v:shape id="Рисунок 6" o:spid="_x0000_s1073" type="#_x0000_t75" alt="Описание: Описание: https://studfile.net/html/2706/1271/html_mRwud2bAMy.TvQF/img-TPpOMs.png" style="position:absolute;margin-left:0;margin-top:0;width:8.25pt;height:8.25pt;z-index:251706368;visibility:visible;mso-position-horizontal:left;mso-position-vertical-relative:line" o:allowoverlap="f">
            <v:imagedata r:id="rId33" o:title=""/>
            <w10:wrap type="square"/>
          </v:shape>
        </w:pict>
      </w:r>
      <w:r>
        <w:rPr>
          <w:noProof/>
        </w:rPr>
        <w:pict>
          <v:shape id="Рисунок 5" o:spid="_x0000_s1074" type="#_x0000_t75" alt="Описание: Описание: https://studfile.net/html/2706/1271/html_mRwud2bAMy.TvQF/img-YEnI7V.png" style="position:absolute;margin-left:0;margin-top:0;width:8.25pt;height:8.25pt;z-index:251707392;visibility:visible;mso-position-horizontal:left;mso-position-vertical-relative:line" o:allowoverlap="f">
            <v:imagedata r:id="rId33" o:title=""/>
            <w10:wrap type="square"/>
          </v:shape>
        </w:pict>
      </w:r>
      <w:r>
        <w:rPr>
          <w:color w:val="000000"/>
        </w:rPr>
        <w:t>3) союз, союз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noProof/>
        </w:rPr>
        <w:pict>
          <v:shape id="Рисунок 4" o:spid="_x0000_s1075" type="#_x0000_t75" alt="Описание: Описание: https://studfile.net/html/2706/1271/html_mRwud2bAMy.TvQF/img-QahRiV.png" style="position:absolute;margin-left:0;margin-top:0;width:8.25pt;height:8.25pt;z-index:251708416;visibility:visible;mso-position-horizontal:left;mso-position-vertical-relative:line" o:allowoverlap="f">
            <v:imagedata r:id="rId34" o:title=""/>
            <w10:wrap type="square"/>
          </v:shape>
        </w:pict>
      </w:r>
      <w:r>
        <w:rPr>
          <w:noProof/>
        </w:rPr>
        <w:pict>
          <v:shape id="Рисунок 3" o:spid="_x0000_s1076" type="#_x0000_t75" alt="Описание: Описание: https://studfile.net/html/2706/1271/html_mRwud2bAMy.TvQF/img-5JssY3.png" style="position:absolute;margin-left:0;margin-top:0;width:8.25pt;height:8.25pt;z-index:251709440;visibility:visible;mso-position-horizontal:left;mso-position-vertical-relative:line" o:allowoverlap="f">
            <v:imagedata r:id="rId33" o:title=""/>
            <w10:wrap type="square"/>
          </v:shape>
        </w:pict>
      </w:r>
      <w:r>
        <w:rPr>
          <w:noProof/>
        </w:rPr>
        <w:pict>
          <v:shape id="Рисунок 2" o:spid="_x0000_s1077" type="#_x0000_t75" alt="Описание: Описание: https://studfile.net/html/2706/1271/html_mRwud2bAMy.TvQF/img-7meXWP.png" style="position:absolute;margin-left:0;margin-top:0;width:8.25pt;height:8.25pt;z-index:251710464;visibility:visible;mso-position-horizontal:left;mso-position-vertical-relative:line" o:allowoverlap="f">
            <v:imagedata r:id="rId33" o:title=""/>
            <w10:wrap type="square"/>
          </v:shape>
        </w:pict>
      </w:r>
      <w:r>
        <w:rPr>
          <w:color w:val="000000"/>
        </w:rPr>
        <w:t>4) , союз, союз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>
        <w:rPr>
          <w:noProof/>
        </w:rPr>
        <w:pict>
          <v:shape id="Рисунок 1" o:spid="_x0000_s1078" type="#_x0000_t75" alt="Описание: Описание: https://studfile.net/html/2706/1271/html_mRwud2bAMy.TvQF/img-OUx3n0.png" style="position:absolute;margin-left:0;margin-top:0;width:8.25pt;height:8.25pt;z-index:251711488;visibility:visible;mso-position-horizontal:left;mso-position-horizontal-relative:text;mso-position-vertical-relative:line" o:allowoverlap="f">
            <v:imagedata r:id="rId33" o:title=""/>
            <w10:wrap type="square"/>
          </v:shape>
        </w:pict>
      </w:r>
      <w:r>
        <w:rPr>
          <w:color w:val="000000"/>
        </w:rPr>
        <w:t>– однородный член предложения).</w:t>
      </w:r>
    </w:p>
    <w:p w:rsidR="0080494E" w:rsidRDefault="0080494E" w:rsidP="00EB60E4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i/>
          <w:iCs/>
          <w:color w:val="000000"/>
        </w:rPr>
        <w:t>12.Постановка тире между членами предложения</w:t>
      </w:r>
    </w:p>
    <w:p w:rsidR="0080494E" w:rsidRDefault="0080494E" w:rsidP="00EB60E4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ИС – ИС</w:t>
      </w:r>
    </w:p>
    <w:p w:rsidR="0080494E" w:rsidRDefault="0080494E" w:rsidP="00EB60E4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ИЧ – ИЧ</w:t>
      </w:r>
    </w:p>
    <w:p w:rsidR="0080494E" w:rsidRDefault="0080494E" w:rsidP="00EB60E4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ИЧ – ИС</w:t>
      </w:r>
    </w:p>
    <w:p w:rsidR="0080494E" w:rsidRDefault="0080494E" w:rsidP="00EB60E4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НФ глагола – НФ глагола</w:t>
      </w:r>
    </w:p>
    <w:p w:rsidR="0080494E" w:rsidRDefault="0080494E" w:rsidP="00EB60E4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НФ глагола – ИС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ИС – частицы</w:t>
      </w:r>
      <w:r>
        <w:rPr>
          <w:i/>
          <w:iCs/>
          <w:color w:val="000000"/>
        </w:rPr>
        <w:t xml:space="preserve"> вот, это, значит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ИС –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имя существительное, ИЧ – имя числительное, НФ – начальная форма.</w:t>
      </w:r>
    </w:p>
    <w:p w:rsidR="0080494E" w:rsidRDefault="0080494E" w:rsidP="00EB60E4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i/>
          <w:iCs/>
          <w:color w:val="000000"/>
        </w:rPr>
        <w:t>13.Употребление кавычек</w:t>
      </w:r>
    </w:p>
    <w:p w:rsidR="0080494E" w:rsidRDefault="0080494E" w:rsidP="00EB60E4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А: «П.?!»</w:t>
      </w:r>
    </w:p>
    <w:p w:rsidR="0080494E" w:rsidRDefault="0080494E" w:rsidP="00EB60E4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«П, ! ?» – а.</w:t>
      </w:r>
    </w:p>
    <w:p w:rsidR="0080494E" w:rsidRDefault="0080494E" w:rsidP="00EB60E4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«П, – а, – п.»</w:t>
      </w:r>
    </w:p>
    <w:p w:rsidR="0080494E" w:rsidRDefault="0080494E" w:rsidP="00EB60E4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«П, ! ? – а. – П.»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(П – прямая речь; А, а – слова автора)</w:t>
      </w:r>
    </w:p>
    <w:p w:rsidR="0080494E" w:rsidRDefault="0080494E" w:rsidP="00EB60E4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i/>
          <w:iCs/>
          <w:color w:val="000000"/>
        </w:rPr>
        <w:t>14.Выделение вводных слов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Вводные слова в предложении выделяются запятыми.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Вводные слова: Безусловно, вероятно, кажется, по-видимому, как правило, по словам, по сообщению, одним словом, во-первых, далее, значит, кстати, к сожалению, правда, странное дело и др.</w:t>
      </w:r>
    </w:p>
    <w:p w:rsidR="0080494E" w:rsidRDefault="0080494E" w:rsidP="00EB60E4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i/>
          <w:iCs/>
          <w:color w:val="000000"/>
        </w:rPr>
        <w:t>15.Знаки препинания при обособленных определениях, обстоятельствах и приложениях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Обособленные обстоятельства, выраженные деепричастиями и деепричастными оборотами, на письме выделяются запятыми (Он полз, задыхаясь, падая, теряя сознание).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Определение на письме обособляется, если:</w:t>
      </w:r>
    </w:p>
    <w:p w:rsidR="0080494E" w:rsidRDefault="0080494E" w:rsidP="00EB60E4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Находится после определяемого слова (</w:t>
      </w:r>
      <w:r>
        <w:rPr>
          <w:i/>
          <w:iCs/>
          <w:color w:val="000000"/>
        </w:rPr>
        <w:t>ОАО «Глобус</w:t>
      </w:r>
      <w:r>
        <w:rPr>
          <w:color w:val="000000"/>
        </w:rPr>
        <w:t xml:space="preserve">», </w:t>
      </w:r>
      <w:r>
        <w:rPr>
          <w:i/>
          <w:iCs/>
          <w:color w:val="000000"/>
        </w:rPr>
        <w:t>именуемое в дальнейшем «Предприятие»</w:t>
      </w:r>
      <w:r>
        <w:rPr>
          <w:color w:val="000000"/>
        </w:rPr>
        <w:t>, заключило следующий договор…).</w:t>
      </w:r>
    </w:p>
    <w:p w:rsidR="0080494E" w:rsidRDefault="0080494E" w:rsidP="00EB60E4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Находится перед определяемым словом, если имеет добавочное (причинное, временное, уступительное, условное) значение (</w:t>
      </w:r>
      <w:r>
        <w:rPr>
          <w:i/>
          <w:iCs/>
          <w:color w:val="000000"/>
        </w:rPr>
        <w:t>Удивленная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 xml:space="preserve">подсудимая </w:t>
      </w:r>
      <w:r>
        <w:rPr>
          <w:color w:val="000000"/>
        </w:rPr>
        <w:t>ничего не могла сказать = так как была удивлена).</w:t>
      </w:r>
    </w:p>
    <w:p w:rsidR="0080494E" w:rsidRDefault="0080494E" w:rsidP="00EB60E4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Относится к личному местоимению (Вот </w:t>
      </w:r>
      <w:r>
        <w:rPr>
          <w:i/>
          <w:iCs/>
          <w:color w:val="000000"/>
        </w:rPr>
        <w:t>оно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объяснение</w:t>
      </w:r>
      <w:r>
        <w:rPr>
          <w:color w:val="000000"/>
        </w:rPr>
        <w:t>).</w:t>
      </w:r>
    </w:p>
    <w:p w:rsidR="0080494E" w:rsidRDefault="0080494E" w:rsidP="00EB60E4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Выражено именем собственным (Я, </w:t>
      </w:r>
      <w:r>
        <w:rPr>
          <w:i/>
          <w:iCs/>
          <w:color w:val="000000"/>
        </w:rPr>
        <w:t>Потемкин Анатолий Петрович</w:t>
      </w:r>
      <w:r>
        <w:rPr>
          <w:color w:val="000000"/>
        </w:rPr>
        <w:t>, родился 22 мая 1967 года в городе Москве.).</w:t>
      </w:r>
    </w:p>
    <w:p w:rsidR="0080494E" w:rsidRDefault="0080494E" w:rsidP="00EB60E4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Обозначает профессию или социальное положение (Потемкин Анатолий Петрович, </w:t>
      </w:r>
      <w:r>
        <w:rPr>
          <w:i/>
          <w:iCs/>
          <w:color w:val="000000"/>
        </w:rPr>
        <w:t>монтажник по профессии</w:t>
      </w:r>
      <w:r>
        <w:rPr>
          <w:color w:val="000000"/>
        </w:rPr>
        <w:t>, работал в СМУ –10).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Приложения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обособляются, если</w:t>
      </w:r>
      <w:r>
        <w:rPr>
          <w:b/>
          <w:bCs/>
          <w:color w:val="000000"/>
        </w:rPr>
        <w:t>:</w:t>
      </w:r>
    </w:p>
    <w:p w:rsidR="0080494E" w:rsidRDefault="0080494E" w:rsidP="00EB60E4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Распространенные приложения – нарицательные имена существительные, относятся к нарицательному имени существительному (Сверкнувшая в волосах Плюшкина </w:t>
      </w:r>
      <w:r>
        <w:rPr>
          <w:i/>
          <w:iCs/>
          <w:color w:val="000000"/>
        </w:rPr>
        <w:t>седина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верная подруга скупости</w:t>
      </w:r>
      <w:r>
        <w:rPr>
          <w:color w:val="000000"/>
        </w:rPr>
        <w:t>, помогла ей еще более развиться);</w:t>
      </w:r>
    </w:p>
    <w:p w:rsidR="0080494E" w:rsidRDefault="0080494E" w:rsidP="00EB60E4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Приложение относится к личному местоимению (</w:t>
      </w:r>
      <w:r>
        <w:rPr>
          <w:i/>
          <w:iCs/>
          <w:color w:val="000000"/>
        </w:rPr>
        <w:t>Мы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учителя</w:t>
      </w:r>
      <w:r>
        <w:rPr>
          <w:color w:val="000000"/>
        </w:rPr>
        <w:t>, боялись Беликова);</w:t>
      </w:r>
    </w:p>
    <w:p w:rsidR="0080494E" w:rsidRDefault="0080494E" w:rsidP="00EB60E4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Приложение стоит при имени собственном, если находится после него (</w:t>
      </w:r>
      <w:r>
        <w:rPr>
          <w:i/>
          <w:iCs/>
          <w:color w:val="000000"/>
        </w:rPr>
        <w:t>Кулига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табельщик</w:t>
      </w:r>
      <w:r>
        <w:rPr>
          <w:color w:val="000000"/>
        </w:rPr>
        <w:t>, рассказывал…);</w:t>
      </w:r>
    </w:p>
    <w:p w:rsidR="0080494E" w:rsidRDefault="0080494E" w:rsidP="00EB60E4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Приложение – собственное имя, если уточняет имя нарицательное (Остальные </w:t>
      </w:r>
      <w:r>
        <w:rPr>
          <w:i/>
          <w:iCs/>
          <w:color w:val="000000"/>
        </w:rPr>
        <w:t>братья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Мартын и Прохор</w:t>
      </w:r>
      <w:r>
        <w:rPr>
          <w:color w:val="000000"/>
        </w:rPr>
        <w:t>, схожи с Алексеем);</w:t>
      </w:r>
    </w:p>
    <w:p w:rsidR="0080494E" w:rsidRDefault="0080494E" w:rsidP="00EB60E4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Вместо запятой ставится тире, если перед приложением без изменения смысла можно вставить слова А ИМЕННО (Я не слишком люблю это </w:t>
      </w:r>
      <w:r>
        <w:rPr>
          <w:i/>
          <w:iCs/>
          <w:color w:val="000000"/>
        </w:rPr>
        <w:t>дерево – осину</w:t>
      </w:r>
      <w:r>
        <w:rPr>
          <w:color w:val="000000"/>
        </w:rPr>
        <w:t>).</w:t>
      </w:r>
    </w:p>
    <w:p w:rsidR="0080494E" w:rsidRDefault="0080494E" w:rsidP="00EB60E4">
      <w:pPr>
        <w:pStyle w:val="NormalWeb"/>
        <w:spacing w:before="0" w:beforeAutospacing="0" w:after="0" w:afterAutospacing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16.Союзное сложное предложение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Всегда ставится запятая перед следующими союзами и частями предложений, содержащих данные союзы: </w:t>
      </w:r>
      <w:r>
        <w:rPr>
          <w:i/>
          <w:iCs/>
          <w:color w:val="000000"/>
        </w:rPr>
        <w:t>а, но, что, чтобы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чтоб, когда, зато, если, будто, словно, точно, раз, потому что, оттого что, так как, в виду того что, благодаря тому что, вследствие того что, однако же, не то, в связи с тем что, для того чтобы, с тем чтобы, лишь только, как будто, несмотря на то что, как ни.</w:t>
      </w:r>
    </w:p>
    <w:p w:rsidR="0080494E" w:rsidRDefault="0080494E" w:rsidP="00EB60E4">
      <w:pPr>
        <w:pStyle w:val="Heading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17.Бессоюзное сложное предложение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 В бессоюзном сложном предложении ставится запятая, если его части выражают одновременность или последовательность событий (Настоящий договор составлен в двух экземплярах, оба экземпляра идентичны и имеют одинаковую силу);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В бессоюзном сложном предложении ставится двоеточие, если вторая его часть выражает изъяснение, пояснение, причину (От себя могу обещать одно: будем работать);</w:t>
      </w:r>
    </w:p>
    <w:p w:rsidR="0080494E" w:rsidRDefault="0080494E" w:rsidP="00EB60E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3. В бессоюзном сложном предложении ставится тире, если во второй его части содержится условие, следствие, резкое противопоставление, сравнение к тому, о чем говорится в первой части (Я умираю – мне не к чему лгать. Молвит слово – соловей поет).</w:t>
      </w:r>
    </w:p>
    <w:p w:rsidR="0080494E" w:rsidRDefault="0080494E"/>
    <w:sectPr w:rsidR="0080494E" w:rsidSect="00C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889"/>
    <w:multiLevelType w:val="multilevel"/>
    <w:tmpl w:val="E302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EB459D"/>
    <w:multiLevelType w:val="multilevel"/>
    <w:tmpl w:val="BA8E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813D5"/>
    <w:multiLevelType w:val="multilevel"/>
    <w:tmpl w:val="9452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A33C9C"/>
    <w:multiLevelType w:val="multilevel"/>
    <w:tmpl w:val="E302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A46527"/>
    <w:multiLevelType w:val="hybridMultilevel"/>
    <w:tmpl w:val="8BEA0E14"/>
    <w:lvl w:ilvl="0" w:tplc="93DA9402">
      <w:start w:val="1"/>
      <w:numFmt w:val="decimal"/>
      <w:lvlText w:val="%1)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BE4726"/>
    <w:multiLevelType w:val="multilevel"/>
    <w:tmpl w:val="E302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3D54E8"/>
    <w:multiLevelType w:val="multilevel"/>
    <w:tmpl w:val="2322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224FE2"/>
    <w:multiLevelType w:val="multilevel"/>
    <w:tmpl w:val="9452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ED2DB9"/>
    <w:multiLevelType w:val="multilevel"/>
    <w:tmpl w:val="7E1C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21543B"/>
    <w:multiLevelType w:val="multilevel"/>
    <w:tmpl w:val="210AB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544"/>
    <w:rsid w:val="00293818"/>
    <w:rsid w:val="00597F3E"/>
    <w:rsid w:val="0080494E"/>
    <w:rsid w:val="00A13544"/>
    <w:rsid w:val="00A50F80"/>
    <w:rsid w:val="00A70C1A"/>
    <w:rsid w:val="00CB5F5C"/>
    <w:rsid w:val="00DD2057"/>
    <w:rsid w:val="00EB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E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0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B6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0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60E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EB60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B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B60E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B60E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mailto:Lady-MaryFW@yandex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hyperlink" Target="http://www.biblio-online.ru/book/07502254-3A20-4512-A9DD-D43D3CA6A8E7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2236</Words>
  <Characters>12751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Uchitelskaya</cp:lastModifiedBy>
  <cp:revision>4</cp:revision>
  <dcterms:created xsi:type="dcterms:W3CDTF">2020-12-06T13:26:00Z</dcterms:created>
  <dcterms:modified xsi:type="dcterms:W3CDTF">2020-12-07T08:27:00Z</dcterms:modified>
</cp:coreProperties>
</file>