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A7" w:rsidRPr="000E5388" w:rsidRDefault="00AD3AA7" w:rsidP="00AD3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88">
        <w:rPr>
          <w:rFonts w:ascii="Times New Roman" w:hAnsi="Times New Roman" w:cs="Times New Roman"/>
          <w:b/>
          <w:sz w:val="24"/>
          <w:szCs w:val="24"/>
        </w:rPr>
        <w:t>1</w:t>
      </w:r>
      <w:r w:rsidR="002C6336" w:rsidRPr="000E5388">
        <w:rPr>
          <w:rFonts w:ascii="Times New Roman" w:hAnsi="Times New Roman" w:cs="Times New Roman"/>
          <w:b/>
          <w:sz w:val="24"/>
          <w:szCs w:val="24"/>
        </w:rPr>
        <w:t>5</w:t>
      </w:r>
      <w:r w:rsidRPr="000E5388">
        <w:rPr>
          <w:rFonts w:ascii="Times New Roman" w:hAnsi="Times New Roman" w:cs="Times New Roman"/>
          <w:b/>
          <w:sz w:val="24"/>
          <w:szCs w:val="24"/>
        </w:rPr>
        <w:t>.12.2020.</w:t>
      </w:r>
      <w:r w:rsidRPr="000E5388">
        <w:rPr>
          <w:rFonts w:ascii="Times New Roman" w:hAnsi="Times New Roman" w:cs="Times New Roman"/>
          <w:sz w:val="24"/>
          <w:szCs w:val="24"/>
        </w:rPr>
        <w:t xml:space="preserve"> Дисциплина «Русский язык и культура речи». 2 курс, группа ОЖПХ-211.</w:t>
      </w:r>
    </w:p>
    <w:p w:rsidR="00AD3AA7" w:rsidRPr="000E5388" w:rsidRDefault="00AD3AA7" w:rsidP="00AD3A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 w:rsidR="002C6336"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«Основные жанры научного стиля: доклад, статья, сообщение</w:t>
      </w:r>
      <w:proofErr w:type="gramStart"/>
      <w:r w:rsidR="002C6336"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End"/>
      <w:r w:rsidR="002C6336"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 официально-делового стиля: заявление, доверенность, расписка, резюме».</w:t>
      </w:r>
    </w:p>
    <w:p w:rsidR="00AD3AA7" w:rsidRPr="000E5388" w:rsidRDefault="00AD3AA7" w:rsidP="00AD3A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AA7" w:rsidRPr="000E5388" w:rsidRDefault="00AD3AA7" w:rsidP="00AD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Задание </w:t>
      </w: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D3AA7" w:rsidRPr="000E5388" w:rsidRDefault="00AD3AA7" w:rsidP="00AD3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Ознакомьтесь с теоретическим материалом:</w:t>
      </w:r>
    </w:p>
    <w:p w:rsidR="002C6336" w:rsidRPr="000E5388" w:rsidRDefault="002C6336" w:rsidP="002C6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Научный стиль -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стиль научных сообщений. </w:t>
      </w:r>
      <w:r w:rsidR="00F54C66"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жанры – доклад, статья, сообщение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336" w:rsidRPr="000E5388" w:rsidRDefault="002C6336" w:rsidP="002C63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научного стиля речи характерно употребление терминов и абстрактных слов; полностью исключена эмоциональная лексика разговорного характера, фразеологизмы и т.д.; широкое использование отглагольных существительных, причастий и деепричастий, преобладание род</w:t>
      </w:r>
      <w:r w:rsidR="00F54C66"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 и именительного падежей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</w:t>
      </w:r>
      <w:r w:rsidR="00F54C66"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существительного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глагольных форм настоящего времени 3-го лица и др.; употребление сложных предложений, в том числе многокомпонентных, и др.</w:t>
      </w:r>
      <w:proofErr w:type="gramEnd"/>
    </w:p>
    <w:p w:rsidR="00A1174D" w:rsidRPr="000E5388" w:rsidRDefault="002C633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назначение научного текста – описать явления, предметы, называть их и объяснять. Общими особенностями лексики научного стиля являются: употребление слов в их прямом значении; отсутствие образных средств (эпитетов, метафор, художественных сравнений, гипербол и др.); широкое использование абстрактной лексики и терминов. </w:t>
      </w:r>
      <w:r w:rsidRPr="000E5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Например: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Наиболее важными хозяйственно-биологическими признаками сортов являются: стойкость к условиям произрастания (к климату, к почве, вредителям и болезням), долговечность, транспортабельность и длительность хранения.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Фетисов).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организации речевого материала в рамках того или иного стиля речи. В жанровом отношении научная речь является одной из наиболее богатых разновидностей русской речи. Жанровое многообразие научного стиля обусловлено, прежде всего, наличием в нем множества типов текстов.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 научный,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научно-информативный,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научно-справочный,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учебно-научный,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научно-популярный.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классификацию, предлагается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научных текстов различных жанров, соответствующих выделенным разновидностям научного стиля.</w:t>
      </w:r>
    </w:p>
    <w:p w:rsidR="00F54C66" w:rsidRPr="00F54C66" w:rsidRDefault="00F54C66" w:rsidP="00F54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48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5570"/>
      </w:tblGrid>
      <w:tr w:rsidR="000E5388" w:rsidRPr="00F54C66" w:rsidTr="00F54C66">
        <w:tc>
          <w:tcPr>
            <w:tcW w:w="5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стиль речи</w:t>
            </w:r>
          </w:p>
        </w:tc>
      </w:tr>
      <w:tr w:rsidR="000E5388" w:rsidRPr="00F54C66" w:rsidTr="00F54C66">
        <w:tc>
          <w:tcPr>
            <w:tcW w:w="1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Функционально-стилевая классификация</w:t>
            </w:r>
          </w:p>
        </w:tc>
        <w:tc>
          <w:tcPr>
            <w:tcW w:w="3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Жанровая классификация</w:t>
            </w:r>
          </w:p>
        </w:tc>
      </w:tr>
      <w:tr w:rsidR="000E5388" w:rsidRPr="00F54C66" w:rsidTr="00F54C66">
        <w:tc>
          <w:tcPr>
            <w:tcW w:w="1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Собственно научный стиль</w:t>
            </w:r>
          </w:p>
        </w:tc>
        <w:tc>
          <w:tcPr>
            <w:tcW w:w="3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Монография, статья, доклад, курсовая работа, дипломная работа, диссертационная работа</w:t>
            </w:r>
          </w:p>
        </w:tc>
      </w:tr>
      <w:tr w:rsidR="000E5388" w:rsidRPr="00F54C66" w:rsidTr="00F54C66">
        <w:tc>
          <w:tcPr>
            <w:tcW w:w="1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Научно-информативный</w:t>
            </w:r>
          </w:p>
        </w:tc>
        <w:tc>
          <w:tcPr>
            <w:tcW w:w="3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Реферат, аннотация, конспект, тезисы, патентное описание</w:t>
            </w:r>
          </w:p>
        </w:tc>
      </w:tr>
      <w:tr w:rsidR="000E5388" w:rsidRPr="00F54C66" w:rsidTr="00F54C66">
        <w:tc>
          <w:tcPr>
            <w:tcW w:w="1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Научно-справочный</w:t>
            </w:r>
          </w:p>
        </w:tc>
        <w:tc>
          <w:tcPr>
            <w:tcW w:w="3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 справочник, каталог</w:t>
            </w:r>
          </w:p>
        </w:tc>
      </w:tr>
      <w:tr w:rsidR="000E5388" w:rsidRPr="00F54C66" w:rsidTr="00F54C66">
        <w:tc>
          <w:tcPr>
            <w:tcW w:w="1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Научно-учебный</w:t>
            </w:r>
          </w:p>
        </w:tc>
        <w:tc>
          <w:tcPr>
            <w:tcW w:w="3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словарь, методическое пособие, лекция, конспект, аннотация, устный ответ, объяснение</w:t>
            </w:r>
          </w:p>
        </w:tc>
      </w:tr>
      <w:tr w:rsidR="000E5388" w:rsidRPr="00F54C66" w:rsidTr="00F54C66">
        <w:tc>
          <w:tcPr>
            <w:tcW w:w="19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Научно-популярный</w:t>
            </w:r>
          </w:p>
        </w:tc>
        <w:tc>
          <w:tcPr>
            <w:tcW w:w="30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F54C66" w:rsidRPr="00F54C66" w:rsidRDefault="00F54C66" w:rsidP="00F54C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Очерк, книга, лекция, статья</w:t>
            </w:r>
          </w:p>
        </w:tc>
      </w:tr>
    </w:tbl>
    <w:p w:rsidR="00F54C66" w:rsidRPr="00F54C66" w:rsidRDefault="00F54C66" w:rsidP="00F54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тексты различных жанров строятся по единой логической схеме. В основании этой схемы находится главный </w:t>
      </w:r>
      <w:r w:rsidRPr="00F54C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тезис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утверждение, требующее обоснования; тезис включает в себя предмет речи (то, о чем говорится в тексте) и главный анализируемый признак (то, что говорится об этом предмете). Доказательствами главного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тезиса являются 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аргументы 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(доводы, основания, приводимые в доказательство), количество которых зависит от жанра и объема научного текста. Для более полной аргум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ентации тезиса необходимы также </w:t>
      </w:r>
      <w:r w:rsidRPr="00F54C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иллюстраци</w:t>
      </w:r>
      <w:proofErr w:type="gramStart"/>
      <w:r w:rsidRPr="00F54C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примеры, подтверждающие выдвинутые теоретические положения.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научного стиля завершается выводом (резюме), в котором содержится аналитическая оценка проведенного исследования, намечаются перспективы дальнейших изысканий.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Доклад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Доклад – небольшая научно-исследовательская работа, посвященная одной узкой теме. Он может быть сделан как в письменной, так и в устной форме. Скорее всего, </w:t>
      </w:r>
      <w:proofErr w:type="gram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обучающемуся</w:t>
      </w:r>
      <w:proofErr w:type="gramEnd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придется делать его в обеих формах.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первый. Выбор темы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 просто. Если преподаватель дал список тем, выбирайте ту, что понравится больше всего. Если вам предложили придумать тему самостоятельно (например, в рамках определенной сферы), берите ту, что вам по душе. Даже в скучной дисциплине есть что-то интересное. И всегда можно связать одну дисциплину с другой. Например, любитель истории при подготовке доклада по юриспруденции, может рассмотреть историю развития права. А музыкант, ставший студентом медицинского вуза, может рассмотреть вопрос влияния музыки на здоровье. Вы вольны выбрать любую тему, если это позволяет преподаватель.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второй. Поиск и изучение литературы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интернетом поиск литературы по теме стал намного проще. Уже не нужно часами копаться в картотеке и перелопачивать сотни книг. Достаточно сделать запрос в поисковике.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Увы, в сети много «</w:t>
      </w:r>
      <w:proofErr w:type="spell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булш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</w:t>
      </w:r>
      <w:proofErr w:type="spellEnd"/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(то есть абсолютно бесполезной, часто ложной информации). Однозначно не стоит пользоваться обычными сайтами, банками рефератов и докладов и другими подобными ресурсами. С «Википедией» нужно обращаться аккуратно, перепроверяя информацию. Наилучшим источником остаются научные труды. Найти их можн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в сети, например, с помощью </w:t>
      </w:r>
      <w:proofErr w:type="spellStart"/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Академии. Если выложены только ссылки на работы, вам придется идти в библиотеку.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сохраните не только названия и данные авторов научных работ, но и год издания и название издательств, в которых опубликованы труды. Укажите страницы, если работа размещена в сборнике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третий. Написание основной части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 поделим на три части.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тезисов. Если вы уже писали 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эссе, вы знаете, как это делается. Достаточно одного тезиса – вокруг него будет строиться вся работа.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внимание! В тезисе, как и во всем докладе, не должно быть субъективного мнения – вашего или чужого. Это главное отличие доклада от эссе. Здесь важна именно объективность.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– подготовка плана (структуры) работы. Структура зависит от выбранной вами темы. Она может быть линейной или разветвленной, может идти от тезиса к аргументации и наоборот, может иметь описательный или аналитический характер.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тья 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– собственно работа над текстом. Правил написания доклада совсем немного, о них поговорим ниже.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четвертый. Работа над введением и заключением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заключение доклада типичны для любой студенческой работы. Во введении формулируем проблему (тезис), даем обоснование выбору темы (опционально), оцениваем актуальность, указываем цель и задачи доклада, характеризуем литературу, которую использовали.</w:t>
      </w:r>
    </w:p>
    <w:p w:rsidR="00F54C66" w:rsidRPr="00F54C66" w:rsidRDefault="00F54C66" w:rsidP="00F5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заключении делаем выводы, обобщаем изложенную в основной части информацию.</w:t>
      </w:r>
    </w:p>
    <w:p w:rsidR="00F54C66" w:rsidRPr="00F54C66" w:rsidRDefault="00F54C66" w:rsidP="00C35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Вот, собственно, и все. Остается только оформить титульный лист и список литературы. Перед тем, как распечатать доклад, не поленитесь перечитать его еще раз, а лучше – проверить в сервисах на уникальность и ошибки.</w:t>
      </w:r>
    </w:p>
    <w:p w:rsidR="00C35FDE" w:rsidRPr="000E5388" w:rsidRDefault="00C35FDE" w:rsidP="00C35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C66" w:rsidRPr="00F54C66" w:rsidRDefault="00F54C66" w:rsidP="00C35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Статья</w:t>
      </w:r>
    </w:p>
    <w:p w:rsidR="00F54C66" w:rsidRPr="00F54C66" w:rsidRDefault="00F54C66" w:rsidP="00C35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Статья́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жанр журналистики, в котором автор ставит задачу проанализировать общественные ситуации, процессы, явления, прежде всего с точки зрения закономерностей, лежащи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их основе. Такому жанру как </w:t>
      </w:r>
      <w:r w:rsidRPr="00F54C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присуща ширина практических обобщений, глубокий анализ фактов и явлений, четкая социальная направленность.</w:t>
      </w:r>
    </w:p>
    <w:p w:rsidR="00F54C66" w:rsidRPr="00F54C66" w:rsidRDefault="00F54C66" w:rsidP="00C35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выражается развернутая обстоятельная аргументированная концепция автора или редакции по поводу актуальной социологи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проблемы. Также в статье журналист 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должен интерпретировать факты (это могут быть цифры, дополнительная информация, которая будет правильно расставлять акценты и ярко раскрывать суть вопроса).</w:t>
      </w:r>
    </w:p>
    <w:p w:rsidR="002C6336" w:rsidRPr="000E5388" w:rsidRDefault="00F54C66" w:rsidP="00C35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Отличительным аспектом статьи является её готовность. Если подготавливаемый материал так и не был опубликован (не вышел в тираж, не получил распространения), то такой труд относить к статье некорректно. Скорее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Pr="00F5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работу можно назвать черновиком или заготовкой. Поэтому целью любой статьи является распространение содержащейся в ней информации.</w:t>
      </w:r>
    </w:p>
    <w:p w:rsidR="00C35FDE" w:rsidRPr="000E5388" w:rsidRDefault="00C35FDE" w:rsidP="00C35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36" w:rsidRPr="000E5388" w:rsidRDefault="00C35FDE" w:rsidP="00C35F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E5388">
        <w:rPr>
          <w:rFonts w:ascii="Times New Roman" w:hAnsi="Times New Roman" w:cs="Times New Roman"/>
          <w:b/>
          <w:sz w:val="24"/>
          <w:szCs w:val="24"/>
        </w:rPr>
        <w:t>3. Сообщение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сообщение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небольшое выступление в научном стиле по предложенной заранее теме. Основной тип речи в сообщении – это рассуждение. Учебное сообщение готовится на основе учебников, пособий и других справочных материалов.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показать свои знания и передать информацию, но и научить тех, кто нас слушает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учебному сообщению</w:t>
      </w:r>
      <w:r w:rsidRPr="000E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название сообщения.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что уже знают по т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 сообщения ваши </w:t>
      </w:r>
      <w:proofErr w:type="spell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одногруппники</w:t>
      </w:r>
      <w:proofErr w:type="spellEnd"/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цель своего выступления.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литературу по теме сообще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Составьте план сообщения.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сообщения</w:t>
      </w:r>
      <w:r w:rsidRPr="000E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Вступление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темой, целью и планом сообщения.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основной мысли сообщения, передача новых знаний о предмете речи.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главных моментов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 формулировка выводов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особенности учебного сообщения</w:t>
      </w:r>
      <w:r w:rsidRPr="000E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Важно</w:t>
      </w:r>
      <w:r w:rsidRPr="00FB1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используются слова и выражения: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Последовате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изложения частей текста: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во-вторых, далее, наконец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азательность, опора на примеры, н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к примеру, так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Выводы, подведение ит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огов, 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итак, следовательно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и произнесение учебного сообщения</w:t>
      </w:r>
      <w:r w:rsidRPr="000E5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Помните</w:t>
      </w: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1.Не повторяйте важную мысль одними и теми же словами. 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2.Кратко и четко формулируйте важные моменты сообщения. </w:t>
      </w:r>
    </w:p>
    <w:p w:rsidR="00FB114A" w:rsidRPr="00FB114A" w:rsidRDefault="00FB114A" w:rsidP="000E5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4A">
        <w:rPr>
          <w:rFonts w:ascii="Times New Roman" w:eastAsia="Times New Roman" w:hAnsi="Times New Roman" w:cs="Times New Roman"/>
          <w:sz w:val="24"/>
          <w:szCs w:val="24"/>
          <w:lang w:eastAsia="ru-RU"/>
        </w:rPr>
        <w:t>3.Важные по смыслу слова выделяйте логическим ударением.</w:t>
      </w:r>
    </w:p>
    <w:p w:rsidR="00977F81" w:rsidRPr="000E5388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14A" w:rsidRPr="000E5388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 официально-делового стиля: заявление, доверенность, расписка, резюме</w:t>
      </w:r>
    </w:p>
    <w:p w:rsidR="00977F81" w:rsidRPr="00FB114A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оформления заявления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заявления</w:t>
      </w:r>
    </w:p>
    <w:p w:rsidR="00FB114A" w:rsidRPr="000E5388" w:rsidRDefault="00977F81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FB114A"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="00FB114A"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документ, содержащий просьбу, предложение или жалобу какого-либо лица, адресованный органи</w:t>
      </w:r>
      <w:r w:rsidR="00FB114A"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или должностному лицу учреждения.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пишется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следующей форме: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адресата (кому); пишется вверху, справа.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Имя, отчество и фамилия подавшего заявление (чье, кого) без предлога «от».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Должность или адрес автора. Если заявление пишется на имя сотрудника той же организации, в которой работает автор заявления, то по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следний должен указать свою должность. Если заявление адресовано в чужую организацию, то подающий заявление указывает свой домашний адрес.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«заявление» пишется в середине листа </w:t>
      </w:r>
      <w:proofErr w:type="spell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строчыми</w:t>
      </w:r>
      <w:proofErr w:type="spell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буквами, но не с заглавной буквы (не:</w:t>
      </w:r>
      <w:proofErr w:type="gram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Заявление).</w:t>
      </w:r>
      <w:proofErr w:type="gram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заявление ставится точка.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Текст заявления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точное изложение просьбы, предложения или жалобы и опись прилагаемых документов, если в этом есть необходи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Подпись заявителя ставится внизу справа.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Дата подачи заявления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проставлена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подписи и слева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должна быть разборчивой, а не сложной и ви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тиеватой.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и год пишутся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цифрами,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месяц обозначается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словами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октября 2020 г.).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недопустимы слова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уважением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уважаемому</w:t>
      </w:r>
      <w:proofErr w:type="gram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подобные.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Типичные языковые конструкции заявления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выражения причины в заявлении используются конструкции с производными предлогами: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57" w:type="dxa"/>
        <w:tblInd w:w="-5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5"/>
        <w:gridCol w:w="4822"/>
      </w:tblGrid>
      <w:tr w:rsidR="000E5388" w:rsidRPr="000E5388" w:rsidTr="005D24DD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ввиду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чего?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Ввиду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срочного отъезда из города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E5388" w:rsidRPr="000E5388" w:rsidTr="005D24DD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силу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чего?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 силу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отсутствия средств…</w:t>
            </w:r>
          </w:p>
        </w:tc>
      </w:tr>
      <w:tr w:rsidR="000E5388" w:rsidRPr="000E5388" w:rsidTr="005D24DD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вследствие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Вследствие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изменения расписания…</w:t>
            </w:r>
          </w:p>
        </w:tc>
      </w:tr>
      <w:tr w:rsidR="000E5388" w:rsidRPr="000E5388" w:rsidTr="005D24DD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 неимением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чего?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 неимением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средств на покупку аппаратуры…</w:t>
            </w:r>
          </w:p>
        </w:tc>
      </w:tr>
      <w:tr w:rsidR="000E5388" w:rsidRPr="000E5388" w:rsidTr="005D24DD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причине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чего?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 причине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болезни…</w:t>
            </w:r>
          </w:p>
        </w:tc>
      </w:tr>
      <w:tr w:rsidR="000E5388" w:rsidRPr="000E5388" w:rsidTr="005D24DD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чему?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утвержденному плану…</w:t>
            </w:r>
          </w:p>
        </w:tc>
      </w:tr>
      <w:tr w:rsidR="000E5388" w:rsidRPr="000E5388" w:rsidTr="005D24DD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связи с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чем?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 связи с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отсутствием…</w:t>
            </w:r>
          </w:p>
        </w:tc>
      </w:tr>
    </w:tbl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конструкции с предлогом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нормой является употребление дательного падежа: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 (чему?) – согласно приказ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согласно договор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согласно расписани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Ошибочным является использование родительного падежа, т.е. *</w:t>
      </w:r>
      <w:proofErr w:type="gram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 расписани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proofErr w:type="gramEnd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план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того чтобы стиль заявления был кратким, необходимо уметь выразить мысль с помощью простого предложения, например: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0"/>
        <w:gridCol w:w="387"/>
        <w:gridCol w:w="4028"/>
      </w:tblGrid>
      <w:tr w:rsidR="000E5388" w:rsidRPr="000E5388" w:rsidTr="005D24D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Простое предложение</w:t>
            </w:r>
          </w:p>
        </w:tc>
      </w:tr>
      <w:tr w:rsidR="000E5388" w:rsidRPr="000E5388" w:rsidTr="005D24D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В связи с </w:t>
            </w:r>
            <w:proofErr w:type="gramStart"/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тем</w:t>
            </w:r>
            <w:proofErr w:type="gramEnd"/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что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должен срочно уехать в командировку 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A"/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связи со срочным отъездом в командировку …</w:t>
            </w:r>
          </w:p>
        </w:tc>
      </w:tr>
      <w:tr w:rsidR="000E5388" w:rsidRPr="000E5388" w:rsidTr="005D24D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Вследствие того что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переехал на новую квартиру 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A"/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Вследствие переезда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новую квартиру …</w:t>
            </w:r>
          </w:p>
        </w:tc>
      </w:tr>
      <w:tr w:rsidR="000E5388" w:rsidRPr="000E5388" w:rsidTr="005D24DD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Так как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долго отсутствовал …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A"/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связи</w:t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долгим </w:t>
            </w:r>
            <w:r w:rsidRPr="000E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отсутствием …</w:t>
            </w:r>
          </w:p>
        </w:tc>
      </w:tr>
    </w:tbl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заявлении следует указывать точные и конкретные данные, например: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предоставить академический отпуск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1.10.20 г.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сроком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1 год;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принять на работу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1.02.06.; справка из поликлиники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 164 г. Москва прилагается.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81" w:rsidRPr="000E5388" w:rsidRDefault="00977F81" w:rsidP="00977F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14A" w:rsidRPr="000E5388" w:rsidRDefault="00FB114A" w:rsidP="00977F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Образец написания заявления</w:t>
      </w:r>
    </w:p>
    <w:p w:rsidR="00FB114A" w:rsidRPr="000E5388" w:rsidRDefault="00FB114A" w:rsidP="00977F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Президенту фирмы «Сокол»</w:t>
      </w:r>
    </w:p>
    <w:p w:rsidR="00FB114A" w:rsidRPr="000E5388" w:rsidRDefault="00FB114A" w:rsidP="00977F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г-ну Широкову А.Н.</w:t>
      </w:r>
    </w:p>
    <w:p w:rsidR="00FB114A" w:rsidRPr="000E5388" w:rsidRDefault="00FB114A" w:rsidP="00977F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Варнавского</w:t>
      </w:r>
      <w:proofErr w:type="spell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В.,</w:t>
      </w:r>
    </w:p>
    <w:p w:rsidR="00FB114A" w:rsidRPr="000E5388" w:rsidRDefault="00FB114A" w:rsidP="00977F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FB114A" w:rsidRPr="000E5388" w:rsidRDefault="00FB114A" w:rsidP="00977F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103009, Москва, </w:t>
      </w:r>
    </w:p>
    <w:p w:rsidR="00FB114A" w:rsidRPr="000E5388" w:rsidRDefault="00FB114A" w:rsidP="00977F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Горького, д. 3/1, кв. 245, </w:t>
      </w:r>
    </w:p>
    <w:p w:rsidR="00FB114A" w:rsidRPr="000E5388" w:rsidRDefault="00FB114A" w:rsidP="00977F8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107-28-32</w:t>
      </w:r>
    </w:p>
    <w:p w:rsidR="00FB114A" w:rsidRPr="000E5388" w:rsidRDefault="00FB114A" w:rsidP="000E5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заявление.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Прошу Вас принять меня на работу в фирму "Сокол" с 01.12.20 г. на должность бухгалтера расчетной части.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4A" w:rsidRPr="000E5388" w:rsidRDefault="00FB114A" w:rsidP="00FB114A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ноября 2020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подпись</w:t>
      </w:r>
    </w:p>
    <w:p w:rsidR="00FB114A" w:rsidRPr="000E5388" w:rsidRDefault="00FB114A" w:rsidP="000E538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Варнавский</w:t>
      </w:r>
      <w:proofErr w:type="spellEnd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В.)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4A" w:rsidRPr="000E5388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FB114A"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Доверенность</w:t>
      </w:r>
      <w:r w:rsidR="00FB114A"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с помощью которого одно лицо предоставляет другому лицу полномочия предпринять за него какое-либо действие (чаще всего – получить что-либо).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Расположение частей доверенности: 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документа пишется в центре строки; 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текст начинается с красной строки; 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дата – слева, подпись – справа; 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 датой и подписью необходимо предусмотреть место, чтобы заверить документ.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Клишированные формы: Кто? + доверяю + кому? + инфинитив (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получить, управлять, представлять мои интересы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Образец</w:t>
      </w:r>
    </w:p>
    <w:p w:rsidR="00977F81" w:rsidRPr="000E5388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Доверенность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Коваль Наталья Сергеевна, проживающая по адресу 86115, г. Донецк, ул. Стаханова, д. 2, кв. 25, паспорт серии _____ номер _____ выдан 5 марта 2003 г. Петровским РО ДМУ г. Донецка, доверяю Тарасовой Марии Ивановне, проживающей по адресу 86005, г. Донецк, б-р Шевченко, 3, кв.7, паспорт серии _____ номер ______ выдан 12 апреля 2003 г. Калининским РО ДМУ г. Донецка, получить пришедшую на</w:t>
      </w:r>
      <w:proofErr w:type="gramEnd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моё имя посылку.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114A" w:rsidRPr="000E5388" w:rsidRDefault="00FB114A" w:rsidP="000E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07.08.2017 г.                        </w:t>
      </w:r>
      <w:r w:rsid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(Подпись)_______________ (Н. С. Кирюхина)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114A" w:rsidRPr="000E5388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3.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B114A"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Расписка</w:t>
      </w:r>
      <w:r w:rsidR="00FB114A"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удостоверяющий получение чего-нибудь. Схематически расписку можно представить следующим образом: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документа,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Фамилия, имя, отчество, должность автора документа (того, кто дал расписку).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организации (или лица), </w:t>
      </w:r>
      <w:proofErr w:type="gram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передающих</w:t>
      </w:r>
      <w:proofErr w:type="gram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что-нибудь. Если расписка выдается лицу, то указывается фамилия, имя, отчество, должность.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Точное наименование </w:t>
      </w:r>
      <w:proofErr w:type="gram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передаваемого</w:t>
      </w:r>
      <w:proofErr w:type="gram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указывается и цифрами и прописью.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Дата, подпись получателя. Если расписка имеет особо </w:t>
      </w:r>
      <w:proofErr w:type="gram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подпись лица, давшего расписку, заверяется в учреждении или у нотариуса.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</w:p>
    <w:p w:rsidR="00977F81" w:rsidRPr="000E5388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расписка дана Отделу культуры Горняцкого района г. Макеевки в том, что мною, Ивановым С. П., от названного учреждения получено 2 (два) книжных шкафа, стол письменный 1 (один) и 5 (пять) стульев для оборудования компьютерного кабинета.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21.06. 2017 г.           </w:t>
      </w:r>
      <w:r w:rsid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(Подпись)___________________ (Иванов С. П.)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81" w:rsidRPr="000E5388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14A" w:rsidRPr="000E5388" w:rsidRDefault="00977F81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FB114A"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оформления резюме</w:t>
      </w:r>
    </w:p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резюме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(франц. </w:t>
      </w:r>
      <w:proofErr w:type="spell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re'sum</w:t>
      </w:r>
      <w:proofErr w:type="spell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первом значении – это краткое изложение сути написанного, сказанного или прочитанного.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во втором значении – это вид деловой бумаги, в которой кратко излагаются необходимые для нанимателя сведения о том, кто претендует на вакантную должность.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 газетах часто можно прочитать объявления какого-либо учреждения или фирмы о найме, о подборе сотрудников, </w:t>
      </w:r>
      <w:proofErr w:type="gramStart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proofErr w:type="gram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пройти собеседование с руководством фирмы, вам предлагается прислать резюме. Итак, краткая информация о себе, составленная в письменной форме, называется резюме, или CV (от лат. </w:t>
      </w:r>
      <w:proofErr w:type="spell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curriculum</w:t>
      </w:r>
      <w:proofErr w:type="spellEnd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vitae</w:t>
      </w:r>
      <w:proofErr w:type="spellEnd"/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"жизне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описание")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западноевропейских странах резюме играет огромную роль. Там существуют даже бюро, специализирующиеся на составлении резюме, где работают опытные лингвисты и психологи. Хорошо составленное резюме должно давать полное представление о трудовом опыте соискателя; его обра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зовании и деловых качествах, чтобы потенциальный работодатель мог судить о его квалификации. От четкости составления резюме и информации, заложенной в нем, во многом зависят шансы быть принятым на работу.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стандарт предписывает набрать текст резюме на компьютере, распечатать его на хорошей бумаге и красиво оформить. Разумеется, если Вы направляете бумаги в иностранную фирму, то текст должен быть составлен на рабочем иностранном языке фирмы (или английском языке).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Резюме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составляется по следующей форме: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отчество; адрес и телефон (домашний и служебный).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Личные данные: гражданство; дата и место рождения, семейное положение; если есть дети, указать дату их рождения.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написания резюме: т.е. должность, которую хочет получить соискатель.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Образование (перечень начинается с указания последнего учебного заведения, которое закончил соискатель, далее перечисление идет в 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обратном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хронологическом порядке).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Опыт работы (где и кем работал, также в 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обратном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хронологическом порядке).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Профессиональные навыки (знание иностранного языка, владение компьютером и др.).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Личные качества (например: </w:t>
      </w:r>
      <w:proofErr w:type="gramStart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ответственна</w:t>
      </w:r>
      <w:proofErr w:type="gramEnd"/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коммуникабельна, доброжелательна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Ваши увлечения (например: у</w:t>
      </w:r>
      <w:r w:rsidRPr="000E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влекаюсь нумизматикой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Дата составления.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"резюме" писать не принято, заглавием документа являются фамилия, имя, отчество автора документа, выделенные шрифтом.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соискателю того или иного места работы </w:t>
      </w:r>
      <w:r w:rsidRPr="000E53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несколько полезных советов при составлении резюме.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ряде случаев следует привести краткое описание опыта работы и достижений. Не рассказывайте в резюме всю правду о себе. Упоминайте только ту информацию, которая поможет Вам получить желаемое место работы.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Резюме должно быть составлено кратко (лучше на одной странице), четко, без грамматических ошибок. Помните, что резюме – Ваша визитная карточка.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место прописки и место жительства у Вас не совпадают, то в резюме указывайте тот адрес, который ближе к предполагаемому месту работы.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Заполняя графу "Ваши увлечения", будьте искренни, чтобы не пришлось краснеть при собеседовании.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нашим рекомендациям, Вы получите желаемое место работы.</w:t>
      </w:r>
    </w:p>
    <w:p w:rsidR="00FB114A" w:rsidRPr="000E5388" w:rsidRDefault="00FB114A" w:rsidP="00FB1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Образцы резюме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 ВАЛЕНТИНА ПЕТРОВНА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Россия, Москва, 129323,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Пр. </w:t>
      </w:r>
      <w:proofErr w:type="spellStart"/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Русанова</w:t>
      </w:r>
      <w:proofErr w:type="spellEnd"/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 11, кв. 8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Тел.: (095) 180-84-39 (дом.), 118-27-86 (раб.), 796-21-03 (моб.)</w:t>
      </w:r>
    </w:p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8"/>
        <w:gridCol w:w="6017"/>
      </w:tblGrid>
      <w:tr w:rsidR="000E5388" w:rsidRPr="000E5388" w:rsidTr="005D24DD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 данные: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Федерации, родилась 18 апреля 1977 г. в г. Москве. Замужем. Сын – 1997 г. рождения. Здоровье хорошее.</w:t>
            </w:r>
          </w:p>
        </w:tc>
      </w:tr>
      <w:tr w:rsidR="000E5388" w:rsidRPr="000E5388" w:rsidTr="005D24DD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работу в качестве управляющего.</w:t>
            </w:r>
          </w:p>
        </w:tc>
      </w:tr>
      <w:tr w:rsidR="000E5388" w:rsidRPr="000E5388" w:rsidTr="005D24DD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07/1999 – 08/2000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секретарей-референтов (ведение переговоров, делопроизводство, ПК, машинопись).</w:t>
            </w:r>
          </w:p>
        </w:tc>
      </w:tr>
      <w:tr w:rsidR="000E5388" w:rsidRPr="000E5388" w:rsidTr="005D24DD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0E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09/1994 – 06/1999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Коломенский государственный педагогический институт, факультет иностранных языков.</w:t>
            </w:r>
          </w:p>
        </w:tc>
      </w:tr>
      <w:tr w:rsidR="000E5388" w:rsidRPr="000E5388" w:rsidTr="005D24DD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0E538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работы:</w:t>
            </w: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11/2002 – по настоящее время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"Дизайн Салон".</w:t>
            </w:r>
          </w:p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работе с клиентами:</w:t>
            </w:r>
          </w:p>
          <w:p w:rsidR="00FB114A" w:rsidRPr="000E5388" w:rsidRDefault="00FB114A" w:rsidP="00FB114A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консультации;</w:t>
            </w:r>
          </w:p>
          <w:p w:rsidR="00FB114A" w:rsidRPr="000E5388" w:rsidRDefault="00FB114A" w:rsidP="00FB114A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договоров и предложение нового продукта/услуг клиентам;</w:t>
            </w:r>
          </w:p>
          <w:p w:rsidR="00FB114A" w:rsidRPr="000E5388" w:rsidRDefault="00FB114A" w:rsidP="00FB114A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улаживание жалоб и предложений клиентов;</w:t>
            </w:r>
          </w:p>
          <w:p w:rsidR="00FB114A" w:rsidRPr="000E5388" w:rsidRDefault="00FB114A" w:rsidP="00FB114A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 опосредствованные продажи, ведение переговоров, проведение презентаций, маркетинговые исследования.</w:t>
            </w:r>
          </w:p>
        </w:tc>
      </w:tr>
      <w:tr w:rsidR="000E5388" w:rsidRPr="000E5388" w:rsidTr="005D24DD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0E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09/1999 – 10/2002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АО "Мирра-Люкс"</w:t>
            </w:r>
          </w:p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Генерального менеджера:</w:t>
            </w:r>
          </w:p>
          <w:p w:rsidR="00FB114A" w:rsidRPr="000E5388" w:rsidRDefault="00FB114A" w:rsidP="00FB114A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контрактов и отчетов;</w:t>
            </w:r>
          </w:p>
          <w:p w:rsidR="00FB114A" w:rsidRPr="000E5388" w:rsidRDefault="00FB114A" w:rsidP="00FB114A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на переговорах, письменный перевод документов;</w:t>
            </w:r>
          </w:p>
          <w:p w:rsidR="00FB114A" w:rsidRPr="000E5388" w:rsidRDefault="00FB114A" w:rsidP="00FB114A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приемной, оператор мини-</w:t>
            </w:r>
            <w:proofErr w:type="spellStart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</w:t>
            </w:r>
            <w:proofErr w:type="spellEnd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114A" w:rsidRPr="000E5388" w:rsidRDefault="00FB114A" w:rsidP="00FB114A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и планирование работы офиса, заказ и приобретение канцтоваров, распределение заданий водителям;</w:t>
            </w:r>
          </w:p>
          <w:p w:rsidR="00FB114A" w:rsidRPr="000E5388" w:rsidRDefault="00FB114A" w:rsidP="00FB114A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билетов, загранпаспортов, виз.</w:t>
            </w:r>
          </w:p>
        </w:tc>
      </w:tr>
    </w:tbl>
    <w:p w:rsidR="00FB114A" w:rsidRPr="000E5388" w:rsidRDefault="00FB114A" w:rsidP="00FB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7"/>
        <w:gridCol w:w="5678"/>
      </w:tblGrid>
      <w:tr w:rsidR="000E5388" w:rsidRPr="000E5388" w:rsidTr="005D24DD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0E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навыки: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хороший английский и свободный французский языки; опытный пользователь ПК. (</w:t>
            </w:r>
            <w:proofErr w:type="spellStart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Expel</w:t>
            </w:r>
            <w:proofErr w:type="spellEnd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CorelDraw</w:t>
            </w:r>
            <w:proofErr w:type="spellEnd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FB114A" w:rsidRPr="000E5388" w:rsidRDefault="00FB114A" w:rsidP="00FB1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5"/>
        <w:gridCol w:w="6080"/>
      </w:tblGrid>
      <w:tr w:rsidR="000E5388" w:rsidRPr="000E5388" w:rsidTr="005D24D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0E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 качества: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Способна</w:t>
            </w:r>
            <w:proofErr w:type="gramEnd"/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автономно и в коллективе, ответственна, организованна, легко обучаема, коммуникабельна.</w:t>
            </w:r>
          </w:p>
        </w:tc>
      </w:tr>
      <w:tr w:rsidR="000E5388" w:rsidRPr="000E5388" w:rsidTr="005D24D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0E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E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Увлечения: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Путешествия, игровые виды спорта.</w:t>
            </w:r>
          </w:p>
        </w:tc>
      </w:tr>
      <w:tr w:rsidR="000E5388" w:rsidRPr="000E5388" w:rsidTr="005D24DD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 2018 г.</w:t>
            </w:r>
          </w:p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114A" w:rsidRPr="000E5388" w:rsidRDefault="00FB114A" w:rsidP="00FB11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F81" w:rsidRPr="00977F81" w:rsidRDefault="00977F81" w:rsidP="0097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77F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Задание 2.</w:t>
      </w:r>
    </w:p>
    <w:p w:rsidR="00C35FDE" w:rsidRDefault="00977F81" w:rsidP="0097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77F8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Выполните тест в письменном виде:</w:t>
      </w:r>
    </w:p>
    <w:p w:rsidR="00977F81" w:rsidRPr="00977F81" w:rsidRDefault="00977F81" w:rsidP="0097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1</w:t>
      </w:r>
      <w:r w:rsidR="00977F81">
        <w:rPr>
          <w:b/>
          <w:bCs/>
          <w:color w:val="000000"/>
        </w:rPr>
        <w:t xml:space="preserve">. </w:t>
      </w:r>
      <w:r w:rsidRPr="00977F81">
        <w:rPr>
          <w:b/>
          <w:bCs/>
          <w:color w:val="000000"/>
        </w:rPr>
        <w:t>Главная задача научного стиля речи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А) непосредственное повседневное общение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Б) сообщение научных сведений, научное объяснение фактов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lastRenderedPageBreak/>
        <w:t>В) изображение и воздействие на читателя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2</w:t>
      </w:r>
      <w:r w:rsidR="00977F81">
        <w:rPr>
          <w:b/>
          <w:bCs/>
          <w:color w:val="000000"/>
        </w:rPr>
        <w:t xml:space="preserve">. </w:t>
      </w:r>
      <w:r w:rsidRPr="00977F81">
        <w:rPr>
          <w:b/>
          <w:bCs/>
          <w:color w:val="000000"/>
        </w:rPr>
        <w:t>Наиболее общие особенности лексики научного стиля речи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А) употребление слов в их прямом значении; широкое использование абстрактной лексики и терминов; отсутствие образных средств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Б) официально-деловая лексика; устойчивые, стандартизированные обороты речи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В) общественно-политическая лексика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3</w:t>
      </w:r>
      <w:r w:rsidR="00977F81">
        <w:rPr>
          <w:b/>
          <w:bCs/>
          <w:color w:val="000000"/>
        </w:rPr>
        <w:t xml:space="preserve">. </w:t>
      </w:r>
      <w:r w:rsidRPr="00977F81">
        <w:rPr>
          <w:b/>
          <w:bCs/>
          <w:color w:val="000000"/>
        </w:rPr>
        <w:t xml:space="preserve">Термины относятся </w:t>
      </w:r>
      <w:proofErr w:type="gramStart"/>
      <w:r w:rsidRPr="00977F81">
        <w:rPr>
          <w:b/>
          <w:bCs/>
          <w:color w:val="000000"/>
        </w:rPr>
        <w:t>к</w:t>
      </w:r>
      <w:proofErr w:type="gramEnd"/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А) общеупотребительной лексике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Б) узкоспециальной лексике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В) общественно-политической лексике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4</w:t>
      </w:r>
      <w:r w:rsidR="00977F81">
        <w:rPr>
          <w:b/>
          <w:bCs/>
          <w:color w:val="000000"/>
        </w:rPr>
        <w:t xml:space="preserve">. </w:t>
      </w:r>
      <w:r w:rsidRPr="00977F81">
        <w:rPr>
          <w:b/>
          <w:bCs/>
          <w:color w:val="000000"/>
        </w:rPr>
        <w:t>Важнейшее качество термина  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А) однозначность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Б) многозначность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5</w:t>
      </w:r>
      <w:r w:rsidR="00977F81">
        <w:rPr>
          <w:b/>
          <w:bCs/>
          <w:color w:val="000000"/>
        </w:rPr>
        <w:t xml:space="preserve">. </w:t>
      </w:r>
      <w:r w:rsidRPr="00977F81">
        <w:rPr>
          <w:b/>
          <w:bCs/>
          <w:color w:val="000000"/>
        </w:rPr>
        <w:t>Выберите термины, образованные с помощью приставки и суффикса</w:t>
      </w:r>
    </w:p>
    <w:p w:rsidR="00C35FDE" w:rsidRPr="00977F81" w:rsidRDefault="00D5136F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бароаппарат</w:t>
      </w:r>
      <w:proofErr w:type="spellEnd"/>
      <w:r>
        <w:rPr>
          <w:color w:val="000000"/>
        </w:rPr>
        <w:t xml:space="preserve">, </w:t>
      </w:r>
      <w:r w:rsidR="00C35FDE" w:rsidRPr="00977F81">
        <w:rPr>
          <w:color w:val="000000"/>
        </w:rPr>
        <w:t>видеотелефон, селенограф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Б) макрокосмос, стереофония, наладчик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В) монорельсовый, автобиографический, полифонический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6</w:t>
      </w:r>
      <w:r w:rsidR="00977F81">
        <w:rPr>
          <w:b/>
          <w:bCs/>
          <w:color w:val="000000"/>
        </w:rPr>
        <w:t>.</w:t>
      </w:r>
      <w:r w:rsidRPr="00977F81">
        <w:rPr>
          <w:b/>
          <w:bCs/>
          <w:color w:val="000000"/>
        </w:rPr>
        <w:t xml:space="preserve"> Слово или сочетание слов, обозначающее строго определённое научное,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техническое, искусствоведческое или общественно-политическое понятие,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называется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А) неологизмом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Б) архаизмом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В) термином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b/>
          <w:bCs/>
          <w:color w:val="000000"/>
        </w:rPr>
        <w:t>7</w:t>
      </w:r>
      <w:r w:rsidR="00977F81">
        <w:rPr>
          <w:b/>
          <w:bCs/>
          <w:color w:val="000000"/>
        </w:rPr>
        <w:t>.</w:t>
      </w:r>
      <w:r w:rsidRPr="00977F81">
        <w:rPr>
          <w:b/>
          <w:bCs/>
          <w:color w:val="000000"/>
        </w:rPr>
        <w:t xml:space="preserve"> В каком значении употреблены сло</w:t>
      </w:r>
      <w:r w:rsidR="00977F81">
        <w:rPr>
          <w:b/>
          <w:bCs/>
          <w:color w:val="000000"/>
        </w:rPr>
        <w:t xml:space="preserve">ва в словосочетаниях: горячая </w:t>
      </w:r>
      <w:r w:rsidRPr="00977F81">
        <w:rPr>
          <w:b/>
          <w:bCs/>
          <w:color w:val="000000"/>
        </w:rPr>
        <w:t>обработка металла, холодное копчение, холодный циклон</w:t>
      </w:r>
    </w:p>
    <w:p w:rsidR="00C35FDE" w:rsidRPr="00977F81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А) общеупотребительном</w:t>
      </w:r>
    </w:p>
    <w:p w:rsidR="002C6336" w:rsidRDefault="00C35FDE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7F81">
        <w:rPr>
          <w:color w:val="000000"/>
        </w:rPr>
        <w:t>Б) узкоспециальном</w:t>
      </w:r>
    </w:p>
    <w:p w:rsidR="00D5136F" w:rsidRPr="000E5388" w:rsidRDefault="00D5136F" w:rsidP="00977F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D5136F" w:rsidRPr="000E5388" w:rsidRDefault="00D5136F" w:rsidP="00D5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Задание 3.</w:t>
      </w:r>
    </w:p>
    <w:p w:rsidR="00D5136F" w:rsidRPr="00D5136F" w:rsidRDefault="00D5136F" w:rsidP="00D5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5136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Выпишите из текста слова, не соответствующие научному стилю</w:t>
      </w:r>
      <w:r w:rsidRPr="00D5136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:rsidR="00D5136F" w:rsidRPr="00D5136F" w:rsidRDefault="00D5136F" w:rsidP="000E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факт, или,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угодно, закон, управляющий всеми явлениями п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рироды, всем, что было известно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пор. Название его – сохранение энергии. Он утверждает, что существует определенная величина, называемая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энергией, которая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при каких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превращениях, происходящих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природе. Само это утверждение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и весьма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отвлеченно; это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существу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принцип, утверждающий, что существует некоторая численная 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величина, которая не изменяется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при каких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обстоятельствах. Это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отнюдь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механизма явления или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чего-то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конкретного,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просто-напросто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то странное обсто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ятельство, что можно подсчитать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какое-то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и затем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</w:t>
      </w:r>
      <w:r w:rsidRPr="000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следить, как природа будет </w:t>
      </w:r>
      <w:r w:rsidRPr="00D513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выкидывать любые свои трюки, а потом опять подсчитать это число – и оно останется прежним.</w:t>
      </w:r>
    </w:p>
    <w:p w:rsidR="00D5136F" w:rsidRPr="00D5136F" w:rsidRDefault="00D5136F" w:rsidP="000E5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(Фейнман Р., </w:t>
      </w:r>
      <w:proofErr w:type="spellStart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Лейтон</w:t>
      </w:r>
      <w:proofErr w:type="spellEnd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Р., </w:t>
      </w:r>
      <w:proofErr w:type="spellStart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Сэндс</w:t>
      </w:r>
      <w:proofErr w:type="spellEnd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</w:t>
      </w:r>
      <w:proofErr w:type="spellStart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Фейнмановские</w:t>
      </w:r>
      <w:proofErr w:type="spellEnd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лекции по физике.</w:t>
      </w:r>
      <w:proofErr w:type="gramEnd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5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М., 1977)</w:t>
      </w:r>
      <w:proofErr w:type="gramEnd"/>
    </w:p>
    <w:p w:rsidR="00D5136F" w:rsidRPr="000E5388" w:rsidRDefault="00D5136F" w:rsidP="000E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6336" w:rsidRDefault="002C6336" w:rsidP="002C63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2C6336" w:rsidRDefault="002C6336" w:rsidP="002C6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Русский язык и культура речи : учебник и практикум для СПО / В. Д. Черняк, 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А. Ефремов, Е. В. Сергеева;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В. Д. Черняк. —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389 с. — (Серия: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ISBN 978-5-534-00832-6. — Режим доступа: www.biblio-online.ru/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>/C842573D-F228-4FA8-8DE9-97D4EE07E52F.</w:t>
      </w:r>
    </w:p>
    <w:p w:rsidR="002C6336" w:rsidRDefault="002C6336" w:rsidP="002C6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Русский язык и культура речи. Практикум. Словарь: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пособие для СПО / В. Д. Черняк [и др.]; под общ. ред. В. Д. Черняк. 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525 с. — (Серия 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ISBN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978-5-534-03886-6. — Режим доступа: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www.biblio-online.ru/book/07502254-3A20-4512-A9DD-D43D3CA6A8E7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C6336" w:rsidRDefault="002C6336" w:rsidP="002C6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336" w:rsidRDefault="002C6336" w:rsidP="002C6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.12.2020</w:t>
      </w:r>
    </w:p>
    <w:p w:rsidR="002C6336" w:rsidRDefault="002C6336" w:rsidP="002C63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6336" w:rsidRDefault="002C6336" w:rsidP="002C6336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</w:rPr>
      </w:pPr>
      <w:r>
        <w:rPr>
          <w:b/>
          <w:color w:val="C00000"/>
        </w:rPr>
        <w:t>Все задания должны быть выполнены в бумажном/электронном виде!</w:t>
      </w:r>
    </w:p>
    <w:p w:rsidR="002C6336" w:rsidRDefault="002C6336" w:rsidP="002C63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2C6336" w:rsidRDefault="002C6336" w:rsidP="002C6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Lady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MaryFW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C6336" w:rsidRDefault="002C6336" w:rsidP="002C6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2C6336" w:rsidRDefault="002C6336" w:rsidP="002C6336">
      <w:pPr>
        <w:pStyle w:val="a4"/>
        <w:shd w:val="clear" w:color="auto" w:fill="E5E5E5"/>
        <w:spacing w:before="0" w:beforeAutospacing="0" w:after="0" w:afterAutospacing="0"/>
        <w:rPr>
          <w:color w:val="4B4747"/>
        </w:rPr>
      </w:pPr>
    </w:p>
    <w:p w:rsidR="002C6336" w:rsidRDefault="002C6336" w:rsidP="002C6336"/>
    <w:p w:rsidR="002C6336" w:rsidRDefault="002C6336"/>
    <w:sectPr w:rsidR="002C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404"/>
    <w:multiLevelType w:val="multilevel"/>
    <w:tmpl w:val="51B4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A6E17"/>
    <w:multiLevelType w:val="multilevel"/>
    <w:tmpl w:val="5172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BB"/>
    <w:rsid w:val="000E5388"/>
    <w:rsid w:val="00217EBB"/>
    <w:rsid w:val="002C6336"/>
    <w:rsid w:val="00977F81"/>
    <w:rsid w:val="00A1174D"/>
    <w:rsid w:val="00AD3AA7"/>
    <w:rsid w:val="00C35FDE"/>
    <w:rsid w:val="00D5136F"/>
    <w:rsid w:val="00F54C66"/>
    <w:rsid w:val="00F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3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4C66"/>
    <w:rPr>
      <w:i/>
      <w:iCs/>
    </w:rPr>
  </w:style>
  <w:style w:type="paragraph" w:customStyle="1" w:styleId="uk-margin">
    <w:name w:val="uk-margin"/>
    <w:basedOn w:val="a"/>
    <w:rsid w:val="00FB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B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63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4C66"/>
    <w:rPr>
      <w:i/>
      <w:iCs/>
    </w:rPr>
  </w:style>
  <w:style w:type="paragraph" w:customStyle="1" w:styleId="uk-margin">
    <w:name w:val="uk-margin"/>
    <w:basedOn w:val="a"/>
    <w:rsid w:val="00FB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B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dy-MaryF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07502254-3A20-4512-A9DD-D43D3CA6A8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2020-12-13T17:58:00Z</dcterms:created>
  <dcterms:modified xsi:type="dcterms:W3CDTF">2020-12-13T19:27:00Z</dcterms:modified>
</cp:coreProperties>
</file>