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D0" w:rsidRDefault="00F823D0" w:rsidP="00F823D0">
      <w:pPr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fldChar w:fldCharType="begin"/>
      </w:r>
      <w:r>
        <w:rPr>
          <w:rFonts w:eastAsia="Times New Roman"/>
          <w:lang w:eastAsia="ru-RU"/>
        </w:rPr>
        <w:instrText xml:space="preserve"> HYPERLINK "mailto:irsa1205@mail.ru" </w:instrText>
      </w:r>
      <w:r>
        <w:rPr>
          <w:rFonts w:eastAsia="Times New Roman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/>
          <w:b/>
          <w:sz w:val="24"/>
          <w:szCs w:val="24"/>
          <w:lang w:val="en-US" w:eastAsia="ru-RU"/>
        </w:rPr>
        <w:t>irsa</w:t>
      </w:r>
      <w:r>
        <w:rPr>
          <w:rStyle w:val="a4"/>
          <w:rFonts w:ascii="Times New Roman" w:eastAsia="Times New Roman" w:hAnsi="Times New Roman"/>
          <w:b/>
          <w:sz w:val="24"/>
          <w:szCs w:val="24"/>
          <w:lang w:eastAsia="ru-RU"/>
        </w:rPr>
        <w:t>1205@</w:t>
      </w:r>
      <w:r>
        <w:rPr>
          <w:rStyle w:val="a4"/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>
        <w:rPr>
          <w:rStyle w:val="a4"/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Style w:val="a4"/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r>
        <w:rPr>
          <w:rFonts w:eastAsia="Times New Roman"/>
          <w:lang w:eastAsia="ru-RU"/>
        </w:rPr>
        <w:fldChar w:fldCharType="end"/>
      </w:r>
    </w:p>
    <w:p w:rsidR="00F823D0" w:rsidRDefault="00F823D0" w:rsidP="00F823D0">
      <w:pPr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Выполнить к </w:t>
      </w:r>
      <w:r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  <w:lang w:eastAsia="ru-RU"/>
        </w:rPr>
        <w:t>16</w:t>
      </w:r>
      <w:bookmarkStart w:id="0" w:name="_GoBack"/>
      <w:bookmarkEnd w:id="0"/>
      <w:r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  <w:lang w:eastAsia="ru-RU"/>
        </w:rPr>
        <w:t>.12.20</w:t>
      </w:r>
    </w:p>
    <w:p w:rsidR="00F823D0" w:rsidRDefault="00F823D0" w:rsidP="00F823D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Тема 3.4. Активный и пассивный словарный запас;</w:t>
      </w:r>
    </w:p>
    <w:p w:rsidR="00F823D0" w:rsidRDefault="00F823D0" w:rsidP="00F823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Фразеологизмы</w:t>
      </w:r>
    </w:p>
    <w:p w:rsidR="00F823D0" w:rsidRDefault="00F823D0" w:rsidP="00F823D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Активный словарный запас</w:t>
      </w:r>
    </w:p>
    <w:p w:rsidR="00F823D0" w:rsidRDefault="00F823D0" w:rsidP="00F823D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активному запасу относятся привычные, повседневно употребляемые слова, не имеющие оттенка устарелости или новизны.</w:t>
      </w:r>
    </w:p>
    <w:p w:rsidR="00F823D0" w:rsidRDefault="00F823D0" w:rsidP="00F823D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Пассивный словарный запас</w:t>
      </w:r>
    </w:p>
    <w:p w:rsidR="00F823D0" w:rsidRDefault="00F823D0" w:rsidP="00F823D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пассивному запасу относятся устаревшие слова и неологизмы. Устаревшие делятся на историзмы и архаизмы.</w:t>
      </w:r>
    </w:p>
    <w:p w:rsidR="00F823D0" w:rsidRDefault="00F823D0" w:rsidP="00F823D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Историзмы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—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слова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называющие не встречающиеся предметы, явления, существа.</w:t>
      </w:r>
    </w:p>
    <w:p w:rsidR="00F823D0" w:rsidRDefault="00F823D0" w:rsidP="00F823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Пример: Царь, верста, гусли, гусар.</w:t>
      </w:r>
    </w:p>
    <w:p w:rsidR="00F823D0" w:rsidRDefault="00F823D0" w:rsidP="00F823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823D0" w:rsidRDefault="00F823D0" w:rsidP="00F823D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Архаизмы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— слова, являющиеся устаревшими названиями предметов, явлений, существ, которые существуют и ныне.</w:t>
      </w:r>
    </w:p>
    <w:p w:rsidR="00F823D0" w:rsidRDefault="00F823D0" w:rsidP="00F823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Уста-рот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зело-очень.</w:t>
      </w:r>
    </w:p>
    <w:p w:rsidR="00F823D0" w:rsidRDefault="00F823D0" w:rsidP="00F823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3D0" w:rsidRDefault="00F823D0" w:rsidP="00F823D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Неологизмы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— Слова, возникающие в языке для обозначения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новых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ранее не существующих понятий, явлений, предметов. Новыми они остаются до тех пор, пока говорящий ощущает его новизну, необычность.</w:t>
      </w:r>
    </w:p>
    <w:p w:rsidR="00F823D0" w:rsidRDefault="00F823D0" w:rsidP="00F823D0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Фразеологизм</w:t>
      </w:r>
      <w:r>
        <w:rPr>
          <w:rFonts w:ascii="Times New Roman" w:hAnsi="Times New Roman"/>
          <w:sz w:val="24"/>
          <w:szCs w:val="24"/>
          <w:shd w:val="clear" w:color="auto" w:fill="FFFFFF"/>
        </w:rPr>
        <w:t> — это устойчивое по составу и структуре и целостное по значению сочетание двух или более слов. В отличие от словосочетаний или предложений 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фразеологизм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не составляется каждый раз заново, 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воспроизводится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готовом виде. 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Фразеологизм</w:t>
      </w:r>
      <w:r>
        <w:rPr>
          <w:rFonts w:ascii="Times New Roman" w:hAnsi="Times New Roman"/>
          <w:sz w:val="24"/>
          <w:szCs w:val="24"/>
          <w:shd w:val="clear" w:color="auto" w:fill="FFFFFF"/>
        </w:rPr>
        <w:t> в целом является одним членом предложения.</w:t>
      </w:r>
    </w:p>
    <w:p w:rsidR="00F823D0" w:rsidRDefault="00F823D0" w:rsidP="00F823D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ВЫПОЛНИТЕ ТЕСТ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  <w:gridCol w:w="221"/>
      </w:tblGrid>
      <w:tr w:rsidR="00F823D0" w:rsidTr="00F823D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99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11"/>
              <w:gridCol w:w="4784"/>
            </w:tblGrid>
            <w:tr w:rsidR="00F823D0">
              <w:trPr>
                <w:gridAfter w:val="1"/>
                <w:wAfter w:w="4784" w:type="dxa"/>
              </w:trPr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/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Лексика. Омонимия и ее виды. Синонимы, их разновидности. Градация. Антонимы. Антитеза. Оксюморон. Паронимы.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Содержание слова, его соотнесенность с предметом или явлением действительности (значение)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1. лексическое        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2. грамматическое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3. морфологическое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4. пунктуационное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Слова, одинаковые по звучанию, но разные по значению.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синонимы</w:t>
                  </w:r>
                </w:p>
                <w:p w:rsidR="00F823D0" w:rsidRDefault="00F823D0" w:rsidP="00FC02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антонимы</w:t>
                  </w:r>
                </w:p>
                <w:p w:rsidR="00F823D0" w:rsidRDefault="00F823D0" w:rsidP="00FC02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омонимы      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паронимы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3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Слова, одинаковые по значению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1. синонимы           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2. паронимы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3. антонимы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4. омонимы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4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Противопоставление резко контрастных  понятий для создания художественного образа.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оксюморон</w:t>
                  </w:r>
                </w:p>
                <w:p w:rsidR="00F823D0" w:rsidRDefault="00F823D0" w:rsidP="00FC02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антитеза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метафора</w:t>
                  </w:r>
                </w:p>
                <w:p w:rsidR="00F823D0" w:rsidRDefault="00F823D0" w:rsidP="00FC02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градация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Задание  5                                                                   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Стилистический прием сопоставления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метонимия</w:t>
                  </w:r>
                </w:p>
                <w:p w:rsidR="00F823D0" w:rsidRDefault="00F823D0" w:rsidP="00FC027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аллегория</w:t>
                  </w:r>
                </w:p>
                <w:p w:rsidR="00F823D0" w:rsidRDefault="00F823D0" w:rsidP="00FC027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оксюморон 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ассонанс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6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>…-слова, близкие по звучанию, но разные по значению (типа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экономика 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–э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кономия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История развития русского языка, его лексической системы. Изменение словарного состава языка.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Активный и пассивный словарный запас. Диалектная, профессиональная и жаргонная лексика.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7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Слова, которые вышли из употребления в связи с исчезновением реалий действительности, которые обозначили: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1. историзмы       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2. архаизмы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3. неологизмы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4. диалекты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8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Слова, которые  в процессе развития языка были заменены синонимами: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неологизмы</w:t>
                  </w:r>
                </w:p>
                <w:p w:rsidR="00F823D0" w:rsidRDefault="00F823D0" w:rsidP="00FC027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жаргоны</w:t>
                  </w:r>
                </w:p>
                <w:p w:rsidR="00F823D0" w:rsidRDefault="00F823D0" w:rsidP="00FC027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архаизмы  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историзмы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9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Новые слова, появляющиеся в языке в результате возникновения  новых понятий, явлений.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диалекты</w:t>
                  </w:r>
                </w:p>
                <w:p w:rsidR="00F823D0" w:rsidRDefault="00F823D0" w:rsidP="00FC027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арго</w:t>
                  </w:r>
                </w:p>
                <w:p w:rsidR="00F823D0" w:rsidRDefault="00F823D0" w:rsidP="00FC027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нелогизмы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архаизмы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10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Слово, которое является архаизмом: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боярин</w:t>
                  </w:r>
                </w:p>
                <w:p w:rsidR="00F823D0" w:rsidRDefault="00F823D0" w:rsidP="00FC027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дискотека</w:t>
                  </w:r>
                </w:p>
                <w:p w:rsidR="00F823D0" w:rsidRDefault="00F823D0" w:rsidP="00FC027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брадобрей 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боярин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11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Слово, которое является историзмом: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космонавт</w:t>
                  </w:r>
                </w:p>
                <w:p w:rsidR="00F823D0" w:rsidRDefault="00F823D0" w:rsidP="00FC027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ненасыть</w:t>
                  </w:r>
                  <w:proofErr w:type="spellEnd"/>
                </w:p>
                <w:p w:rsidR="00F823D0" w:rsidRDefault="00F823D0" w:rsidP="00FC027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опричник  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фломастер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12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Слово, которое является неологизмом: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продналог</w:t>
                  </w:r>
                </w:p>
                <w:p w:rsidR="00F823D0" w:rsidRDefault="00F823D0" w:rsidP="00FC027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макияж</w:t>
                  </w:r>
                </w:p>
                <w:p w:rsidR="00F823D0" w:rsidRDefault="00F823D0" w:rsidP="00FC027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менеджер  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ланиты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13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>…-слова, которые используют все русские люди, понятные всем носителям языка.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14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>…-слова, характерные для речи населения какой-либо области, районы.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15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Слово, которое является диалектизмом: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1. чёсанки         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2. деньги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3. ОДР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4. НЭП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Задание 16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Словарь, которым можно воспользоваться, чтобы проверить написание слов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преамбула,  приоритет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этимологический</w:t>
                  </w:r>
                </w:p>
                <w:p w:rsidR="00F823D0" w:rsidRDefault="00F823D0" w:rsidP="00FC027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орфографический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фразеологический</w:t>
                  </w:r>
                </w:p>
                <w:p w:rsidR="00F823D0" w:rsidRDefault="00F823D0" w:rsidP="00FC027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популярный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17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Слово, которое является одинаковым по смыслу со словом «аграрный»: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народный</w:t>
                  </w:r>
                </w:p>
                <w:p w:rsidR="00F823D0" w:rsidRDefault="00F823D0" w:rsidP="00FC0276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земельный    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культурный</w:t>
                  </w:r>
                </w:p>
                <w:p w:rsidR="00F823D0" w:rsidRDefault="00F823D0" w:rsidP="00FC0276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отдаленный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18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Слово, противоположное понятию «лицемерный»: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 искренний          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2. деликатный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3. фальшивый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4. решительный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19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Фраза, помещенная  перед сочинением, отдельным разделом, в которой автор поясняет идею произведения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называется: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афоризм</w:t>
                  </w:r>
                </w:p>
                <w:p w:rsidR="00F823D0" w:rsidRDefault="00F823D0" w:rsidP="00FC027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мораль</w:t>
                  </w:r>
                </w:p>
                <w:p w:rsidR="00F823D0" w:rsidRDefault="00F823D0" w:rsidP="00FC027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эпиграф        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ремарка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20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Сходство в каком-нибудь отношении между явлениями, предметами, понятиями называется: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гипотеза</w:t>
                  </w:r>
                </w:p>
                <w:p w:rsidR="00F823D0" w:rsidRDefault="00F823D0" w:rsidP="00FC027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аналогия     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тезис</w:t>
                  </w:r>
                </w:p>
                <w:p w:rsidR="00F823D0" w:rsidRDefault="00F823D0" w:rsidP="00FC027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парадокс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Фразеологизмы и фразеологические обороты как ресурсы языка.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21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Установите соответствие между началом пословицы и её концом:</w:t>
                  </w:r>
                </w:p>
                <w:p w:rsidR="00F823D0" w:rsidRDefault="00F823D0" w:rsidP="00FC027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худой мир                 </w:t>
                  </w:r>
                </w:p>
                <w:p w:rsidR="00F823D0" w:rsidRDefault="00F823D0" w:rsidP="00FC027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кто языком штурмует</w:t>
                  </w:r>
                </w:p>
                <w:p w:rsidR="00F823D0" w:rsidRDefault="00F823D0" w:rsidP="00FC027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лей на него масло       </w:t>
                  </w:r>
                </w:p>
                <w:p w:rsidR="00F823D0" w:rsidRDefault="00F823D0" w:rsidP="00FC027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надо и беса</w:t>
                  </w:r>
                </w:p>
                <w:p w:rsidR="00F823D0" w:rsidRDefault="00F823D0" w:rsidP="00FC027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лучше не дари      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23D0" w:rsidRDefault="00F823D0" w:rsidP="00FC0276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много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навоюет</w:t>
                  </w:r>
                </w:p>
                <w:p w:rsidR="00F823D0" w:rsidRDefault="00F823D0" w:rsidP="00FC0276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лучше доброй драки</w:t>
                  </w:r>
                </w:p>
                <w:p w:rsidR="00F823D0" w:rsidRDefault="00F823D0" w:rsidP="00FC0276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коли ты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здеся</w:t>
                  </w:r>
                  <w:proofErr w:type="spellEnd"/>
                </w:p>
                <w:p w:rsidR="00F823D0" w:rsidRDefault="00F823D0" w:rsidP="00FC0276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скажет деготь</w:t>
                  </w:r>
                </w:p>
                <w:p w:rsidR="00F823D0" w:rsidRDefault="00F823D0" w:rsidP="00FC0276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 и после не кори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22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Установите соответствие между крылатыми словами и их значениями:</w:t>
                  </w:r>
                </w:p>
                <w:p w:rsidR="00F823D0" w:rsidRDefault="00F823D0" w:rsidP="00FC027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Бесследно исчезнуть из памяти людей</w:t>
                  </w:r>
                </w:p>
                <w:p w:rsidR="00F823D0" w:rsidRDefault="00F823D0" w:rsidP="00FC027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Самовлюбленный человек</w:t>
                  </w:r>
                </w:p>
                <w:p w:rsidR="00F823D0" w:rsidRDefault="00F823D0" w:rsidP="00FC027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Злой, свирепый надсмотрщик</w:t>
                  </w:r>
                </w:p>
                <w:p w:rsidR="00F823D0" w:rsidRDefault="00F823D0" w:rsidP="00FC027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 запутанном стечении обстоятельств</w:t>
                  </w:r>
                </w:p>
                <w:p w:rsidR="00F823D0" w:rsidRDefault="00F823D0" w:rsidP="00FC027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Дар врагу с целью его погубить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823D0" w:rsidRDefault="00F823D0" w:rsidP="00FC0276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Нарцисс</w:t>
                  </w:r>
                </w:p>
                <w:p w:rsidR="00F823D0" w:rsidRDefault="00F823D0" w:rsidP="00FC0276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Цербер</w:t>
                  </w:r>
                </w:p>
                <w:p w:rsidR="00F823D0" w:rsidRDefault="00F823D0" w:rsidP="00FC0276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Кануть в Лету</w:t>
                  </w:r>
                </w:p>
                <w:p w:rsidR="00F823D0" w:rsidRDefault="00F823D0" w:rsidP="00FC0276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Троянский конь</w:t>
                  </w:r>
                </w:p>
                <w:p w:rsidR="00F823D0" w:rsidRDefault="00F823D0" w:rsidP="00FC0276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Гордиев узел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23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Слово, которое является лишним в ряду  синонимов: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невежественный</w:t>
                  </w:r>
                </w:p>
                <w:p w:rsidR="00F823D0" w:rsidRDefault="00F823D0" w:rsidP="00FC0276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непросвещенный</w:t>
                  </w:r>
                </w:p>
                <w:p w:rsidR="00F823D0" w:rsidRDefault="00F823D0" w:rsidP="00FC0276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небрежный                </w:t>
                  </w:r>
                </w:p>
                <w:p w:rsidR="00F823D0" w:rsidRDefault="00F823D0" w:rsidP="00FC0276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необразованный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24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Слово, которое является  антонимом к слову «зной»: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1. стужа       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2. дождь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3. жара</w:t>
                  </w:r>
                </w:p>
                <w:p w:rsidR="00F823D0" w:rsidRDefault="00F823D0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4. зима 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25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Пара слов, которая является антонимичной: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лук – луч</w:t>
                  </w:r>
                </w:p>
                <w:p w:rsidR="00F823D0" w:rsidRDefault="00F823D0" w:rsidP="00FC0276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улучшаться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–с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овершенствоваться</w:t>
                  </w:r>
                </w:p>
                <w:p w:rsidR="00F823D0" w:rsidRDefault="00F823D0" w:rsidP="00FC0276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настоящи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й-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фальшивый       +</w:t>
                  </w:r>
                </w:p>
                <w:p w:rsidR="00F823D0" w:rsidRDefault="00F823D0" w:rsidP="00FC0276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соломенный -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колючик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Задание 26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Слово, которое является диалектным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солнце</w:t>
                  </w:r>
                </w:p>
                <w:p w:rsidR="00F823D0" w:rsidRDefault="00F823D0" w:rsidP="00FC0276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глазастый</w:t>
                  </w:r>
                </w:p>
                <w:p w:rsidR="00F823D0" w:rsidRDefault="00F823D0" w:rsidP="00FC0276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шабер       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меломан</w:t>
                  </w: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27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>…-слова полуофициального характера, названия специальных понятий и предметов в разных ремеслах, промыслах: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823D0">
              <w:tc>
                <w:tcPr>
                  <w:tcW w:w="6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28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Дополните: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>…-слово или сочетание  слов, обозначающее строго определенное научное,  техническое или общественно-политическое понятие:</w:t>
                  </w:r>
                </w:p>
              </w:tc>
              <w:tc>
                <w:tcPr>
                  <w:tcW w:w="478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823D0">
              <w:tc>
                <w:tcPr>
                  <w:tcW w:w="62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Задание 29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Выберите  правильный ответ:</w:t>
                  </w:r>
                </w:p>
                <w:p w:rsidR="00F823D0" w:rsidRDefault="00F82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Слово той или иной социальной группы людей:</w:t>
                  </w:r>
                </w:p>
              </w:tc>
              <w:tc>
                <w:tcPr>
                  <w:tcW w:w="4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F823D0" w:rsidRDefault="00F823D0" w:rsidP="00FC0276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термин</w:t>
                  </w:r>
                </w:p>
                <w:p w:rsidR="00F823D0" w:rsidRDefault="00F823D0" w:rsidP="00FC0276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жаргон          </w:t>
                  </w:r>
                </w:p>
                <w:p w:rsidR="00F823D0" w:rsidRDefault="00F823D0" w:rsidP="00FC0276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диалект</w:t>
                  </w:r>
                </w:p>
                <w:p w:rsidR="00F823D0" w:rsidRDefault="00F823D0" w:rsidP="00FC0276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ind w:left="64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профессионализм</w:t>
                  </w:r>
                </w:p>
              </w:tc>
            </w:tr>
          </w:tbl>
          <w:p w:rsidR="00F823D0" w:rsidRDefault="00F823D0"/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0" w:rsidRDefault="00F823D0"/>
        </w:tc>
      </w:tr>
    </w:tbl>
    <w:p w:rsidR="00F823D0" w:rsidRDefault="00F823D0" w:rsidP="00F823D0"/>
    <w:p w:rsidR="00210DA9" w:rsidRDefault="00210DA9"/>
    <w:sectPr w:rsidR="0021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D2"/>
    <w:multiLevelType w:val="multilevel"/>
    <w:tmpl w:val="D9E0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0852"/>
    <w:multiLevelType w:val="multilevel"/>
    <w:tmpl w:val="DA7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B4FED"/>
    <w:multiLevelType w:val="multilevel"/>
    <w:tmpl w:val="16FE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724B9"/>
    <w:multiLevelType w:val="multilevel"/>
    <w:tmpl w:val="FA16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B0762"/>
    <w:multiLevelType w:val="multilevel"/>
    <w:tmpl w:val="DC88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470B0"/>
    <w:multiLevelType w:val="multilevel"/>
    <w:tmpl w:val="B3F2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357C3"/>
    <w:multiLevelType w:val="multilevel"/>
    <w:tmpl w:val="5116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16448"/>
    <w:multiLevelType w:val="multilevel"/>
    <w:tmpl w:val="F84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1631A"/>
    <w:multiLevelType w:val="multilevel"/>
    <w:tmpl w:val="5D86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B7C86"/>
    <w:multiLevelType w:val="multilevel"/>
    <w:tmpl w:val="EA98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67600"/>
    <w:multiLevelType w:val="multilevel"/>
    <w:tmpl w:val="50FC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06133"/>
    <w:multiLevelType w:val="multilevel"/>
    <w:tmpl w:val="3614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13F6E"/>
    <w:multiLevelType w:val="multilevel"/>
    <w:tmpl w:val="6526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D36C3"/>
    <w:multiLevelType w:val="multilevel"/>
    <w:tmpl w:val="2ABC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D7F54"/>
    <w:multiLevelType w:val="multilevel"/>
    <w:tmpl w:val="3130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42A4D"/>
    <w:multiLevelType w:val="multilevel"/>
    <w:tmpl w:val="FE48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A3863"/>
    <w:multiLevelType w:val="multilevel"/>
    <w:tmpl w:val="FA84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B6C80"/>
    <w:multiLevelType w:val="multilevel"/>
    <w:tmpl w:val="669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5B59C2"/>
    <w:multiLevelType w:val="multilevel"/>
    <w:tmpl w:val="4AD0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819F8"/>
    <w:multiLevelType w:val="multilevel"/>
    <w:tmpl w:val="F578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34"/>
    <w:rsid w:val="00210DA9"/>
    <w:rsid w:val="00A51C34"/>
    <w:rsid w:val="00F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3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2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3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2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2020-12-08T04:38:00Z</dcterms:created>
  <dcterms:modified xsi:type="dcterms:W3CDTF">2020-12-08T04:38:00Z</dcterms:modified>
</cp:coreProperties>
</file>