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BA" w:rsidRPr="00BC0BF2" w:rsidRDefault="00F97EBA" w:rsidP="00F97EBA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26</w:t>
      </w:r>
      <w:r>
        <w:rPr>
          <w:rFonts w:ascii="Times New Roman" w:hAnsi="Times New Roman"/>
          <w:color w:val="FF0000"/>
          <w:sz w:val="32"/>
          <w:szCs w:val="32"/>
        </w:rPr>
        <w:t xml:space="preserve"> декабря </w:t>
      </w:r>
      <w:r w:rsidRPr="00BC0BF2">
        <w:rPr>
          <w:rFonts w:ascii="Times New Roman" w:hAnsi="Times New Roman"/>
          <w:color w:val="FF0000"/>
          <w:sz w:val="32"/>
          <w:szCs w:val="32"/>
        </w:rPr>
        <w:t xml:space="preserve"> 2020 г.</w:t>
      </w:r>
    </w:p>
    <w:p w:rsidR="00F97EBA" w:rsidRPr="00F11A7A" w:rsidRDefault="00F97EBA" w:rsidP="00F97E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A7A">
        <w:rPr>
          <w:rFonts w:ascii="Times New Roman" w:hAnsi="Times New Roman"/>
          <w:b/>
          <w:sz w:val="28"/>
          <w:szCs w:val="28"/>
        </w:rPr>
        <w:t>Тема: «</w:t>
      </w:r>
      <w:r w:rsidRPr="00F11A7A">
        <w:rPr>
          <w:rFonts w:ascii="Times New Roman" w:eastAsia="Times New Roman" w:hAnsi="Times New Roman"/>
          <w:b/>
          <w:sz w:val="28"/>
          <w:szCs w:val="28"/>
          <w:lang w:eastAsia="ru-RU"/>
        </w:rPr>
        <w:t>Дружба и войсковое товарищество</w:t>
      </w:r>
      <w:proofErr w:type="gramStart"/>
      <w:r w:rsidRPr="00F11A7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proofErr w:type="gramEnd"/>
    </w:p>
    <w:p w:rsidR="00F97EBA" w:rsidRPr="0086072E" w:rsidRDefault="00F97EBA" w:rsidP="00F97EBA">
      <w:pPr>
        <w:jc w:val="center"/>
        <w:rPr>
          <w:rFonts w:ascii="Times New Roman" w:hAnsi="Times New Roman"/>
          <w:b/>
          <w:sz w:val="28"/>
          <w:szCs w:val="28"/>
        </w:rPr>
      </w:pPr>
      <w:r w:rsidRPr="00452FE9">
        <w:rPr>
          <w:rFonts w:ascii="Times New Roman" w:hAnsi="Times New Roman"/>
          <w:b/>
          <w:sz w:val="28"/>
          <w:szCs w:val="28"/>
        </w:rPr>
        <w:t>.</w:t>
      </w:r>
    </w:p>
    <w:p w:rsidR="00F97EBA" w:rsidRPr="00BC0BF2" w:rsidRDefault="00F97EBA" w:rsidP="00F97EBA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C0BF2">
        <w:rPr>
          <w:rFonts w:ascii="Times New Roman" w:eastAsia="Times New Roman" w:hAnsi="Times New Roman"/>
          <w:b/>
          <w:sz w:val="32"/>
          <w:szCs w:val="32"/>
        </w:rPr>
        <w:t>Литература:</w:t>
      </w:r>
    </w:p>
    <w:p w:rsidR="00F97EBA" w:rsidRPr="00BC0BF2" w:rsidRDefault="00F97EBA" w:rsidP="00F97EBA">
      <w:pPr>
        <w:tabs>
          <w:tab w:val="left" w:pos="284"/>
        </w:tabs>
        <w:rPr>
          <w:rFonts w:ascii="Times New Roman" w:eastAsia="Times New Roman" w:hAnsi="Times New Roman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F97EBA" w:rsidRPr="00BC0BF2" w:rsidRDefault="00F97EBA" w:rsidP="00F97EBA">
      <w:pPr>
        <w:tabs>
          <w:tab w:val="left" w:pos="284"/>
        </w:tabs>
        <w:rPr>
          <w:rFonts w:ascii="Times New Roman" w:eastAsia="Times New Roman" w:hAnsi="Times New Roman"/>
          <w:color w:val="000000"/>
          <w:sz w:val="32"/>
          <w:szCs w:val="32"/>
        </w:rPr>
      </w:pPr>
      <w:proofErr w:type="spellStart"/>
      <w:r w:rsidRPr="00BC0BF2">
        <w:rPr>
          <w:rFonts w:ascii="Times New Roman" w:eastAsia="Times New Roman" w:hAnsi="Times New Roman"/>
          <w:sz w:val="32"/>
          <w:szCs w:val="32"/>
        </w:rPr>
        <w:t>Эл</w:t>
      </w:r>
      <w:proofErr w:type="gramStart"/>
      <w:r w:rsidRPr="00BC0BF2">
        <w:rPr>
          <w:rFonts w:ascii="Times New Roman" w:eastAsia="Times New Roman" w:hAnsi="Times New Roman"/>
          <w:sz w:val="32"/>
          <w:szCs w:val="32"/>
        </w:rPr>
        <w:t>.и</w:t>
      </w:r>
      <w:proofErr w:type="gramEnd"/>
      <w:r w:rsidRPr="00BC0BF2">
        <w:rPr>
          <w:rFonts w:ascii="Times New Roman" w:eastAsia="Times New Roman" w:hAnsi="Times New Roman"/>
          <w:sz w:val="32"/>
          <w:szCs w:val="32"/>
        </w:rPr>
        <w:t>сточник</w:t>
      </w:r>
      <w:proofErr w:type="spellEnd"/>
      <w:r w:rsidRPr="00BC0BF2">
        <w:rPr>
          <w:rFonts w:ascii="Times New Roman" w:eastAsia="Times New Roman" w:hAnsi="Times New Roman"/>
          <w:sz w:val="32"/>
          <w:szCs w:val="32"/>
        </w:rPr>
        <w:t xml:space="preserve">:  С.В. Петров  «Безопасность жизнедеятельности» </w:t>
      </w:r>
      <w:hyperlink r:id="rId5" w:history="1">
        <w:r w:rsidRPr="00BC0BF2">
          <w:rPr>
            <w:rStyle w:val="a3"/>
            <w:rFonts w:ascii="Times New Roman" w:eastAsia="Times New Roman" w:hAnsi="Times New Roman"/>
            <w:color w:val="000000"/>
            <w:sz w:val="32"/>
            <w:szCs w:val="32"/>
          </w:rPr>
          <w:t>https://e.lanbook.com/</w:t>
        </w:r>
      </w:hyperlink>
    </w:p>
    <w:p w:rsidR="00F97EBA" w:rsidRDefault="00F97EBA" w:rsidP="00F97EBA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 w:rsidRPr="00BC0BF2">
        <w:rPr>
          <w:rFonts w:ascii="Times New Roman" w:eastAsia="Times New Roman" w:hAnsi="Times New Roman"/>
          <w:b/>
          <w:color w:val="C00000"/>
          <w:sz w:val="32"/>
          <w:szCs w:val="32"/>
        </w:rPr>
        <w:t>Домашнее задание:</w:t>
      </w:r>
    </w:p>
    <w:p w:rsidR="00F97EBA" w:rsidRPr="00BC0BF2" w:rsidRDefault="00F97EBA" w:rsidP="00F97EBA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 w:rsidRPr="00F11A7A">
        <w:rPr>
          <w:rFonts w:ascii="Times New Roman" w:eastAsia="Times New Roman" w:hAnsi="Times New Roman"/>
          <w:b/>
          <w:color w:val="C00000"/>
          <w:sz w:val="44"/>
          <w:szCs w:val="44"/>
        </w:rPr>
        <w:t>Законспектировать лекцию</w:t>
      </w:r>
      <w:r>
        <w:rPr>
          <w:rFonts w:ascii="Times New Roman" w:eastAsia="Times New Roman" w:hAnsi="Times New Roman"/>
          <w:b/>
          <w:color w:val="C00000"/>
          <w:sz w:val="32"/>
          <w:szCs w:val="32"/>
        </w:rPr>
        <w:t xml:space="preserve"> и доделать ВСЕ задания, а тот,  кто ещё не сделал и не прислал СРОЧНО ПРИСЛАТЬ.</w:t>
      </w:r>
    </w:p>
    <w:p w:rsidR="00F97EBA" w:rsidRPr="00BC0BF2" w:rsidRDefault="00F97EBA" w:rsidP="00F97EBA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/>
          <w:color w:val="FF0000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Выполнить задание  до </w:t>
      </w:r>
      <w:r>
        <w:rPr>
          <w:rFonts w:ascii="Times New Roman" w:eastAsia="Times New Roman" w:hAnsi="Times New Roman"/>
          <w:color w:val="FF0000"/>
          <w:sz w:val="32"/>
          <w:szCs w:val="32"/>
        </w:rPr>
        <w:t>26</w:t>
      </w:r>
      <w:bookmarkStart w:id="0" w:name="_GoBack"/>
      <w:bookmarkEnd w:id="0"/>
      <w:r>
        <w:rPr>
          <w:rFonts w:ascii="Times New Roman" w:eastAsia="Times New Roman" w:hAnsi="Times New Roman"/>
          <w:color w:val="FF0000"/>
          <w:sz w:val="32"/>
          <w:szCs w:val="32"/>
        </w:rPr>
        <w:t xml:space="preserve"> декабря</w:t>
      </w:r>
      <w:r w:rsidRPr="00BC0BF2">
        <w:rPr>
          <w:rFonts w:ascii="Times New Roman" w:eastAsia="Times New Roman" w:hAnsi="Times New Roman"/>
          <w:color w:val="FF0000"/>
          <w:sz w:val="32"/>
          <w:szCs w:val="32"/>
        </w:rPr>
        <w:t xml:space="preserve"> 2020 г.</w:t>
      </w:r>
    </w:p>
    <w:p w:rsidR="00F97EBA" w:rsidRPr="00BC0BF2" w:rsidRDefault="00F97EBA" w:rsidP="00F97EBA">
      <w:pPr>
        <w:tabs>
          <w:tab w:val="left" w:pos="284"/>
        </w:tabs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Задания выслать на электронную почту: </w:t>
      </w:r>
      <w:hyperlink r:id="rId6" w:history="1">
        <w:r w:rsidRPr="00BC0BF2">
          <w:rPr>
            <w:rStyle w:val="a3"/>
            <w:rFonts w:ascii="Times New Roman" w:eastAsia="Times New Roman" w:hAnsi="Times New Roman"/>
            <w:b/>
            <w:sz w:val="32"/>
            <w:szCs w:val="32"/>
          </w:rPr>
          <w:t>nata.kolovanchikova.80@mail.ru</w:t>
        </w:r>
      </w:hyperlink>
    </w:p>
    <w:p w:rsidR="00F97EBA" w:rsidRDefault="00F97EBA" w:rsidP="00F97EBA">
      <w:pPr>
        <w:jc w:val="center"/>
        <w:rPr>
          <w:rFonts w:ascii="Times New Roman" w:hAnsi="Times New Roman"/>
          <w:b/>
          <w:sz w:val="32"/>
          <w:szCs w:val="32"/>
        </w:rPr>
      </w:pPr>
      <w:r w:rsidRPr="00F11A7A">
        <w:rPr>
          <w:rFonts w:ascii="Times New Roman" w:hAnsi="Times New Roman"/>
          <w:b/>
          <w:sz w:val="32"/>
          <w:szCs w:val="32"/>
        </w:rPr>
        <w:t>Лекция</w:t>
      </w:r>
    </w:p>
    <w:p w:rsidR="00F97EBA" w:rsidRPr="00F11A7A" w:rsidRDefault="00F97EBA" w:rsidP="00F97E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BA" w:rsidRPr="00F11A7A" w:rsidRDefault="00F97EBA" w:rsidP="00F97E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t>Дружба и войсковое товарищество являются одной из славных традиций нашей армии. Эта традиция складывалась и развивалась на протяжении многих лет. Ее значение для боеготовности и боеспособности подразделений и частей Российских Вооруженных Сил трудно переоценить.</w:t>
      </w:r>
    </w:p>
    <w:p w:rsidR="00F97EBA" w:rsidRPr="00F11A7A" w:rsidRDefault="00F97EBA" w:rsidP="00F97E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t>Во-первых, товарищеская взаимопомощь, вы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ручка и дружба сплачивают воинский коллектив и помогают легче переносить тяготы и лишения армейской службы.</w:t>
      </w:r>
    </w:p>
    <w:p w:rsidR="00F97EBA" w:rsidRPr="00F11A7A" w:rsidRDefault="00F97EBA" w:rsidP="00F97E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t>Во-вторых, выполнение связанных с риском и опасностью боевых задач, несение боевого дежур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 и караульной службы невозможно без взаим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помощи и коллективизма.</w:t>
      </w:r>
    </w:p>
    <w:p w:rsidR="00F97EBA" w:rsidRPr="00F11A7A" w:rsidRDefault="00F97EBA" w:rsidP="00F97E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t>В-третьих, необходимость упомянутых качеств диктуется применением современных коллектив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видов оружия и возрастанием требований в согласованности действий подразделений и час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тей.</w:t>
      </w:r>
    </w:p>
    <w:p w:rsidR="00F97EBA" w:rsidRPr="00F11A7A" w:rsidRDefault="00F97EBA" w:rsidP="00F97E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t>В-четвертых, войсковое товарищество воспи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тывает у воинов честность, принципиальность, достоинство, уважение и внимание друг к другу.</w:t>
      </w:r>
    </w:p>
    <w:p w:rsidR="00F97EBA" w:rsidRPr="00F11A7A" w:rsidRDefault="00F97EBA" w:rsidP="00F97E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t>Боевая дружба воинов армии и флота — важ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нейшее условие укрепления морально-психологи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основ воинской службы, повышение бое</w:t>
      </w:r>
      <w:r w:rsidRPr="00F11A7A">
        <w:rPr>
          <w:rFonts w:ascii="Times New Roman" w:eastAsia="Times New Roman" w:hAnsi="Times New Roman"/>
          <w:sz w:val="28"/>
          <w:szCs w:val="28"/>
          <w:lang w:eastAsia="ru-RU"/>
        </w:rPr>
        <w:softHyphen/>
        <w:t>готовности и боеспособности Вооруженных</w:t>
      </w:r>
      <w:r w:rsidRPr="00F11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</w:t>
      </w:r>
      <w:r w:rsidRPr="00F11A7A">
        <w:rPr>
          <w:rFonts w:ascii="Times New Roman" w:eastAsia="Times New Roman" w:hAnsi="Times New Roman"/>
          <w:bCs/>
          <w:sz w:val="28"/>
          <w:szCs w:val="28"/>
          <w:lang w:eastAsia="ru-RU"/>
        </w:rPr>
        <w:t>ил.</w:t>
      </w:r>
    </w:p>
    <w:p w:rsidR="00F97EBA" w:rsidRPr="00F11A7A" w:rsidRDefault="00F97EBA" w:rsidP="00F97EB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67F9" w:rsidRDefault="00F267F9"/>
    <w:sectPr w:rsidR="00F267F9" w:rsidSect="00F97E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DE"/>
    <w:rsid w:val="004D78DE"/>
    <w:rsid w:val="00F267F9"/>
    <w:rsid w:val="00F9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2020-12-24T16:10:00Z</dcterms:created>
  <dcterms:modified xsi:type="dcterms:W3CDTF">2020-12-24T16:11:00Z</dcterms:modified>
</cp:coreProperties>
</file>