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F" w:rsidRPr="007F2E93" w:rsidRDefault="00D7472F" w:rsidP="00D7472F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26</w:t>
      </w:r>
      <w:r w:rsidRPr="007F2E93">
        <w:rPr>
          <w:rFonts w:ascii="Times New Roman" w:hAnsi="Times New Roman"/>
          <w:color w:val="FF0000"/>
          <w:sz w:val="32"/>
          <w:szCs w:val="32"/>
        </w:rPr>
        <w:t xml:space="preserve"> декабря  2020 г.</w:t>
      </w:r>
    </w:p>
    <w:p w:rsidR="00D7472F" w:rsidRPr="007F2E93" w:rsidRDefault="00D7472F" w:rsidP="00D747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2E93">
        <w:rPr>
          <w:rFonts w:ascii="Times New Roman" w:hAnsi="Times New Roman"/>
          <w:b/>
          <w:sz w:val="28"/>
          <w:szCs w:val="28"/>
        </w:rPr>
        <w:t>Тема: «</w:t>
      </w:r>
      <w:r w:rsidRPr="007F2E93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Воинская дисциплина и ответственность»</w:t>
      </w:r>
    </w:p>
    <w:p w:rsidR="00D7472F" w:rsidRPr="007F2E93" w:rsidRDefault="00D7472F" w:rsidP="00D7472F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472F" w:rsidRPr="007F2E93" w:rsidRDefault="00D7472F" w:rsidP="00D7472F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2E93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D7472F" w:rsidRPr="007F2E93" w:rsidRDefault="00D7472F" w:rsidP="00D7472F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D7472F" w:rsidRPr="007F2E93" w:rsidRDefault="00D7472F" w:rsidP="00D7472F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7F2E93">
        <w:rPr>
          <w:rFonts w:ascii="Times New Roman" w:eastAsia="Times New Roman" w:hAnsi="Times New Roman"/>
          <w:sz w:val="32"/>
          <w:szCs w:val="32"/>
        </w:rPr>
        <w:t>.</w:t>
      </w:r>
      <w:proofErr w:type="gramEnd"/>
      <w:r w:rsidRPr="007F2E93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7F2E93"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 w:rsidRPr="007F2E93">
        <w:rPr>
          <w:rFonts w:ascii="Times New Roman" w:eastAsia="Times New Roman" w:hAnsi="Times New Roman"/>
          <w:sz w:val="32"/>
          <w:szCs w:val="32"/>
        </w:rPr>
        <w:t xml:space="preserve">сточник:  С.В. Петров  «Безопасность жизнедеятельности» </w:t>
      </w:r>
      <w:hyperlink r:id="rId6" w:history="1">
        <w:r w:rsidRPr="007F2E93">
          <w:rPr>
            <w:rFonts w:ascii="Times New Roman" w:eastAsia="Times New Roman" w:hAnsi="Times New Roman"/>
            <w:color w:val="000000"/>
            <w:sz w:val="32"/>
            <w:szCs w:val="32"/>
            <w:u w:val="single"/>
          </w:rPr>
          <w:t>https://e.lanbook.com/</w:t>
        </w:r>
      </w:hyperlink>
    </w:p>
    <w:p w:rsidR="00D7472F" w:rsidRPr="007F2E93" w:rsidRDefault="00D7472F" w:rsidP="00D7472F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7F2E93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D7472F" w:rsidRPr="007F2E93" w:rsidRDefault="00D7472F" w:rsidP="00D7472F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7F2E93">
        <w:rPr>
          <w:rFonts w:ascii="Times New Roman" w:eastAsia="Times New Roman" w:hAnsi="Times New Roman"/>
          <w:b/>
          <w:color w:val="C00000"/>
          <w:sz w:val="32"/>
          <w:szCs w:val="32"/>
        </w:rPr>
        <w:t>Ответить письменно на вопросы, используя лекцию.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28</w:t>
      </w:r>
      <w:r w:rsidRPr="007F2E93">
        <w:rPr>
          <w:rFonts w:ascii="Times New Roman" w:eastAsia="Times New Roman" w:hAnsi="Times New Roman"/>
          <w:color w:val="FF0000"/>
          <w:sz w:val="32"/>
          <w:szCs w:val="32"/>
        </w:rPr>
        <w:t xml:space="preserve"> декабря  2020 г.</w:t>
      </w:r>
    </w:p>
    <w:p w:rsidR="00D7472F" w:rsidRPr="007F2E93" w:rsidRDefault="00D7472F" w:rsidP="00D7472F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7F2E93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7" w:history="1">
        <w:r w:rsidRPr="007F2E93">
          <w:rPr>
            <w:rFonts w:ascii="Times New Roman" w:eastAsia="Times New Roman" w:hAnsi="Times New Roman"/>
            <w:b/>
            <w:color w:val="0000FF"/>
            <w:sz w:val="32"/>
            <w:szCs w:val="32"/>
            <w:u w:val="single"/>
          </w:rPr>
          <w:t>nata.kolovanchikova.80@mail.ru</w:t>
        </w:r>
      </w:hyperlink>
    </w:p>
    <w:p w:rsidR="00D7472F" w:rsidRPr="007F2E93" w:rsidRDefault="00D7472F" w:rsidP="00D74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472F" w:rsidRPr="007F2E93" w:rsidRDefault="00D7472F" w:rsidP="00D7472F">
      <w:pPr>
        <w:jc w:val="center"/>
        <w:rPr>
          <w:rFonts w:ascii="Times New Roman" w:hAnsi="Times New Roman"/>
          <w:b/>
          <w:sz w:val="28"/>
          <w:szCs w:val="28"/>
        </w:rPr>
      </w:pPr>
      <w:r w:rsidRPr="007F2E93">
        <w:rPr>
          <w:rFonts w:ascii="Times New Roman" w:hAnsi="Times New Roman"/>
          <w:b/>
          <w:sz w:val="28"/>
          <w:szCs w:val="28"/>
        </w:rPr>
        <w:t>Лекция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Дисциплина 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это установленный порядок поведения людей, отвечающий сложившимся в обществе нормам права и морали, а также определенным требованиям той или иной организации.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сферами проявления дисциплина может подразделяться на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государственную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производственную, об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щественную, техническую и т.п.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Воинская дисциплина, являясь разновидностью государ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 дисциплины, имеет свою специфику и особенности.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соответствует предназначению Вооруженных сил, харак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теру и условиям их деятельности. Суть воинской дисципли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изложена в Дисциплинарном уставе Вооруженных сил Российской Федерации. В нем указывается, что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воинская дисциплина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есть строгое и точное соблюдение всеми военно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служащими порядка и правил, установленных законами, во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развития Вооруженных сил и вооруженной борьбы не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разрывно связана с историей государства. Армия всегда была зер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калом того государства, того народа, которые она представляла. Историки не раз задавались вопросом: в чем же заключается та 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гучая непреодолимая сила, которая заставляет воина отрешиться от личной воли, чувства страха и идти в бой, почти на верную смерть? Определение этой силы звучит так —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воинская дисциплина.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— душа армии, делающая ее такой, какой армия и должна быть.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Только высокая воинская дисциплина может объединить волю, энергию, храбрость и профессионализм каждой отдель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ной личности в единое целое и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конечном счете победу в вооруженной борьбе.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Высокая воинская дисциплина является одним из решаю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условий боеспособности и боеготовности войск, важней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шим фактором, обеспечивающим победу на поле боя.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Воинская дисциплина обязывает каждого военнослужа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щего:</w:t>
      </w:r>
    </w:p>
    <w:p w:rsidR="00D7472F" w:rsidRPr="007F2E93" w:rsidRDefault="00D7472F" w:rsidP="00D74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верным военной присяге, строго соблюдать Кон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ституцию и законы Российской Федерации;</w:t>
      </w:r>
    </w:p>
    <w:p w:rsidR="00D7472F" w:rsidRPr="007F2E93" w:rsidRDefault="00D7472F" w:rsidP="00D74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свой воинский долг умело и мужественно;</w:t>
      </w:r>
    </w:p>
    <w:p w:rsidR="00D7472F" w:rsidRPr="007F2E93" w:rsidRDefault="00D7472F" w:rsidP="00D74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добросовестно изучать военное дело, беречь военное и государственное имущество;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стойко переносить трудности военной службы, не ща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дить своей жизни для выполнения воинского долга;</w:t>
      </w:r>
    </w:p>
    <w:p w:rsidR="00D7472F" w:rsidRPr="007F2E93" w:rsidRDefault="00D7472F" w:rsidP="00D747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бдительным, строго хранить военную и государ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ственную тайну;</w:t>
      </w:r>
    </w:p>
    <w:p w:rsidR="00D7472F" w:rsidRPr="007F2E93" w:rsidRDefault="00D7472F" w:rsidP="00D747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поддерживать определенные воинскими уставами пра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 взаимоотношений между военнослужащими;</w:t>
      </w:r>
    </w:p>
    <w:p w:rsidR="00D7472F" w:rsidRPr="007F2E93" w:rsidRDefault="00D7472F" w:rsidP="00D747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крепить войсковое товарищество.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Беспрекословное выполнение приказов не исключает про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положения. Однако всегда следует помнить, что приказ командира имеет для военнослужащего силу закона. В су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ровую военную пору родилась поговорка: «Можно умереть, но нельзя не выполнить приказ». С полным основанием мож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сказать, что и в мирное время строгое и точное выполне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приказа командира является первой солдатской запо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ведью.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солдат и матрос обязаны помнить, что без креп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воинской дисциплины немыслима высокая боевая го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товность подразделения, части, корабля. Развитие способов боевых действий, наличие сложнейших коллективных си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 оружия и боевой техники, требующих строго согласо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ванных, последовательных действий, усиливают личную от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ветственность каждого воина за выполнение своих обязан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ностей, приказов и распоряжений командиров. Чтобы 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спечить выполнение боевой задачи в этих условиях, нужны быстрые и четкие действия всех членов экипажей и расче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тов, умение понимать друг друга с полуслова, все подчинять интересам коллектива.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тов, дисциплина грамотной эксплуатации боевой техники и т. п.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 хотелось бы выделить такое понятие, как «дисци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плина времени». Фактор времени имеет исключительное зна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 для боевой готовности. Если в недавнем прошлом на приведение войск в боевую готовность отводились продолжи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ду, за быстроту и точность действий каждого воина.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значение в современных условиях имеет дисци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плина грамотной эксплуатации боевой техники. Она вклю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чает в себя высокую культуру и своевременность ее обслужи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вания, четкие и умелые действия в ходе настройки и регули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ровки аппаратуры. Даже малейшее отступление от требова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инструкций и наставлений, правил эксплуатации может привести к выходу из строя сложнейших механизмов. Воинская дисциплина, соблюдение уставных требований в любой обстановке позволяют военнослужащим научиться концентрировать свои духовные и физические силы на пре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одолении трудностей, воспитать в себе высокие моральн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психологические и боевые качества, способствующие выпол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нению поставленных задач.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крепкой воинской дисциплины и твердого порядка — задача сложная и может быть решена усилиями всех военнослужащих на основе следования уставным пра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вилам поведения. Даже в эпоху высокоразвитой боевой тех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ники и совершенного оружия главная роль на войне принад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солдату. Результаты боевых действий в современных условиях во многом зависят от морально-психологического состояния солдат, их способности нести военные тяготы и лишения, преодолевать страх в бою и сохранять волю к 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беде.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дисциплина имеет свою специфику и особенно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сти,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с основным предназначением Вооруженных сил страны в целом и каждого военнослужа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в частности. Речь идет о вооруженной защите границ и независимости нашей Родины.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становление военнослужащего начинается с беспрекословного подчинения требованиям воинской служ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бы. Армия без дисциплины — это слишком дорогостоящее учреждение, непригодное для выполнения своих задач даже в мирное время.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А.В.Суворов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своей знаменитой «Науке побеждать» приводит основные слагаемые победы.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Первое — субординация (подчинение) — альфа и омега всего во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инского единства. Затем экзерциция (упражнение, развитие, закал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ка). Далее дисциплина, слагающаяся из элементов подчинения и совместного обучения. Только соблюдение дисциплины приносит победу, другого пути нет.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Душой воинской дисциплины является сознательное под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чинение командирам, точное выполнение приказов, распоря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жений, команд. Беспрекословное выполнение приказа коман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дира, вера в него — залог победы. Обсуждение приказа в ар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мии недопустимо, а неповиновение приказу или его неиспол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нение является воинским преступлением.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Приведем пример высокой воинской исполнительности из исто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рии России.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М.Д.Скобелев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русско-турецкой войне 1877 —1878 гг. успешно командовал отрядом под Плевной, затем дивизией в сра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жении при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Шипке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Шейково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разгар сражения с турками он обратился к батальону, который посылал в атаку: «Братцы, я 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России побе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ду. Смерть ваша будет честной, славной смертью!» Батальон, посы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лаемый на смерть, ответил бодрым «Ура!» и бросился в атаку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принципов строительства Вооружен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сил Российской Федерации, руководства ими и взаимо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отношений военнослужащих между собой является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принцип единоначалия,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который выражается в праве командира еди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нолично принимать решения, отдавать соответствующие при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казы и обеспечивать их выполнение. За неисполнение под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чиненными приказа начальника, за нанесенный ущерб инте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ресам военной службы предусмотрено уголовное наказание. Неисполнение приказа вследствие небрежного либо 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недобро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месяцев, либо содержанием в дисциплинарной воинской части на срок до двух лет.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последствий неисполнения приказа зависит от кон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кретных обстоятельств совершенного преступления. Ими 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гут быть несчастные случаи с людьми, причинение им тяжких телесных повреждений, повреждение боевой техники и воору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жения, причинение крупного материального ущерба и т.д.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Военнослужащим, проходящим военную службу по кон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тракту, назначается наказание в виде ограничения по военной службе. Из денежного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осужденного к ограниче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производится удержание в доход государства в размере, установленном приговором суда, но не свыше 20 % от заработ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платы (платы по контракту). Во время отбывания наказа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осужденный не может быть повышен в должности, в во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инском звании, а срок наказания не засчитывается в срок вы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слуги лет для присвоения очередного воинского звания.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ва, если они на момент вынесения судом приговора не отслу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жили установленного законом срока службы по призыву.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циплинарной воинской части.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подчеркнуть, что в современных условиях особен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дение которых является законом для каждого военнослужа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щего. Нарушение этих правил является воинским преступле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нием, влекущим за собой уголовную ответственность.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340 Уголовного кодекса Российской Федерации «Нарушение правил несения боевого дежурства» предусма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тривает следующие виды наказаний: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«1. </w:t>
      </w:r>
      <w:proofErr w:type="gram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правил несения боевого дежурства (боевой службы) по своевременному обнаружению и отражению вне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запного нападения на Российскую Федераций либо по 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спечению ее безопасности, если это деяние повлекло или мог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 повлечь причинение вреда интересам безопасности госу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дарства, наказывается ограничением по военной службе на срок до двух лет, либо содержанием в дисциплинарной воин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части на срок до двух лет, либо лишением свободы на срок</w:t>
      </w:r>
      <w:proofErr w:type="gram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пяти лет.</w:t>
      </w:r>
    </w:p>
    <w:p w:rsidR="00D7472F" w:rsidRPr="007F2E93" w:rsidRDefault="00D7472F" w:rsidP="00D747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же деяние, повлекшее тяжкие последствия, наказы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вается лишением свободы на срок до десяти лет.</w:t>
      </w:r>
    </w:p>
    <w:p w:rsidR="00D7472F" w:rsidRPr="007F2E93" w:rsidRDefault="00D7472F" w:rsidP="00D747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лет».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Нормы и требования воинской дисциплины охватывают все стороны жизни и деятельности военнослужащего: они распространяются не только на служебную 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деятельность, но и на поведение вне службы, на взаимоотношение военнослу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жащих между собой, на все, из чего складываются жизнь и быт военнослужащего.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+Внутренний порядок и дисциплина - понятия неотделимые. Без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уставного внутреннего порядка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воинской части не мо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быть крепкой воинской дисциплины. Внутренний порядок является надежным воспитательным средством как сила, дей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ствующая непрерывно в течение всего дня, всей службы моло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дого человека. Строгий уставной порядок в подразделении обе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спечивает наиболее эффективную организацию обучения и вос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питания воинов полноценными защитниками Отечества, спо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собными в любое время с оружием в руках встать на защиту Родины. Неукоснительное соблюдение порядка способно защи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 и от дедовщины, позорного явления современной армии.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Важнейшими</w:t>
      </w:r>
      <w:r w:rsidRPr="007F2E9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элементами уставного порядка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держание чистоты в помещениях и городках.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1.Дайте определение понятия «дисциплина».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2.Что такое воинская дисциплина? На чем она основывается? Ка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ково ее значение в современных условиях?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3.Назовите основные критерии, определяющие дисциплиниро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ванность военнослужащего.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4.Назовите основные виды ответственности за нарушение воин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дисциплины.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Как вы понимаете высказывание немецкого писателя </w:t>
      </w:r>
      <w:proofErr w:type="spellStart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Г.Бёлля</w:t>
      </w:r>
      <w:proofErr w:type="spellEnd"/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«Люди были спасены от смерти, города и мосты — от разруше</w:t>
      </w:r>
      <w:r w:rsidRPr="007F2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потому что кто-то не выполнил приказ...»?</w:t>
      </w:r>
    </w:p>
    <w:p w:rsidR="00D7472F" w:rsidRPr="007F2E93" w:rsidRDefault="00D7472F" w:rsidP="00D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472F" w:rsidRPr="007F2E93" w:rsidRDefault="00D7472F" w:rsidP="00D7472F">
      <w:pPr>
        <w:jc w:val="both"/>
        <w:rPr>
          <w:rFonts w:ascii="Times New Roman" w:hAnsi="Times New Roman"/>
          <w:b/>
          <w:sz w:val="24"/>
          <w:szCs w:val="24"/>
        </w:rPr>
      </w:pPr>
    </w:p>
    <w:p w:rsidR="00D7472F" w:rsidRDefault="00D7472F" w:rsidP="00D7472F"/>
    <w:p w:rsidR="00D7472F" w:rsidRDefault="00D7472F" w:rsidP="00D7472F"/>
    <w:p w:rsidR="008C1418" w:rsidRDefault="008C1418">
      <w:bookmarkStart w:id="0" w:name="_GoBack"/>
      <w:bookmarkEnd w:id="0"/>
    </w:p>
    <w:sectPr w:rsidR="008C1418" w:rsidSect="00DB0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4EB"/>
    <w:multiLevelType w:val="multilevel"/>
    <w:tmpl w:val="7FA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A4FD7"/>
    <w:multiLevelType w:val="multilevel"/>
    <w:tmpl w:val="4176C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11AF6"/>
    <w:multiLevelType w:val="multilevel"/>
    <w:tmpl w:val="2A3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C"/>
    <w:rsid w:val="00093B9B"/>
    <w:rsid w:val="008C1418"/>
    <w:rsid w:val="00C5500C"/>
    <w:rsid w:val="00D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2020-12-24T09:56:00Z</dcterms:created>
  <dcterms:modified xsi:type="dcterms:W3CDTF">2020-12-24T15:56:00Z</dcterms:modified>
</cp:coreProperties>
</file>