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93" w:rsidRPr="007F2E93" w:rsidRDefault="007F2E93" w:rsidP="007F2E93">
      <w:pPr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25</w:t>
      </w:r>
      <w:r w:rsidRPr="007F2E93">
        <w:rPr>
          <w:rFonts w:ascii="Times New Roman" w:hAnsi="Times New Roman"/>
          <w:color w:val="FF0000"/>
          <w:sz w:val="32"/>
          <w:szCs w:val="32"/>
        </w:rPr>
        <w:t xml:space="preserve"> декабря  2020 г.</w:t>
      </w:r>
    </w:p>
    <w:p w:rsidR="007F2E93" w:rsidRPr="007F2E93" w:rsidRDefault="007F2E93" w:rsidP="007F2E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F2E93">
        <w:rPr>
          <w:rFonts w:ascii="Times New Roman" w:hAnsi="Times New Roman"/>
          <w:b/>
          <w:sz w:val="28"/>
          <w:szCs w:val="28"/>
        </w:rPr>
        <w:t>Тема: «</w:t>
      </w:r>
      <w:r w:rsidRPr="007F2E93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Воинская дисциплина и ответственность»</w:t>
      </w:r>
    </w:p>
    <w:p w:rsidR="007F2E93" w:rsidRPr="007F2E93" w:rsidRDefault="007F2E93" w:rsidP="007F2E93">
      <w:pPr>
        <w:tabs>
          <w:tab w:val="left" w:pos="284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F2E93" w:rsidRPr="007F2E93" w:rsidRDefault="007F2E93" w:rsidP="007F2E93">
      <w:pPr>
        <w:tabs>
          <w:tab w:val="left" w:pos="284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F2E93">
        <w:rPr>
          <w:rFonts w:ascii="Times New Roman" w:eastAsia="Times New Roman" w:hAnsi="Times New Roman"/>
          <w:b/>
          <w:sz w:val="28"/>
          <w:szCs w:val="28"/>
        </w:rPr>
        <w:t>Литература:</w:t>
      </w:r>
    </w:p>
    <w:p w:rsidR="007F2E93" w:rsidRPr="007F2E93" w:rsidRDefault="007F2E93" w:rsidP="007F2E93">
      <w:pPr>
        <w:tabs>
          <w:tab w:val="left" w:pos="284"/>
        </w:tabs>
        <w:rPr>
          <w:rFonts w:ascii="Times New Roman" w:eastAsia="Times New Roman" w:hAnsi="Times New Roman"/>
          <w:sz w:val="32"/>
          <w:szCs w:val="32"/>
        </w:rPr>
      </w:pPr>
      <w:r w:rsidRPr="007F2E93">
        <w:rPr>
          <w:rFonts w:ascii="Times New Roman" w:eastAsia="Times New Roman" w:hAnsi="Times New Roman"/>
          <w:sz w:val="32"/>
          <w:szCs w:val="32"/>
        </w:rPr>
        <w:t xml:space="preserve">С.В. Петров  «Безопасность жизнедеятельности» </w:t>
      </w:r>
    </w:p>
    <w:p w:rsidR="007F2E93" w:rsidRPr="007F2E93" w:rsidRDefault="007F2E93" w:rsidP="007F2E93">
      <w:pPr>
        <w:tabs>
          <w:tab w:val="left" w:pos="284"/>
        </w:tabs>
        <w:rPr>
          <w:rFonts w:ascii="Times New Roman" w:eastAsia="Times New Roman" w:hAnsi="Times New Roman"/>
          <w:color w:val="000000"/>
          <w:sz w:val="32"/>
          <w:szCs w:val="32"/>
        </w:rPr>
      </w:pPr>
      <w:r w:rsidRPr="007F2E93">
        <w:rPr>
          <w:rFonts w:ascii="Times New Roman" w:eastAsia="Times New Roman" w:hAnsi="Times New Roman"/>
          <w:sz w:val="32"/>
          <w:szCs w:val="32"/>
        </w:rPr>
        <w:t>Эл</w:t>
      </w:r>
      <w:proofErr w:type="gramStart"/>
      <w:r w:rsidRPr="007F2E93">
        <w:rPr>
          <w:rFonts w:ascii="Times New Roman" w:eastAsia="Times New Roman" w:hAnsi="Times New Roman"/>
          <w:sz w:val="32"/>
          <w:szCs w:val="32"/>
        </w:rPr>
        <w:t>.</w:t>
      </w:r>
      <w:proofErr w:type="gramEnd"/>
      <w:r w:rsidRPr="007F2E93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gramStart"/>
      <w:r w:rsidRPr="007F2E93">
        <w:rPr>
          <w:rFonts w:ascii="Times New Roman" w:eastAsia="Times New Roman" w:hAnsi="Times New Roman"/>
          <w:sz w:val="32"/>
          <w:szCs w:val="32"/>
        </w:rPr>
        <w:t>и</w:t>
      </w:r>
      <w:proofErr w:type="gramEnd"/>
      <w:r w:rsidRPr="007F2E93">
        <w:rPr>
          <w:rFonts w:ascii="Times New Roman" w:eastAsia="Times New Roman" w:hAnsi="Times New Roman"/>
          <w:sz w:val="32"/>
          <w:szCs w:val="32"/>
        </w:rPr>
        <w:t xml:space="preserve">сточник:  С.В. Петров  «Безопасность жизнедеятельности» </w:t>
      </w:r>
      <w:hyperlink r:id="rId6" w:history="1">
        <w:r w:rsidRPr="007F2E93">
          <w:rPr>
            <w:rFonts w:ascii="Times New Roman" w:eastAsia="Times New Roman" w:hAnsi="Times New Roman"/>
            <w:color w:val="000000"/>
            <w:sz w:val="32"/>
            <w:szCs w:val="32"/>
            <w:u w:val="single"/>
          </w:rPr>
          <w:t>https://e.lanbook.com/</w:t>
        </w:r>
      </w:hyperlink>
    </w:p>
    <w:p w:rsidR="007F2E93" w:rsidRPr="007F2E93" w:rsidRDefault="007F2E93" w:rsidP="007F2E93">
      <w:pPr>
        <w:tabs>
          <w:tab w:val="left" w:pos="284"/>
        </w:tabs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  <w:r w:rsidRPr="007F2E93">
        <w:rPr>
          <w:rFonts w:ascii="Times New Roman" w:eastAsia="Times New Roman" w:hAnsi="Times New Roman"/>
          <w:b/>
          <w:color w:val="C00000"/>
          <w:sz w:val="32"/>
          <w:szCs w:val="32"/>
        </w:rPr>
        <w:t>Домашнее задание:</w:t>
      </w:r>
    </w:p>
    <w:p w:rsidR="007F2E93" w:rsidRPr="007F2E93" w:rsidRDefault="007F2E93" w:rsidP="007F2E93">
      <w:p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/>
          <w:b/>
          <w:color w:val="C00000"/>
          <w:sz w:val="32"/>
          <w:szCs w:val="32"/>
        </w:rPr>
      </w:pPr>
      <w:r w:rsidRPr="007F2E93">
        <w:rPr>
          <w:rFonts w:ascii="Times New Roman" w:eastAsia="Times New Roman" w:hAnsi="Times New Roman"/>
          <w:b/>
          <w:color w:val="C00000"/>
          <w:sz w:val="32"/>
          <w:szCs w:val="32"/>
        </w:rPr>
        <w:t>Ответить письменно на вопросы, используя лекцию.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/>
          <w:color w:val="FF0000"/>
          <w:sz w:val="32"/>
          <w:szCs w:val="32"/>
        </w:rPr>
      </w:pPr>
      <w:r w:rsidRPr="007F2E93">
        <w:rPr>
          <w:rFonts w:ascii="Times New Roman" w:eastAsia="Times New Roman" w:hAnsi="Times New Roman"/>
          <w:sz w:val="32"/>
          <w:szCs w:val="32"/>
        </w:rPr>
        <w:t xml:space="preserve">Выполнить задание  до </w:t>
      </w:r>
      <w:r>
        <w:rPr>
          <w:rFonts w:ascii="Times New Roman" w:eastAsia="Times New Roman" w:hAnsi="Times New Roman"/>
          <w:color w:val="FF0000"/>
          <w:sz w:val="32"/>
          <w:szCs w:val="32"/>
        </w:rPr>
        <w:t>26</w:t>
      </w:r>
      <w:bookmarkStart w:id="0" w:name="_GoBack"/>
      <w:bookmarkEnd w:id="0"/>
      <w:r w:rsidRPr="007F2E93">
        <w:rPr>
          <w:rFonts w:ascii="Times New Roman" w:eastAsia="Times New Roman" w:hAnsi="Times New Roman"/>
          <w:color w:val="FF0000"/>
          <w:sz w:val="32"/>
          <w:szCs w:val="32"/>
        </w:rPr>
        <w:t xml:space="preserve"> декабря  2020 г.</w:t>
      </w:r>
    </w:p>
    <w:p w:rsidR="007F2E93" w:rsidRPr="007F2E93" w:rsidRDefault="007F2E93" w:rsidP="007F2E93">
      <w:pPr>
        <w:tabs>
          <w:tab w:val="left" w:pos="284"/>
        </w:tabs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7F2E93">
        <w:rPr>
          <w:rFonts w:ascii="Times New Roman" w:eastAsia="Times New Roman" w:hAnsi="Times New Roman"/>
          <w:sz w:val="32"/>
          <w:szCs w:val="32"/>
        </w:rPr>
        <w:t xml:space="preserve">Задания выслать на электронную почту: </w:t>
      </w:r>
      <w:hyperlink r:id="rId7" w:history="1">
        <w:r w:rsidRPr="007F2E93">
          <w:rPr>
            <w:rFonts w:ascii="Times New Roman" w:eastAsia="Times New Roman" w:hAnsi="Times New Roman"/>
            <w:b/>
            <w:color w:val="0000FF"/>
            <w:sz w:val="32"/>
            <w:szCs w:val="32"/>
            <w:u w:val="single"/>
          </w:rPr>
          <w:t>nata.kolovanchikova.80@mail.ru</w:t>
        </w:r>
      </w:hyperlink>
    </w:p>
    <w:p w:rsidR="007F2E93" w:rsidRPr="007F2E93" w:rsidRDefault="007F2E93" w:rsidP="007F2E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2E93" w:rsidRPr="007F2E93" w:rsidRDefault="007F2E93" w:rsidP="007F2E93">
      <w:pPr>
        <w:jc w:val="center"/>
        <w:rPr>
          <w:rFonts w:ascii="Times New Roman" w:hAnsi="Times New Roman"/>
          <w:b/>
          <w:sz w:val="28"/>
          <w:szCs w:val="28"/>
        </w:rPr>
      </w:pPr>
      <w:r w:rsidRPr="007F2E93">
        <w:rPr>
          <w:rFonts w:ascii="Times New Roman" w:hAnsi="Times New Roman"/>
          <w:b/>
          <w:sz w:val="28"/>
          <w:szCs w:val="28"/>
        </w:rPr>
        <w:t>Лекция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Дисциплина 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это установленный порядок поведения людей, отвечающий сложившимся в обществе нормам права и морали, а также определенным требованиям той или иной организации.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со сферами проявления дисциплина может подразделяться на </w:t>
      </w:r>
      <w:proofErr w:type="gramStart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государственную</w:t>
      </w:r>
      <w:proofErr w:type="gramEnd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производственную, об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щественную, техническую и т.п.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Воинская дисциплина, являясь разновидностью государ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ственной дисциплины, имеет свою специфику и особенности.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 соответствует предназначению Вооруженных сил, харак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теру и условиям их деятельности. Суть воинской дисципли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изложена в Дисциплинарном уставе Вооруженных сил Российской Федерации. В нем указывается, что</w:t>
      </w:r>
      <w:r w:rsidRPr="007F2E9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воинская дисциплина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есть строгое и точное соблюдение всеми военно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служащими порядка и правил, установленных законами, во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инскими уставами и приказами командиров (начальников). Она основывается на осознании каждым военнослужащим воинского долга и личной ответственности за защиту своего Отечества, на его преданности своему народу.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развития Вооруженных сил и вооруженной борьбы не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разрывно связана с историей государства. Армия всегда была зер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калом того государства, того народа, которые она представляла. Историки не раз задавались вопросом: в чем же заключается та мо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гучая непреодолимая сила, которая заставляет воина отрешиться от личной воли, чувства страха и идти в бой, почти на верную смерть? Определение этой силы звучит так —</w:t>
      </w:r>
      <w:r w:rsidRPr="007F2E9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воинская дисциплина.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Это — душа армии, делающая ее такой, какой армия и должна быть.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Только высокая воинская дисциплина может объединить волю, энергию, храбрость и профессионализм каждой отдель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ной личности в единое целое и </w:t>
      </w:r>
      <w:proofErr w:type="gramStart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</w:t>
      </w:r>
      <w:proofErr w:type="gramEnd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конечном счете победу в вооруженной борьбе.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Высокая воинская дисциплина является одним из решаю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щих условий боеспособности и боеготовности войск, важней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шим фактором, обеспечивающим победу на поле боя.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Воинская дисциплина обязывает каждого военнослужа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щего:</w:t>
      </w:r>
    </w:p>
    <w:p w:rsidR="007F2E93" w:rsidRPr="007F2E93" w:rsidRDefault="007F2E93" w:rsidP="007F2E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 верным военной присяге, строго соблюдать Кон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ституцию и законы Российской Федерации;</w:t>
      </w:r>
    </w:p>
    <w:p w:rsidR="007F2E93" w:rsidRPr="007F2E93" w:rsidRDefault="007F2E93" w:rsidP="007F2E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свой воинский долг умело и мужественно;</w:t>
      </w:r>
    </w:p>
    <w:p w:rsidR="007F2E93" w:rsidRPr="007F2E93" w:rsidRDefault="007F2E93" w:rsidP="007F2E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добросовестно изучать военное дело, беречь военное и государственное имущество;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стойко переносить трудности военной службы, не ща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дить своей жизни для выполнения воинского долга;</w:t>
      </w:r>
    </w:p>
    <w:p w:rsidR="007F2E93" w:rsidRPr="007F2E93" w:rsidRDefault="007F2E93" w:rsidP="007F2E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 бдительным, строго хранить военную и государ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ственную тайну;</w:t>
      </w:r>
    </w:p>
    <w:p w:rsidR="007F2E93" w:rsidRPr="007F2E93" w:rsidRDefault="007F2E93" w:rsidP="007F2E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поддерживать определенные воинскими уставами пра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вила взаимоотношений между военнослужащими;</w:t>
      </w:r>
    </w:p>
    <w:p w:rsidR="007F2E93" w:rsidRPr="007F2E93" w:rsidRDefault="007F2E93" w:rsidP="007F2E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крепить войсковое товарищество.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Беспрекословное выполнение приказов не исключает про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явления разумной инициативы, находчивости. Более того, уставы обязывают военнослужащего в сложных ситуациях смело принимать самостоятельные решения, брать на себя ответственность за их исполнение, искать выход из трудно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положения. Однако всегда следует помнить, что приказ командира имеет для военнослужащего силу закона. В су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ровую военную пору родилась поговорка: «Можно умереть, но нельзя не выполнить приказ». С полным основанием мож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сказать, что и в мирное время строгое и точное выполне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приказа командира является первой солдатской запо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ведью.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солдат и матрос обязаны помнить, что без креп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кой воинской дисциплины немыслима высокая боевая го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товность подразделения, части, корабля. Развитие способов боевых действий, наличие сложнейших коллективных си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стем оружия и боевой техники, требующих строго согласо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ванных, последовательных действий, усиливают личную от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ветственность каждого воина за выполнение своих обязан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ностей, приказов и распоряжений командиров. Чтобы обе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спечить выполнение боевой задачи в этих условиях, нужны быстрые и четкие действия всех членов экипажей и расче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тов, умение понимать друг друга с полуслова, все подчинять интересам коллектива.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современных условиях неизмеримо повысилась роль таких важнейших условий боеспособности, как дисциплина боевого дежурства, дисциплина времени, дисциплина поле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тов, дисциплина грамотной эксплуатации боевой техники и т. п.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Особо хотелось бы выделить такое понятие, как «дисци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плина времени». Фактор времени имеет исключительное зна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чение для боевой готовности. Если в недавнем прошлом на приведение войск в боевую готовность отводились продолжи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тельные сроки, то теперь скорость полета современных ракет и самолетов ограничивает это время до считаных минут, а то и секунд. Вот почему при выполнении учебно-боевых задач и нормативов ведется непрерывная борьба за каждую секун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ду, за быстроту и точность действий каждого воина.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Большое значение в современных условиях имеет дисци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плина грамотной эксплуатации боевой техники. Она вклю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чает в себя высокую культуру и своевременность ее обслужи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вания, четкие и умелые действия в ходе настройки и регули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ровки аппаратуры. Даже малейшее отступление от требова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 инструкций и наставлений, правил эксплуатации может привести к выходу из строя сложнейших механизмов. Воинская дисциплина, соблюдение уставных требований в любой обстановке позволяют военнослужащим научиться концентрировать свои духовные и физические силы на пре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одолении трудностей, воспитать в себе высокие моральн</w:t>
      </w:r>
      <w:proofErr w:type="gramStart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психологические и боевые качества, способствующие выпол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нению поставленных задач.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Поддержание крепкой воинской дисциплины и твердого порядка — задача сложная и может быть решена усилиями всех военнослужащих на основе следования уставным пра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вилам поведения. Даже в эпоху высокоразвитой боевой тех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ники и совершенного оружия главная роль на войне принад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лежит солдату. Результаты боевых действий в современных условиях во многом зависят от морально-психологического состояния солдат, их способности нести военные тяготы и лишения, преодолевать страх в бою и сохранять волю к по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беде.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Военная дисциплина имеет свою специфику и особенно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сти, </w:t>
      </w:r>
      <w:proofErr w:type="gramStart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связанные</w:t>
      </w:r>
      <w:proofErr w:type="gramEnd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прежде всего с основным предназначением Вооруженных сил страны в целом и каждого военнослужа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щего в частности. Речь идет о вооруженной защите границ и независимости нашей Родины.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становление военнослужащего начинается с беспрекословного подчинения требованиям воинской служ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бы. Армия без дисциплины — это слишком дорогостоящее учреждение, непригодное для выполнения своих задач даже в мирное время.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А.В.Суворов</w:t>
      </w:r>
      <w:proofErr w:type="spellEnd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своей знаменитой «Науке побеждать» приводит основные слагаемые победы.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Первое — субординация (подчинение) — альфа и омега всего во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инского единства. Затем экзерциция (упражнение, развитие, закал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ка). Далее дисциплина, слагающаяся из элементов подчинения и совместного обучения. Только соблюдение дисциплины приносит победу, другого пути нет.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Душой воинской дисциплины является сознательное под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чинение командирам, точное выполнение приказов, распоря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жений, команд. Беспрекословное выполнение приказа коман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дира, вера в него — залог победы. Обсуждение приказа в ар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мии недопустимо, а неповиновение приказу или его неиспол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нение является воинским преступлением.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Приведем пример высокой воинской исполнительности из исто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рии России.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Генерал </w:t>
      </w:r>
      <w:proofErr w:type="spellStart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М.Д.Скобелев</w:t>
      </w:r>
      <w:proofErr w:type="spellEnd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русско-турецкой войне 1877 —1878 гг. успешно командовал отрядом под Плевной, затем дивизией в сра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жении при </w:t>
      </w:r>
      <w:proofErr w:type="spellStart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Шипке</w:t>
      </w:r>
      <w:proofErr w:type="spellEnd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Шейково</w:t>
      </w:r>
      <w:proofErr w:type="spellEnd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разгар сражения с турками он обратился к батальону, который посылал в атаку: «Братцы, я по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сылаю вас на смерть. Видите позицию? Взять ее нельзя. Да я брать ее и не думаю. Но нужно, чтобы турки перебросили туда все свои силы, а я тем временем ударю им в центр. Вы дадите России побе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ду. Смерть ваша будет честной, славной смертью!» Батальон, посы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лаемый на смерть, ответил бодрым «Ура!» и бросился в атаку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Одним из основных принципов строительства Вооружен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сил Российской Федерации, руководства ими и взаимо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отношений военнослужащих между собой является</w:t>
      </w:r>
      <w:r w:rsidRPr="007F2E9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принцип единоначалия,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который выражается в праве командира еди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нолично принимать решения, отдавать соответствующие при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казы и обеспечивать их выполнение. За неисполнение под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чиненными приказа начальника, за нанесенный ущерб инте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ресам военной службы предусмотрено уголовное наказание. Неисполнение приказа вследствие небрежного либо 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недобро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совестного отношения к службе, влекущее за собой тяжкие последствия, наказывается ограничением по военной службе на срок до одного года, либо арестом на срок от трех до ше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месяцев, либо содержанием в дисциплинарной воинской части на срок до двух лет.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последствий неисполнения приказа зависит от кон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кретных обстоятельств совершенного преступления. Ими мо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гут быть несчастные случаи с людьми, причинение им тяжких телесных повреждений, повреждение боевой техники и воору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жения, причинение крупного материального ущерба и т.д.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Военнослужащим, проходящим военную службу по кон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тракту, назначается наказание в виде ограничения по военной службе. Из денежного </w:t>
      </w:r>
      <w:proofErr w:type="gramStart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содержания</w:t>
      </w:r>
      <w:proofErr w:type="gramEnd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осужденного к ограниче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нию производится удержание в доход государства в размере, установленном приговором суда, но не свыше 20 % от заработ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платы (платы по контракту). Во время отбывания наказа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осужденный не может быть повышен в должности, в во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инском звании, а срок наказания не засчитывается в срок вы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слуги лет для присвоения очередного воинского звания.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Наказание в виде содержания в дисциплинарной воинской части назначается военнослужащим, проходящим военную службу по призыву, а также проходящим военную службу по контракту на должностях рядового и сержантского соста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ва, если они на момент вынесения судом приговора не отслу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жили установленного законом срока службы по призыву.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содержании в дисциплинарной воинской части вместо лишения свободы срок определяется следующим образом: один день лишения свободы за один день содержания в дис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циплинарной воинской части.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Следует подчеркнуть, что в современных условиях особен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высокие требования предъявляются к военнослужащим, несущим боевое дежурство, боевую службу. Боевое дежурство регламентируется строго установленными правилами, соблю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дение которых является законом для каждого военнослужа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щего. Нарушение этих правил является воинским преступле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нием, влекущим за собой уголовную ответственность.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Статья 340 Уголовного кодекса Российской Федерации «Нарушение правил несения боевого дежурства» предусма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тривает следующие виды наказаний: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«1. </w:t>
      </w:r>
      <w:proofErr w:type="gramStart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Нарушение правил несения боевого дежурства (боевой службы) по своевременному обнаружению и отражению вне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запного нападения на Российскую Федераций либо по обе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спечению ее безопасности, если это деяние повлекло или мог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 повлечь причинение вреда интересам безопасности госу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дарства, наказывается ограничением по военной службе на срок до двух лет, либо содержанием в дисциплинарной воин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ской части на срок до двух лет, либо лишением свободы на срок</w:t>
      </w:r>
      <w:proofErr w:type="gramEnd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пяти лет.</w:t>
      </w:r>
    </w:p>
    <w:p w:rsidR="007F2E93" w:rsidRPr="007F2E93" w:rsidRDefault="007F2E93" w:rsidP="007F2E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же деяние, повлекшее тяжкие последствия, наказы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вается лишением свободы на срок до десяти лет.</w:t>
      </w:r>
    </w:p>
    <w:p w:rsidR="007F2E93" w:rsidRPr="007F2E93" w:rsidRDefault="007F2E93" w:rsidP="007F2E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Нарушение правил несения боевого дежурства (боевой службы) вследствие небрежного или недобросовестного к ним отношения, повлекшее тяжкие последствия, наказывается ограничением по военной службе на срок до двух лет, либо содержанием в дисциплинарной воинской части на срок до двух лет, либо лишением свободы на срок до трех лет».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Нормы и требования воинской дисциплины охватывают все стороны жизни и деятельности военнослужащего: они распространяются не только на служебную 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деятельность, но и на поведение вне службы, на взаимоотношение военнослу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жащих между собой, на все, из чего складываются жизнь и быт военнослужащего.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+Внутренний порядок и дисциплина - понятия неотделимые. Без</w:t>
      </w:r>
      <w:r w:rsidRPr="007F2E9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уставного внутреннего порядка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воинской части не мо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жет быть крепкой воинской дисциплины. Внутренний порядок является надежным воспитательным средством как сила, дей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ствующая непрерывно в течение всего дня, всей службы моло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дого человека. Строгий уставной порядок в подразделении обе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спечивает наиболее эффективную организацию обучения и вос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питания воинов полноценными защитниками Отечества, спо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собными в любое время с оружием в руках встать на защиту Родины. Неукоснительное соблюдение порядка способно защи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тить и от дедовщины, позорного явления современной армии.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Важнейшими</w:t>
      </w:r>
      <w:r w:rsidRPr="007F2E9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элементами уставного порядка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являются: выполнение распорядка дня, организация боевой подготовки, служба суточного наряда, несение караульной и гарнизонной служб, организация парковой службы, хранение и выдача оружия, соблюдение правил ношения формы одежды, под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держание чистоты в помещениях и городках.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Контрольные вопросы: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1.Дайте определение понятия «дисциплина».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2.Что такое воинская дисциплина? На чем она основывается? Ка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ково ее значение в современных условиях?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3.Назовите основные критерии, определяющие дисциплиниро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ванность военнослужащего.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4.Назовите основные виды ответственности за нарушение воин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ской дисциплины.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Как вы понимаете высказывание немецкого писателя </w:t>
      </w:r>
      <w:proofErr w:type="spellStart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Г.Бёлля</w:t>
      </w:r>
      <w:proofErr w:type="spellEnd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«Люди были спасены от смерти, города и мосты — от разруше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потому что кто-то не выполнил приказ...»?</w:t>
      </w:r>
    </w:p>
    <w:p w:rsidR="007F2E93" w:rsidRPr="007F2E93" w:rsidRDefault="007F2E93" w:rsidP="007F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2E93" w:rsidRPr="007F2E93" w:rsidRDefault="007F2E93" w:rsidP="007F2E93">
      <w:pPr>
        <w:jc w:val="both"/>
        <w:rPr>
          <w:rFonts w:ascii="Times New Roman" w:hAnsi="Times New Roman"/>
          <w:b/>
          <w:sz w:val="24"/>
          <w:szCs w:val="24"/>
        </w:rPr>
      </w:pPr>
    </w:p>
    <w:p w:rsidR="004873F0" w:rsidRDefault="004873F0"/>
    <w:sectPr w:rsidR="004873F0" w:rsidSect="00DB0D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74EB"/>
    <w:multiLevelType w:val="multilevel"/>
    <w:tmpl w:val="7FA2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A4FD7"/>
    <w:multiLevelType w:val="multilevel"/>
    <w:tmpl w:val="4176C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11AF6"/>
    <w:multiLevelType w:val="multilevel"/>
    <w:tmpl w:val="2A38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3B"/>
    <w:rsid w:val="004873F0"/>
    <w:rsid w:val="007F2E93"/>
    <w:rsid w:val="00977513"/>
    <w:rsid w:val="00D9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a.kolovanchikova.8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1939</Words>
  <Characters>11058</Characters>
  <Application>Microsoft Office Word</Application>
  <DocSecurity>0</DocSecurity>
  <Lines>92</Lines>
  <Paragraphs>25</Paragraphs>
  <ScaleCrop>false</ScaleCrop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2020-12-23T19:48:00Z</dcterms:created>
  <dcterms:modified xsi:type="dcterms:W3CDTF">2020-12-23T19:54:00Z</dcterms:modified>
</cp:coreProperties>
</file>