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B9" w:rsidRPr="00BC0BF2" w:rsidRDefault="00A852B9" w:rsidP="00A852B9">
      <w:pPr>
        <w:jc w:val="center"/>
        <w:rPr>
          <w:rFonts w:ascii="Times New Roman" w:hAnsi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32"/>
          <w:szCs w:val="32"/>
        </w:rPr>
        <w:t xml:space="preserve">3 декабря </w:t>
      </w:r>
      <w:r w:rsidRPr="00BC0BF2">
        <w:rPr>
          <w:rFonts w:ascii="Times New Roman" w:hAnsi="Times New Roman"/>
          <w:color w:val="FF0000"/>
          <w:sz w:val="32"/>
          <w:szCs w:val="32"/>
        </w:rPr>
        <w:t xml:space="preserve"> 2020 г.</w:t>
      </w:r>
    </w:p>
    <w:p w:rsidR="00A852B9" w:rsidRPr="0086072E" w:rsidRDefault="00A852B9" w:rsidP="00A852B9">
      <w:pPr>
        <w:jc w:val="center"/>
        <w:rPr>
          <w:rFonts w:ascii="Times New Roman" w:hAnsi="Times New Roman"/>
          <w:b/>
          <w:sz w:val="28"/>
          <w:szCs w:val="28"/>
        </w:rPr>
      </w:pPr>
      <w:r w:rsidRPr="0086072E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Первоначальная постановка граждан на воинский учёт. Обязанности граждан по воинскому учёту. Организация медицинского  освидетельствования граждан при первоначальной постановке на учёт».</w:t>
      </w:r>
    </w:p>
    <w:p w:rsidR="00A852B9" w:rsidRPr="00BC0BF2" w:rsidRDefault="00A852B9" w:rsidP="00A852B9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C0BF2">
        <w:rPr>
          <w:rFonts w:ascii="Times New Roman" w:eastAsia="Times New Roman" w:hAnsi="Times New Roman"/>
          <w:b/>
          <w:sz w:val="32"/>
          <w:szCs w:val="32"/>
        </w:rPr>
        <w:t>Литература:</w:t>
      </w:r>
    </w:p>
    <w:p w:rsidR="00A852B9" w:rsidRPr="00BC0BF2" w:rsidRDefault="00A852B9" w:rsidP="00A852B9">
      <w:pPr>
        <w:tabs>
          <w:tab w:val="left" w:pos="284"/>
        </w:tabs>
        <w:rPr>
          <w:rFonts w:ascii="Times New Roman" w:eastAsia="Times New Roman" w:hAnsi="Times New Roman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A852B9" w:rsidRPr="00BC0BF2" w:rsidRDefault="00A852B9" w:rsidP="00A852B9">
      <w:pPr>
        <w:tabs>
          <w:tab w:val="left" w:pos="284"/>
        </w:tabs>
        <w:rPr>
          <w:rFonts w:ascii="Times New Roman" w:eastAsia="Times New Roman" w:hAnsi="Times New Roman"/>
          <w:color w:val="000000"/>
          <w:sz w:val="32"/>
          <w:szCs w:val="32"/>
        </w:rPr>
      </w:pPr>
      <w:proofErr w:type="spellStart"/>
      <w:r w:rsidRPr="00BC0BF2">
        <w:rPr>
          <w:rFonts w:ascii="Times New Roman" w:eastAsia="Times New Roman" w:hAnsi="Times New Roman"/>
          <w:sz w:val="32"/>
          <w:szCs w:val="32"/>
        </w:rPr>
        <w:t>Эл</w:t>
      </w:r>
      <w:proofErr w:type="gramStart"/>
      <w:r w:rsidRPr="00BC0BF2">
        <w:rPr>
          <w:rFonts w:ascii="Times New Roman" w:eastAsia="Times New Roman" w:hAnsi="Times New Roman"/>
          <w:sz w:val="32"/>
          <w:szCs w:val="32"/>
        </w:rPr>
        <w:t>.и</w:t>
      </w:r>
      <w:proofErr w:type="gramEnd"/>
      <w:r w:rsidRPr="00BC0BF2">
        <w:rPr>
          <w:rFonts w:ascii="Times New Roman" w:eastAsia="Times New Roman" w:hAnsi="Times New Roman"/>
          <w:sz w:val="32"/>
          <w:szCs w:val="32"/>
        </w:rPr>
        <w:t>сточник</w:t>
      </w:r>
      <w:proofErr w:type="spellEnd"/>
      <w:r w:rsidRPr="00BC0BF2">
        <w:rPr>
          <w:rFonts w:ascii="Times New Roman" w:eastAsia="Times New Roman" w:hAnsi="Times New Roman"/>
          <w:sz w:val="32"/>
          <w:szCs w:val="32"/>
        </w:rPr>
        <w:t xml:space="preserve">:  С.В. Петров  «Безопасность жизнедеятельности» </w:t>
      </w:r>
      <w:hyperlink r:id="rId5" w:history="1">
        <w:r w:rsidRPr="00BC0BF2">
          <w:rPr>
            <w:rStyle w:val="a3"/>
            <w:rFonts w:ascii="Times New Roman" w:eastAsia="Times New Roman" w:hAnsi="Times New Roman"/>
            <w:color w:val="000000"/>
            <w:sz w:val="32"/>
            <w:szCs w:val="32"/>
          </w:rPr>
          <w:t>https://e.lanbook.com/</w:t>
        </w:r>
      </w:hyperlink>
    </w:p>
    <w:p w:rsidR="00A852B9" w:rsidRDefault="00A852B9" w:rsidP="00A852B9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 w:rsidRPr="00BC0BF2">
        <w:rPr>
          <w:rFonts w:ascii="Times New Roman" w:eastAsia="Times New Roman" w:hAnsi="Times New Roman"/>
          <w:b/>
          <w:color w:val="C00000"/>
          <w:sz w:val="32"/>
          <w:szCs w:val="32"/>
        </w:rPr>
        <w:t>Домашнее задание:</w:t>
      </w:r>
    </w:p>
    <w:p w:rsidR="00A852B9" w:rsidRDefault="00A852B9" w:rsidP="00A852B9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>Ответить на вопросы теста, пользуясь прошлым материалом в конспекте</w:t>
      </w:r>
    </w:p>
    <w:p w:rsidR="00A852B9" w:rsidRPr="00BC0BF2" w:rsidRDefault="00A852B9" w:rsidP="00A852B9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color w:val="FF0000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Выполнить задание  до </w:t>
      </w:r>
      <w:r>
        <w:rPr>
          <w:rFonts w:ascii="Times New Roman" w:eastAsia="Times New Roman" w:hAnsi="Times New Roman"/>
          <w:color w:val="FF0000"/>
          <w:sz w:val="32"/>
          <w:szCs w:val="32"/>
        </w:rPr>
        <w:t xml:space="preserve">5 декабря </w:t>
      </w:r>
      <w:r w:rsidRPr="00BC0BF2">
        <w:rPr>
          <w:rFonts w:ascii="Times New Roman" w:eastAsia="Times New Roman" w:hAnsi="Times New Roman"/>
          <w:color w:val="FF0000"/>
          <w:sz w:val="32"/>
          <w:szCs w:val="32"/>
        </w:rPr>
        <w:t xml:space="preserve"> 2020 г.</w:t>
      </w:r>
    </w:p>
    <w:p w:rsidR="00A852B9" w:rsidRPr="00BC0BF2" w:rsidRDefault="00A852B9" w:rsidP="00A852B9">
      <w:pPr>
        <w:tabs>
          <w:tab w:val="left" w:pos="284"/>
        </w:tabs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Задания выслать на электронную почту: </w:t>
      </w:r>
      <w:hyperlink r:id="rId6" w:history="1">
        <w:r w:rsidRPr="00BC0BF2">
          <w:rPr>
            <w:rStyle w:val="a3"/>
            <w:rFonts w:ascii="Times New Roman" w:eastAsia="Times New Roman" w:hAnsi="Times New Roman"/>
            <w:b/>
            <w:sz w:val="32"/>
            <w:szCs w:val="32"/>
          </w:rPr>
          <w:t>nata.kolovanchikova.80@mail.ru</w:t>
        </w:r>
      </w:hyperlink>
    </w:p>
    <w:p w:rsidR="00A852B9" w:rsidRPr="00BC0BF2" w:rsidRDefault="00A852B9" w:rsidP="00A852B9">
      <w:pPr>
        <w:tabs>
          <w:tab w:val="left" w:pos="284"/>
        </w:tabs>
        <w:rPr>
          <w:rFonts w:ascii="Times New Roman" w:eastAsia="Times New Roman" w:hAnsi="Times New Roman"/>
          <w:b/>
          <w:color w:val="333333"/>
          <w:sz w:val="32"/>
          <w:szCs w:val="32"/>
        </w:rPr>
      </w:pPr>
    </w:p>
    <w:p w:rsidR="00A852B9" w:rsidRDefault="00A852B9" w:rsidP="00A852B9">
      <w:pPr>
        <w:jc w:val="center"/>
        <w:rPr>
          <w:rFonts w:ascii="Times New Roman" w:hAnsi="Times New Roman"/>
          <w:b/>
          <w:sz w:val="28"/>
          <w:szCs w:val="28"/>
        </w:rPr>
      </w:pPr>
      <w:r w:rsidRPr="00631F93">
        <w:rPr>
          <w:rFonts w:ascii="Times New Roman" w:hAnsi="Times New Roman"/>
          <w:b/>
          <w:sz w:val="28"/>
          <w:szCs w:val="28"/>
        </w:rPr>
        <w:t>Тест</w:t>
      </w:r>
    </w:p>
    <w:p w:rsidR="00A852B9" w:rsidRDefault="00A852B9" w:rsidP="00A852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Вопрос:</w:t>
      </w:r>
    </w:p>
    <w:p w:rsidR="00A852B9" w:rsidRPr="00ED1C81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Военная служба исполняется гражданами: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только в Вооруженных Силах РФ</w:t>
      </w:r>
      <w:r w:rsidRPr="00631F93">
        <w:rPr>
          <w:color w:val="000000"/>
          <w:sz w:val="28"/>
          <w:szCs w:val="28"/>
        </w:rPr>
        <w:br/>
        <w:t>2) в Вооруженных Силах РФ</w:t>
      </w:r>
      <w:proofErr w:type="gramStart"/>
      <w:r w:rsidRPr="00631F93">
        <w:rPr>
          <w:color w:val="000000"/>
          <w:sz w:val="28"/>
          <w:szCs w:val="28"/>
        </w:rPr>
        <w:t xml:space="preserve"> ,</w:t>
      </w:r>
      <w:proofErr w:type="gramEnd"/>
      <w:r w:rsidRPr="00631F93">
        <w:rPr>
          <w:color w:val="000000"/>
          <w:sz w:val="28"/>
          <w:szCs w:val="28"/>
        </w:rPr>
        <w:t xml:space="preserve"> пограничных войсках Федеральной пограничной службы РФ и в войсках гражданской обороны</w:t>
      </w:r>
      <w:r w:rsidRPr="00631F93">
        <w:rPr>
          <w:color w:val="000000"/>
          <w:sz w:val="28"/>
          <w:szCs w:val="28"/>
        </w:rPr>
        <w:br/>
        <w:t>3) в Вооруженных Силах РФ, других войсках, органах и воинских формирований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2. Вопрос:</w:t>
      </w:r>
      <w:r w:rsidRPr="00ED1C81">
        <w:rPr>
          <w:b/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Граждане РФ проходят военную службу: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по призыву и в добровольном порядке </w:t>
      </w:r>
      <w:proofErr w:type="gramStart"/>
      <w:r w:rsidRPr="00631F93">
        <w:rPr>
          <w:color w:val="000000"/>
          <w:sz w:val="28"/>
          <w:szCs w:val="28"/>
        </w:rPr>
        <w:t xml:space="preserve">( </w:t>
      </w:r>
      <w:proofErr w:type="gramEnd"/>
      <w:r w:rsidRPr="00631F93">
        <w:rPr>
          <w:color w:val="000000"/>
          <w:sz w:val="28"/>
          <w:szCs w:val="28"/>
        </w:rPr>
        <w:t>по контракту)</w:t>
      </w:r>
      <w:r w:rsidRPr="00631F93">
        <w:rPr>
          <w:color w:val="000000"/>
          <w:sz w:val="28"/>
          <w:szCs w:val="28"/>
        </w:rPr>
        <w:br/>
        <w:t>2) только в добровольном порядке ( по контракту);</w:t>
      </w:r>
      <w:r w:rsidRPr="00631F93">
        <w:rPr>
          <w:color w:val="000000"/>
          <w:sz w:val="28"/>
          <w:szCs w:val="28"/>
        </w:rPr>
        <w:br/>
        <w:t>3) только по призыву, по достижении определенного возраста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3.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Персональный воинский учет ведут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военные комиссариаты</w:t>
      </w:r>
      <w:r w:rsidRPr="00631F93">
        <w:rPr>
          <w:color w:val="000000"/>
          <w:sz w:val="28"/>
          <w:szCs w:val="28"/>
        </w:rPr>
        <w:br/>
        <w:t>2) управления (отделы) кадров военных округов</w:t>
      </w:r>
      <w:r w:rsidRPr="00631F93">
        <w:rPr>
          <w:color w:val="000000"/>
          <w:sz w:val="28"/>
          <w:szCs w:val="28"/>
        </w:rPr>
        <w:br/>
        <w:t>3) специально уполномоченные сотрудники органа управления образованием района (города)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lastRenderedPageBreak/>
        <w:t>4. Вопрос:</w:t>
      </w:r>
      <w:r w:rsidRPr="00631F93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воинский контроль</w:t>
      </w:r>
      <w:r w:rsidRPr="00631F93">
        <w:rPr>
          <w:color w:val="000000"/>
          <w:sz w:val="28"/>
          <w:szCs w:val="28"/>
        </w:rPr>
        <w:br/>
        <w:t>2) воинский учет</w:t>
      </w:r>
      <w:r w:rsidRPr="00631F93">
        <w:rPr>
          <w:color w:val="000000"/>
          <w:sz w:val="28"/>
          <w:szCs w:val="28"/>
        </w:rPr>
        <w:br/>
        <w:t>3) учет военнослужащих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5.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 xml:space="preserve">Первичный учет призывников и военнообязанных, проживающих на территории, где нет военкоматов, возложен </w:t>
      </w:r>
      <w:proofErr w:type="gramStart"/>
      <w:r w:rsidRPr="00CA6AC2">
        <w:rPr>
          <w:b/>
          <w:color w:val="000000"/>
          <w:sz w:val="28"/>
          <w:szCs w:val="28"/>
        </w:rPr>
        <w:t>на</w:t>
      </w:r>
      <w:proofErr w:type="gramEnd"/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специальное уполномоченное лицо от воинского подразделения, расположенного в регионе</w:t>
      </w:r>
      <w:r w:rsidRPr="00631F93">
        <w:rPr>
          <w:color w:val="000000"/>
          <w:sz w:val="28"/>
          <w:szCs w:val="28"/>
        </w:rPr>
        <w:br/>
        <w:t>2) заместителя руководителя органа местного самоуправления</w:t>
      </w:r>
      <w:r w:rsidRPr="00631F93">
        <w:rPr>
          <w:color w:val="000000"/>
          <w:sz w:val="28"/>
          <w:szCs w:val="28"/>
        </w:rPr>
        <w:br/>
        <w:t>3) органы местного самоуправления поселений и городских округов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6.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в период с 1 января по 31 марта в год достижения гражданами возраста 17 лет</w:t>
      </w:r>
      <w:r w:rsidRPr="00631F93">
        <w:rPr>
          <w:color w:val="000000"/>
          <w:sz w:val="28"/>
          <w:szCs w:val="28"/>
        </w:rPr>
        <w:br/>
        <w:t>2) в период с 1 июня по 30 августа в год достижения гражданами возраста 16 лет</w:t>
      </w:r>
      <w:r w:rsidRPr="00631F93">
        <w:rPr>
          <w:color w:val="000000"/>
          <w:sz w:val="28"/>
          <w:szCs w:val="28"/>
        </w:rPr>
        <w:br/>
        <w:t xml:space="preserve">3) в период с 1 сентября </w:t>
      </w:r>
      <w:proofErr w:type="gramStart"/>
      <w:r w:rsidRPr="00631F93">
        <w:rPr>
          <w:color w:val="000000"/>
          <w:sz w:val="28"/>
          <w:szCs w:val="28"/>
        </w:rPr>
        <w:t>по</w:t>
      </w:r>
      <w:proofErr w:type="gramEnd"/>
      <w:r w:rsidRPr="00631F93">
        <w:rPr>
          <w:color w:val="000000"/>
          <w:sz w:val="28"/>
          <w:szCs w:val="28"/>
        </w:rPr>
        <w:t xml:space="preserve"> 30 </w:t>
      </w:r>
      <w:proofErr w:type="gramStart"/>
      <w:r w:rsidRPr="00631F93">
        <w:rPr>
          <w:color w:val="000000"/>
          <w:sz w:val="28"/>
          <w:szCs w:val="28"/>
        </w:rPr>
        <w:t>ноября</w:t>
      </w:r>
      <w:proofErr w:type="gramEnd"/>
      <w:r w:rsidRPr="00631F93">
        <w:rPr>
          <w:color w:val="000000"/>
          <w:sz w:val="28"/>
          <w:szCs w:val="28"/>
        </w:rPr>
        <w:t xml:space="preserve"> в год достижения гражданами возраста 18 лет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7.Вопрос:</w:t>
      </w:r>
      <w:r w:rsidRPr="00631F93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Комиссия по постановке граждан на воинский учет имеет следующий состав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военный комиссар района либо заместитель военного комиссара, представитель местной администрации, специалист по профессиональному психологическому отбору, секретарь комиссии, врачи-специалисты</w:t>
      </w:r>
      <w:r w:rsidRPr="00631F93">
        <w:rPr>
          <w:color w:val="000000"/>
          <w:sz w:val="28"/>
          <w:szCs w:val="28"/>
        </w:rPr>
        <w:br/>
        <w:t>2) представитель командования военного округа, представитель органа местного самоуправления, врачи-специалисты</w:t>
      </w:r>
      <w:r w:rsidRPr="00631F93">
        <w:rPr>
          <w:color w:val="000000"/>
          <w:sz w:val="28"/>
          <w:szCs w:val="28"/>
        </w:rPr>
        <w:br/>
        <w:t>3) военный комиссар района (города), руководитель (заместитель руководителя) органа внутренних дел</w:t>
      </w:r>
      <w:proofErr w:type="gramStart"/>
      <w:r w:rsidRPr="00631F93">
        <w:rPr>
          <w:color w:val="000000"/>
          <w:sz w:val="28"/>
          <w:szCs w:val="28"/>
        </w:rPr>
        <w:t xml:space="preserve"> ,</w:t>
      </w:r>
      <w:proofErr w:type="gramEnd"/>
      <w:r w:rsidRPr="00631F93">
        <w:rPr>
          <w:color w:val="000000"/>
          <w:sz w:val="28"/>
          <w:szCs w:val="28"/>
        </w:rPr>
        <w:t xml:space="preserve"> секретарь комиссии, врачи ( хирург, терапевт, невропатолог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8.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Уклонившимся от исполнения воинской обязанности считается гражданин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31F93">
        <w:rPr>
          <w:color w:val="000000"/>
          <w:sz w:val="28"/>
          <w:szCs w:val="28"/>
        </w:rPr>
        <w:t>1) явившийся по вызову военного комиссариата без необходимых документов</w:t>
      </w:r>
      <w:r w:rsidRPr="00631F93">
        <w:rPr>
          <w:color w:val="000000"/>
          <w:sz w:val="28"/>
          <w:szCs w:val="28"/>
        </w:rPr>
        <w:br/>
        <w:t>2) не явившийся по вызову военного комиссариата в указанный срок без уважительной причины</w:t>
      </w:r>
      <w:r w:rsidRPr="00631F93">
        <w:rPr>
          <w:color w:val="000000"/>
          <w:sz w:val="28"/>
          <w:szCs w:val="28"/>
        </w:rPr>
        <w:br/>
        <w:t>3) не явившийся по вызову военного комиссариата в указанный срок по уважительной причине</w:t>
      </w:r>
      <w:proofErr w:type="gramEnd"/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9. Вопрос:</w:t>
      </w:r>
      <w:r w:rsidRPr="00ED1C81">
        <w:rPr>
          <w:b/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Определите, какая из нижеперечисленных причин не является уважительной при неявке гражданина по повестке военкомата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lastRenderedPageBreak/>
        <w:t>1) утеря повестки военного комиссариата</w:t>
      </w:r>
      <w:r w:rsidRPr="00631F93">
        <w:rPr>
          <w:color w:val="000000"/>
          <w:sz w:val="28"/>
          <w:szCs w:val="28"/>
        </w:rPr>
        <w:br/>
        <w:t>2) заболевание гражданина, связанное с утратой трудоспособности</w:t>
      </w:r>
      <w:r w:rsidRPr="00631F93">
        <w:rPr>
          <w:color w:val="000000"/>
          <w:sz w:val="28"/>
          <w:szCs w:val="28"/>
        </w:rPr>
        <w:br/>
        <w:t>3) обстоятельство, не зависящее от воли гражданина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10.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Обязательная подготовка граждан к военной службе предусматривает:</w:t>
      </w:r>
      <w:r w:rsidRPr="00CA6AC2">
        <w:rPr>
          <w:b/>
          <w:color w:val="000000"/>
          <w:sz w:val="28"/>
          <w:szCs w:val="28"/>
        </w:rPr>
        <w:br/>
      </w:r>
      <w:r w:rsidRPr="00631F93">
        <w:rPr>
          <w:color w:val="000000"/>
          <w:sz w:val="28"/>
          <w:szCs w:val="28"/>
        </w:rPr>
        <w:t>Найдите ошибку в данном перечне.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31F93">
        <w:rPr>
          <w:color w:val="000000"/>
          <w:sz w:val="28"/>
          <w:szCs w:val="28"/>
        </w:rPr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631F93">
        <w:rPr>
          <w:color w:val="000000"/>
          <w:sz w:val="28"/>
          <w:szCs w:val="28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631F93">
        <w:rPr>
          <w:color w:val="000000"/>
          <w:sz w:val="28"/>
          <w:szCs w:val="28"/>
        </w:rPr>
        <w:br/>
        <w:t>3) военно-патриотическое воспитание</w:t>
      </w:r>
      <w:r w:rsidRPr="00631F93">
        <w:rPr>
          <w:color w:val="000000"/>
          <w:sz w:val="28"/>
          <w:szCs w:val="28"/>
        </w:rPr>
        <w:br/>
        <w:t>4) подготовку по военно-учетным специальностям солдат, матросов, сержантов и старшин</w:t>
      </w:r>
      <w:proofErr w:type="gramEnd"/>
      <w:r w:rsidRPr="00631F93">
        <w:rPr>
          <w:color w:val="000000"/>
          <w:sz w:val="28"/>
          <w:szCs w:val="28"/>
        </w:rPr>
        <w:t xml:space="preserve"> по направлению военного комиссариата</w:t>
      </w:r>
      <w:r w:rsidRPr="00631F93">
        <w:rPr>
          <w:color w:val="000000"/>
          <w:sz w:val="28"/>
          <w:szCs w:val="28"/>
        </w:rPr>
        <w:br/>
        <w:t>5) медицинское освидетельствование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11. Вопрос:</w:t>
      </w:r>
      <w:r w:rsidRPr="00ED1C81">
        <w:rPr>
          <w:b/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С какой целью осуществляется профессиональный психологический отбор граждан, призываемых на военную службу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631F93">
        <w:rPr>
          <w:color w:val="000000"/>
          <w:sz w:val="28"/>
          <w:szCs w:val="28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631F93">
        <w:rPr>
          <w:color w:val="000000"/>
          <w:sz w:val="28"/>
          <w:szCs w:val="28"/>
        </w:rPr>
        <w:br/>
        <w:t xml:space="preserve">3) с целью выявления граждан, индивидуально-психологические </w:t>
      </w:r>
      <w:proofErr w:type="gramStart"/>
      <w:r w:rsidRPr="00631F93">
        <w:rPr>
          <w:color w:val="000000"/>
          <w:sz w:val="28"/>
          <w:szCs w:val="28"/>
        </w:rPr>
        <w:t>качества</w:t>
      </w:r>
      <w:proofErr w:type="gramEnd"/>
      <w:r w:rsidRPr="00631F93">
        <w:rPr>
          <w:color w:val="000000"/>
          <w:sz w:val="28"/>
          <w:szCs w:val="28"/>
        </w:rPr>
        <w:t xml:space="preserve"> которых могут стать препятствием для прохождения службы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12. Вопрос:</w:t>
      </w:r>
      <w:r w:rsidRPr="00ED1C81">
        <w:rPr>
          <w:color w:val="000000"/>
          <w:sz w:val="28"/>
          <w:szCs w:val="28"/>
        </w:rPr>
        <w:br/>
      </w:r>
      <w:proofErr w:type="gramStart"/>
      <w:r w:rsidRPr="00CA6AC2">
        <w:rPr>
          <w:b/>
          <w:color w:val="000000"/>
          <w:sz w:val="28"/>
          <w:szCs w:val="28"/>
        </w:rPr>
        <w:t>Медико-юридический акт, осуществляемый врачебной комиссией или отдельным врачом-специалистом в целях определения степени годности призываемых граждан по состоянию здоровья и физическому развитию к военной службе, правильности распределения их по родам войск и военным специальностям, годности к поступлению в военно-учебные заведения, выявления необходимости лечения, возможности прохождения службы в отдельных климатических районах и других, - это</w:t>
      </w:r>
      <w:proofErr w:type="gramEnd"/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военно-медицинская экспертиза</w:t>
      </w:r>
      <w:r w:rsidRPr="00631F93">
        <w:rPr>
          <w:color w:val="000000"/>
          <w:sz w:val="28"/>
          <w:szCs w:val="28"/>
        </w:rPr>
        <w:br/>
        <w:t>2) предварительное медицинское заключение о состоянии здоровья гражданина</w:t>
      </w:r>
      <w:r w:rsidRPr="00631F93">
        <w:rPr>
          <w:color w:val="000000"/>
          <w:sz w:val="28"/>
          <w:szCs w:val="28"/>
        </w:rPr>
        <w:br/>
        <w:t>3) медицинское освидетельствование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13.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631F93">
        <w:rPr>
          <w:color w:val="000000"/>
          <w:sz w:val="28"/>
          <w:szCs w:val="28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proofErr w:type="gramStart"/>
      <w:r w:rsidRPr="00631F93">
        <w:rPr>
          <w:color w:val="000000"/>
          <w:sz w:val="28"/>
          <w:szCs w:val="28"/>
        </w:rPr>
        <w:t>др</w:t>
      </w:r>
      <w:proofErr w:type="spellEnd"/>
      <w:proofErr w:type="gramEnd"/>
      <w:r w:rsidRPr="00631F93">
        <w:rPr>
          <w:color w:val="000000"/>
          <w:sz w:val="28"/>
          <w:szCs w:val="28"/>
        </w:rPr>
        <w:br/>
      </w:r>
      <w:r w:rsidRPr="00631F93">
        <w:rPr>
          <w:color w:val="000000"/>
          <w:sz w:val="28"/>
          <w:szCs w:val="28"/>
        </w:rPr>
        <w:lastRenderedPageBreak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631F93">
        <w:rPr>
          <w:color w:val="000000"/>
          <w:sz w:val="28"/>
          <w:szCs w:val="28"/>
        </w:rPr>
        <w:t>др</w:t>
      </w:r>
      <w:proofErr w:type="spellEnd"/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14.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«А» означает: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ограниченно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</w:t>
      </w:r>
      <w:r w:rsidRPr="00631F93">
        <w:rPr>
          <w:color w:val="000000"/>
          <w:sz w:val="28"/>
          <w:szCs w:val="28"/>
        </w:rPr>
        <w:br/>
        <w:t>2) годен к военной службе</w:t>
      </w:r>
      <w:r w:rsidRPr="00631F93">
        <w:rPr>
          <w:color w:val="000000"/>
          <w:sz w:val="28"/>
          <w:szCs w:val="28"/>
        </w:rPr>
        <w:br/>
        <w:t>3) не годен к военной службе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15.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«Б» означает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 с незначительными ограничениями</w:t>
      </w:r>
      <w:r w:rsidRPr="00631F93">
        <w:rPr>
          <w:color w:val="000000"/>
          <w:sz w:val="28"/>
          <w:szCs w:val="28"/>
        </w:rPr>
        <w:br/>
        <w:t>2) временно не годен к военной службе</w:t>
      </w:r>
      <w:r w:rsidRPr="00631F93">
        <w:rPr>
          <w:color w:val="000000"/>
          <w:sz w:val="28"/>
          <w:szCs w:val="28"/>
        </w:rPr>
        <w:br/>
        <w:t>3) ограниченно годен к военной службе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16. Вопрос:</w:t>
      </w:r>
      <w:r w:rsidRPr="00631F93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«В» означает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</w:t>
      </w:r>
      <w:r w:rsidRPr="00631F93">
        <w:rPr>
          <w:color w:val="000000"/>
          <w:sz w:val="28"/>
          <w:szCs w:val="28"/>
        </w:rPr>
        <w:br/>
        <w:t>2) временно не годен к военной службе</w:t>
      </w:r>
      <w:r w:rsidRPr="00631F93">
        <w:rPr>
          <w:color w:val="000000"/>
          <w:sz w:val="28"/>
          <w:szCs w:val="28"/>
        </w:rPr>
        <w:br/>
        <w:t>3) ограниченно годен к военной службе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17.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«Г» означает: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временно не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</w:t>
      </w:r>
      <w:r w:rsidRPr="00631F93">
        <w:rPr>
          <w:color w:val="000000"/>
          <w:sz w:val="28"/>
          <w:szCs w:val="28"/>
        </w:rPr>
        <w:br/>
        <w:t>2) не годен к военной службе</w:t>
      </w:r>
      <w:r w:rsidRPr="00631F93">
        <w:rPr>
          <w:color w:val="000000"/>
          <w:sz w:val="28"/>
          <w:szCs w:val="28"/>
        </w:rPr>
        <w:br/>
        <w:t>3) годен к военной службе с незначительными ограничениями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18. Вопрос:</w:t>
      </w:r>
      <w:r w:rsidRPr="00CA6AC2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«Д» означает: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ограниченно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</w:t>
      </w:r>
      <w:r w:rsidRPr="00631F93">
        <w:rPr>
          <w:color w:val="000000"/>
          <w:sz w:val="28"/>
          <w:szCs w:val="28"/>
        </w:rPr>
        <w:br/>
        <w:t>2) годен к военной службе</w:t>
      </w:r>
      <w:r w:rsidRPr="00631F93">
        <w:rPr>
          <w:color w:val="000000"/>
          <w:sz w:val="28"/>
          <w:szCs w:val="28"/>
        </w:rPr>
        <w:br/>
        <w:t>3) не годен к военной службе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19. Вопрос:</w:t>
      </w:r>
      <w:r w:rsidRPr="00CA6AC2">
        <w:rPr>
          <w:b/>
          <w:color w:val="000000"/>
          <w:sz w:val="28"/>
          <w:szCs w:val="28"/>
        </w:rPr>
        <w:br/>
        <w:t>Под увольнением с военной службы понимается: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установленное законом освобождение от дальнейшего несения службы в рядах Вооруженных Сил РФ</w:t>
      </w:r>
      <w:proofErr w:type="gramStart"/>
      <w:r w:rsidRPr="00631F93">
        <w:rPr>
          <w:color w:val="000000"/>
          <w:sz w:val="28"/>
          <w:szCs w:val="28"/>
        </w:rPr>
        <w:t xml:space="preserve"> ,</w:t>
      </w:r>
      <w:proofErr w:type="gramEnd"/>
      <w:r w:rsidRPr="00631F93">
        <w:rPr>
          <w:color w:val="000000"/>
          <w:sz w:val="28"/>
          <w:szCs w:val="28"/>
        </w:rPr>
        <w:t xml:space="preserve"> других войсках, воинских формированиях и органах</w:t>
      </w:r>
      <w:r w:rsidRPr="00631F93">
        <w:rPr>
          <w:color w:val="000000"/>
          <w:sz w:val="28"/>
          <w:szCs w:val="28"/>
        </w:rPr>
        <w:br/>
        <w:t>2) снятие военнослужащего со всех видов довольствия</w:t>
      </w:r>
      <w:r w:rsidRPr="00631F93">
        <w:rPr>
          <w:color w:val="000000"/>
          <w:sz w:val="28"/>
          <w:szCs w:val="28"/>
        </w:rPr>
        <w:br/>
        <w:t>3) убытие военнослужащего в краткосрочный отпуск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20. Вопрос:</w:t>
      </w:r>
      <w:r w:rsidRPr="00CA6AC2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«А» означает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ограниченно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</w:t>
      </w:r>
      <w:r w:rsidRPr="00631F93">
        <w:rPr>
          <w:color w:val="000000"/>
          <w:sz w:val="28"/>
          <w:szCs w:val="28"/>
        </w:rPr>
        <w:br/>
        <w:t>2) годен к военной службе</w:t>
      </w:r>
      <w:r w:rsidRPr="00631F93">
        <w:rPr>
          <w:color w:val="000000"/>
          <w:sz w:val="28"/>
          <w:szCs w:val="28"/>
        </w:rPr>
        <w:br/>
        <w:t>3) не годен к военной службе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lastRenderedPageBreak/>
        <w:t>21. Вопрос:</w:t>
      </w:r>
      <w:r w:rsidRPr="00CA6AC2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Граждане, состоящие в запасе, могут призываться на военные сборы продолжительностью: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до двух месяцев, но не чаще одного раза в три года</w:t>
      </w:r>
      <w:r w:rsidRPr="00631F93">
        <w:rPr>
          <w:color w:val="000000"/>
          <w:sz w:val="28"/>
          <w:szCs w:val="28"/>
        </w:rPr>
        <w:br/>
        <w:t>2) до одного месяца, но не чаще одного раза в пять лет</w:t>
      </w:r>
      <w:r w:rsidRPr="00631F93">
        <w:rPr>
          <w:color w:val="000000"/>
          <w:sz w:val="28"/>
          <w:szCs w:val="28"/>
        </w:rPr>
        <w:br/>
        <w:t>3) до трех месяцев, но не чаще одного раза в четыре года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22. Вопрос:</w:t>
      </w:r>
      <w:r w:rsidRPr="00CA6AC2">
        <w:rPr>
          <w:b/>
          <w:color w:val="000000"/>
          <w:sz w:val="28"/>
          <w:szCs w:val="28"/>
        </w:rPr>
        <w:br/>
        <w:t>Присвоение воинских званий высших офицеров производится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Президентом Российской Федерации</w:t>
      </w:r>
      <w:r w:rsidRPr="00631F93">
        <w:rPr>
          <w:color w:val="000000"/>
          <w:sz w:val="28"/>
          <w:szCs w:val="28"/>
        </w:rPr>
        <w:br/>
        <w:t>2) Советом Безопасности Российской Федерации</w:t>
      </w:r>
      <w:r w:rsidRPr="00631F93">
        <w:rPr>
          <w:color w:val="000000"/>
          <w:sz w:val="28"/>
          <w:szCs w:val="28"/>
        </w:rPr>
        <w:br/>
        <w:t>3) министром обороны Российской Федерации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23.Вопрос:</w:t>
      </w:r>
      <w:r w:rsidRPr="00CA6AC2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Какие составы военнослужащих установлены в Вооруженных Силах Российской Федерации, других войсках и воинских формированиях</w:t>
      </w:r>
      <w:proofErr w:type="gramStart"/>
      <w:r w:rsidRPr="00CA6AC2">
        <w:rPr>
          <w:b/>
          <w:color w:val="000000"/>
          <w:sz w:val="28"/>
          <w:szCs w:val="28"/>
        </w:rPr>
        <w:t xml:space="preserve"> :</w:t>
      </w:r>
      <w:proofErr w:type="gramEnd"/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солдаты и матросы, прапорщики, офицеры, средние офицеры, старшие офицеры</w:t>
      </w:r>
      <w:r w:rsidRPr="00631F93">
        <w:rPr>
          <w:color w:val="000000"/>
          <w:sz w:val="28"/>
          <w:szCs w:val="28"/>
        </w:rPr>
        <w:br/>
        <w:t xml:space="preserve">2) солдаты и матросы, сержанты и старшины, прапорщики и мичманы, младшие офицеры. </w:t>
      </w:r>
      <w:proofErr w:type="gramStart"/>
      <w:r w:rsidRPr="00631F93">
        <w:rPr>
          <w:color w:val="000000"/>
          <w:sz w:val="28"/>
          <w:szCs w:val="28"/>
        </w:rPr>
        <w:t>Старшие офицеры, высшие офицеры</w:t>
      </w:r>
      <w:r w:rsidRPr="00631F93">
        <w:rPr>
          <w:color w:val="000000"/>
          <w:sz w:val="28"/>
          <w:szCs w:val="28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  <w:proofErr w:type="gramEnd"/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24. Вопрос:</w:t>
      </w:r>
      <w:r w:rsidRPr="00CA6AC2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К какой ответственности привлекают военнослужащих за проступки</w:t>
      </w:r>
      <w:proofErr w:type="gramStart"/>
      <w:r w:rsidRPr="00CA6AC2">
        <w:rPr>
          <w:b/>
          <w:color w:val="000000"/>
          <w:sz w:val="28"/>
          <w:szCs w:val="28"/>
        </w:rPr>
        <w:t xml:space="preserve"> ,</w:t>
      </w:r>
      <w:proofErr w:type="gramEnd"/>
      <w:r w:rsidRPr="00CA6AC2">
        <w:rPr>
          <w:b/>
          <w:color w:val="000000"/>
          <w:sz w:val="28"/>
          <w:szCs w:val="28"/>
        </w:rPr>
        <w:t xml:space="preserve"> выражающиеся в нарушении воинской дисциплины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уголовной</w:t>
      </w:r>
      <w:r w:rsidRPr="00631F93">
        <w:rPr>
          <w:color w:val="000000"/>
          <w:sz w:val="28"/>
          <w:szCs w:val="28"/>
        </w:rPr>
        <w:br/>
        <w:t>2) административной</w:t>
      </w:r>
      <w:r w:rsidRPr="00631F93">
        <w:rPr>
          <w:color w:val="000000"/>
          <w:sz w:val="28"/>
          <w:szCs w:val="28"/>
        </w:rPr>
        <w:br/>
        <w:t>3) дисциплинарной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25. Вопрос:</w:t>
      </w:r>
      <w:r w:rsidRPr="00CA6AC2">
        <w:rPr>
          <w:b/>
          <w:color w:val="000000"/>
          <w:sz w:val="28"/>
          <w:szCs w:val="28"/>
        </w:rPr>
        <w:br/>
        <w:t>Какое из перечисленных ниже взысканий, налагаемых на военнослужащих, не является дисциплинарным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административный арест</w:t>
      </w:r>
      <w:r w:rsidRPr="00631F93">
        <w:rPr>
          <w:color w:val="000000"/>
          <w:sz w:val="28"/>
          <w:szCs w:val="28"/>
        </w:rPr>
        <w:br/>
        <w:t>2) строгий выговор</w:t>
      </w:r>
      <w:r w:rsidRPr="00631F93">
        <w:rPr>
          <w:color w:val="000000"/>
          <w:sz w:val="28"/>
          <w:szCs w:val="28"/>
        </w:rPr>
        <w:br/>
        <w:t>3) снижение в воинской должности</w:t>
      </w:r>
      <w:r w:rsidRPr="00631F93">
        <w:rPr>
          <w:color w:val="000000"/>
          <w:sz w:val="28"/>
          <w:szCs w:val="28"/>
        </w:rPr>
        <w:br/>
        <w:t>4) дисциплинарный арест</w:t>
      </w:r>
      <w:r w:rsidRPr="00631F93">
        <w:rPr>
          <w:color w:val="000000"/>
          <w:sz w:val="28"/>
          <w:szCs w:val="28"/>
        </w:rPr>
        <w:br/>
        <w:t>5) снижение в воинском звании на одну ступень</w:t>
      </w:r>
    </w:p>
    <w:p w:rsidR="00A852B9" w:rsidRPr="00CA6AC2" w:rsidRDefault="00A852B9" w:rsidP="00A852B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26. Вопрос</w:t>
      </w:r>
      <w:r>
        <w:rPr>
          <w:b/>
          <w:color w:val="000000"/>
          <w:sz w:val="28"/>
          <w:szCs w:val="28"/>
        </w:rPr>
        <w:t>:</w:t>
      </w:r>
      <w:r w:rsidRPr="00CA6AC2">
        <w:rPr>
          <w:b/>
          <w:color w:val="000000"/>
          <w:sz w:val="28"/>
          <w:szCs w:val="28"/>
        </w:rPr>
        <w:br/>
        <w:t>Солдаты и матросы могут иметь следующие воинские звания:</w:t>
      </w:r>
    </w:p>
    <w:p w:rsidR="00A852B9" w:rsidRPr="00631F93" w:rsidRDefault="00A852B9" w:rsidP="00A852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31F93">
        <w:rPr>
          <w:color w:val="000000"/>
          <w:sz w:val="28"/>
          <w:szCs w:val="28"/>
        </w:rPr>
        <w:t>1) рядовой, матрос, ефрейтор, старший матрос</w:t>
      </w:r>
      <w:r w:rsidRPr="00631F93">
        <w:rPr>
          <w:color w:val="000000"/>
          <w:sz w:val="28"/>
          <w:szCs w:val="28"/>
        </w:rPr>
        <w:br/>
        <w:t>2) рядовой, матрос, старший солдат, старший матрос, младший сержант, старшина 3-й статьи</w:t>
      </w:r>
      <w:r w:rsidRPr="00631F93">
        <w:rPr>
          <w:color w:val="000000"/>
          <w:sz w:val="28"/>
          <w:szCs w:val="28"/>
        </w:rPr>
        <w:br/>
        <w:t>3) рядовой, матрос, юнга, боцман, старший солдат</w:t>
      </w:r>
      <w:proofErr w:type="gramEnd"/>
    </w:p>
    <w:p w:rsidR="00A852B9" w:rsidRPr="00631F93" w:rsidRDefault="00A852B9" w:rsidP="00A852B9">
      <w:pPr>
        <w:rPr>
          <w:rFonts w:ascii="Times New Roman" w:hAnsi="Times New Roman"/>
          <w:b/>
          <w:sz w:val="28"/>
          <w:szCs w:val="28"/>
        </w:rPr>
      </w:pPr>
    </w:p>
    <w:p w:rsidR="00A852B9" w:rsidRPr="00631F93" w:rsidRDefault="00A852B9" w:rsidP="00A852B9">
      <w:pPr>
        <w:rPr>
          <w:rFonts w:ascii="Times New Roman" w:hAnsi="Times New Roman"/>
          <w:b/>
          <w:sz w:val="28"/>
          <w:szCs w:val="28"/>
        </w:rPr>
      </w:pPr>
    </w:p>
    <w:p w:rsidR="00A852B9" w:rsidRDefault="00A852B9" w:rsidP="00A852B9"/>
    <w:p w:rsidR="009564B1" w:rsidRDefault="009564B1"/>
    <w:sectPr w:rsidR="009564B1" w:rsidSect="00A852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CD"/>
    <w:rsid w:val="007569CD"/>
    <w:rsid w:val="009564B1"/>
    <w:rsid w:val="00A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2B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85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2B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85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2020-12-01T19:50:00Z</dcterms:created>
  <dcterms:modified xsi:type="dcterms:W3CDTF">2020-12-01T19:50:00Z</dcterms:modified>
</cp:coreProperties>
</file>