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A77BF4" w:rsidRDefault="00B1171A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Практическая работа</w:t>
      </w:r>
      <w:r w:rsidR="00A77BF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Расчет </w:t>
      </w:r>
      <w:r w:rsidR="00A1766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рабочих токов основных присоединений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Внимательно ознакомиться с текстом документа, после чего </w:t>
      </w:r>
      <w:r w:rsidR="00A77BF4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лабораторную работу.</w:t>
      </w:r>
    </w:p>
    <w:p w:rsidR="00F578AE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Цель работы: получить навык </w:t>
      </w:r>
      <w:r w:rsidR="00B1171A">
        <w:rPr>
          <w:rFonts w:ascii="Times New Roman" w:eastAsia="Calibri" w:hAnsi="Times New Roman" w:cs="Times New Roman"/>
          <w:bCs/>
          <w:sz w:val="28"/>
          <w:szCs w:val="28"/>
        </w:rPr>
        <w:t xml:space="preserve">расчета </w:t>
      </w:r>
      <w:r w:rsidR="00A1766C">
        <w:rPr>
          <w:rFonts w:ascii="Times New Roman" w:eastAsia="Calibri" w:hAnsi="Times New Roman" w:cs="Times New Roman"/>
          <w:bCs/>
          <w:sz w:val="28"/>
          <w:szCs w:val="28"/>
        </w:rPr>
        <w:t>рабочих токов основных присоединений</w:t>
      </w:r>
    </w:p>
    <w:p w:rsidR="00A77BF4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Ход работы:</w:t>
      </w:r>
    </w:p>
    <w:p w:rsidR="00A77BF4" w:rsidRPr="00B245FF" w:rsidRDefault="00A1766C" w:rsidP="00B245FF">
      <w:pPr>
        <w:pStyle w:val="a4"/>
        <w:widowControl w:val="0"/>
        <w:numPr>
          <w:ilvl w:val="0"/>
          <w:numId w:val="9"/>
        </w:numPr>
        <w:tabs>
          <w:tab w:val="num" w:pos="64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B245FF">
        <w:rPr>
          <w:rFonts w:ascii="Times New Roman" w:eastAsia="Calibri" w:hAnsi="Times New Roman" w:cs="Times New Roman"/>
          <w:bCs/>
          <w:sz w:val="28"/>
          <w:szCs w:val="28"/>
        </w:rPr>
        <w:t>Произвести расчет рабочих токов основных присоединений, данные из предыдущей практической работы, согласно своего варианта.</w:t>
      </w:r>
    </w:p>
    <w:p w:rsidR="00A77BF4" w:rsidRPr="00A77BF4" w:rsidRDefault="00B245FF" w:rsidP="00A77BF4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77BF4">
        <w:rPr>
          <w:rFonts w:ascii="Times New Roman" w:eastAsia="Calibri" w:hAnsi="Times New Roman" w:cs="Times New Roman"/>
          <w:bCs/>
          <w:sz w:val="28"/>
          <w:szCs w:val="28"/>
        </w:rPr>
        <w:t>Вывод по работе:</w:t>
      </w:r>
    </w:p>
    <w:p w:rsidR="00F35ADE" w:rsidRPr="00F35ADE" w:rsidRDefault="00F35AD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A7561B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25</w:t>
      </w:r>
      <w:r w:rsidR="00A77BF4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.12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7561B" w:rsidRDefault="0073041E" w:rsidP="00A7561B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A7561B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658"/>
    <w:multiLevelType w:val="hybridMultilevel"/>
    <w:tmpl w:val="2CAAE7C4"/>
    <w:lvl w:ilvl="0" w:tplc="DD9C3C0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42C1CE9"/>
    <w:multiLevelType w:val="hybridMultilevel"/>
    <w:tmpl w:val="A90A5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836B41"/>
    <w:rsid w:val="00A1766C"/>
    <w:rsid w:val="00A7561B"/>
    <w:rsid w:val="00A77BF4"/>
    <w:rsid w:val="00B1171A"/>
    <w:rsid w:val="00B245FF"/>
    <w:rsid w:val="00B55346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71B5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B117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1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2020-12-22T10:34:00Z</dcterms:created>
  <dcterms:modified xsi:type="dcterms:W3CDTF">2020-12-22T10:34:00Z</dcterms:modified>
</cp:coreProperties>
</file>