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72" w:rsidRPr="00D900DA" w:rsidRDefault="00B36572" w:rsidP="00D900D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1 курс.</w:t>
      </w:r>
    </w:p>
    <w:p w:rsidR="00B36572" w:rsidRPr="00D900DA" w:rsidRDefault="00B36572" w:rsidP="00D9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«В городе. Вопросит</w:t>
      </w:r>
      <w:r w:rsidR="000E6BFD"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ельные слова и местоимения»</w:t>
      </w:r>
      <w:r w:rsidR="00D900DA"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900DA" w:rsidRPr="00D900DA" w:rsidRDefault="00D900DA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36572" w:rsidRPr="00D900DA" w:rsidRDefault="00B36572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C12B3D" w:rsidRPr="00D900DA" w:rsidRDefault="007B5E8D" w:rsidP="00D900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i/>
          <w:sz w:val="24"/>
          <w:szCs w:val="24"/>
        </w:rPr>
        <w:t>Ознакомьтесь с лексикой по теме занятия:</w:t>
      </w:r>
    </w:p>
    <w:p w:rsidR="00D257A2" w:rsidRPr="00D900DA" w:rsidRDefault="00D257A2" w:rsidP="00D900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D900DA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</w:p>
    <w:p w:rsidR="00D257A2" w:rsidRPr="00D900DA" w:rsidRDefault="00D257A2" w:rsidP="00D900DA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D900DA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00DA">
        <w:rPr>
          <w:rFonts w:ascii="Times New Roman" w:hAnsi="Times New Roman" w:cs="Times New Roman"/>
          <w:sz w:val="24"/>
          <w:szCs w:val="24"/>
          <w:lang w:val="en-US"/>
        </w:rPr>
        <w:t>Heimatstadt</w:t>
      </w:r>
      <w:proofErr w:type="spellEnd"/>
      <w:r w:rsidRPr="00D900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57A2" w:rsidRPr="00D900DA" w:rsidRDefault="00D257A2" w:rsidP="00D900D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D900DA">
        <w:rPr>
          <w:lang w:val="en-US"/>
        </w:rPr>
        <w:t xml:space="preserve">das </w:t>
      </w:r>
      <w:proofErr w:type="spellStart"/>
      <w:r w:rsidRPr="00D900DA">
        <w:rPr>
          <w:lang w:val="en-US"/>
        </w:rPr>
        <w:t>Stadtzentrum</w:t>
      </w:r>
      <w:proofErr w:type="spellEnd"/>
    </w:p>
    <w:p w:rsidR="00D257A2" w:rsidRPr="00D900DA" w:rsidRDefault="00D257A2" w:rsidP="00D900D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D900DA">
        <w:rPr>
          <w:lang w:val="en-US"/>
        </w:rPr>
        <w:t>modern</w:t>
      </w:r>
    </w:p>
    <w:p w:rsidR="00D257A2" w:rsidRPr="00D900DA" w:rsidRDefault="00D257A2" w:rsidP="00D900D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D900DA">
        <w:rPr>
          <w:lang w:val="en-US"/>
        </w:rPr>
        <w:t xml:space="preserve">die </w:t>
      </w:r>
      <w:proofErr w:type="spellStart"/>
      <w:r w:rsidRPr="00D900DA">
        <w:rPr>
          <w:lang w:val="en-US"/>
        </w:rPr>
        <w:t>Strasse</w:t>
      </w:r>
      <w:proofErr w:type="spellEnd"/>
    </w:p>
    <w:p w:rsidR="00D257A2" w:rsidRPr="00D900DA" w:rsidRDefault="00D257A2" w:rsidP="00D900D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D900DA">
        <w:rPr>
          <w:lang w:val="en-US"/>
        </w:rPr>
        <w:t xml:space="preserve">das </w:t>
      </w:r>
      <w:proofErr w:type="spellStart"/>
      <w:r w:rsidRPr="00D900DA">
        <w:rPr>
          <w:lang w:val="en-US"/>
        </w:rPr>
        <w:t>Haus</w:t>
      </w:r>
      <w:proofErr w:type="spellEnd"/>
      <w:r w:rsidRPr="00D900DA">
        <w:rPr>
          <w:lang w:val="en-US"/>
        </w:rPr>
        <w:t>, die Hauser</w:t>
      </w:r>
    </w:p>
    <w:p w:rsidR="00D257A2" w:rsidRPr="00D900DA" w:rsidRDefault="00D257A2" w:rsidP="00D900D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D900DA">
        <w:rPr>
          <w:lang w:val="en-US"/>
        </w:rPr>
        <w:t xml:space="preserve">das </w:t>
      </w:r>
      <w:proofErr w:type="spellStart"/>
      <w:r w:rsidRPr="00D900DA">
        <w:rPr>
          <w:lang w:val="en-US"/>
        </w:rPr>
        <w:t>Geschäft</w:t>
      </w:r>
      <w:proofErr w:type="spellEnd"/>
    </w:p>
    <w:p w:rsidR="00D257A2" w:rsidRPr="00D900DA" w:rsidRDefault="00D257A2" w:rsidP="00D900D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D900DA">
        <w:rPr>
          <w:lang w:val="en-US"/>
        </w:rPr>
        <w:t>stolz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sein</w:t>
      </w:r>
      <w:proofErr w:type="spellEnd"/>
    </w:p>
    <w:p w:rsidR="00D257A2" w:rsidRPr="00D900DA" w:rsidRDefault="00D257A2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257A2" w:rsidRPr="00D900DA" w:rsidRDefault="00D257A2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2</w:t>
      </w:r>
      <w:r w:rsidRPr="00D900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D257A2" w:rsidRPr="00D900DA" w:rsidRDefault="00D257A2" w:rsidP="00D900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D900DA">
        <w:rPr>
          <w:b/>
          <w:i/>
        </w:rPr>
        <w:t xml:space="preserve">Прочитайте и переведите на русский язык текст с помощью лексики занятия и словаря. </w:t>
      </w:r>
      <w:r w:rsidRPr="00D900DA">
        <w:rPr>
          <w:b/>
          <w:i/>
          <w:color w:val="C00000"/>
        </w:rPr>
        <w:t>Задание выполните письменно</w:t>
      </w:r>
      <w:r w:rsidRPr="00D900DA">
        <w:rPr>
          <w:b/>
          <w:i/>
        </w:rPr>
        <w:t>.</w:t>
      </w:r>
    </w:p>
    <w:p w:rsidR="00D257A2" w:rsidRPr="00D900DA" w:rsidRDefault="00D257A2" w:rsidP="00D900D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lang w:val="en-US"/>
        </w:rPr>
      </w:pPr>
      <w:proofErr w:type="spellStart"/>
      <w:r w:rsidRPr="00D900DA">
        <w:rPr>
          <w:b/>
          <w:lang w:val="en-US"/>
        </w:rPr>
        <w:t>Meine</w:t>
      </w:r>
      <w:proofErr w:type="spellEnd"/>
      <w:r w:rsidRPr="00D900DA">
        <w:rPr>
          <w:b/>
          <w:lang w:val="en-US"/>
        </w:rPr>
        <w:t xml:space="preserve"> </w:t>
      </w:r>
      <w:proofErr w:type="spellStart"/>
      <w:r w:rsidRPr="00D900DA">
        <w:rPr>
          <w:b/>
          <w:lang w:val="en-US"/>
        </w:rPr>
        <w:t>Stadt</w:t>
      </w:r>
      <w:proofErr w:type="spellEnd"/>
    </w:p>
    <w:p w:rsidR="003D5D72" w:rsidRPr="00D900DA" w:rsidRDefault="003D5D72" w:rsidP="00D900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900DA">
        <w:rPr>
          <w:lang w:val="en-US"/>
        </w:rPr>
        <w:t>Meine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Stadt</w:t>
      </w:r>
      <w:proofErr w:type="spell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ist</w:t>
      </w:r>
      <w:proofErr w:type="spellEnd"/>
      <w:proofErr w:type="gram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groß</w:t>
      </w:r>
      <w:proofErr w:type="spellEnd"/>
      <w:r w:rsidRPr="00D900DA">
        <w:rPr>
          <w:lang w:val="en-US"/>
        </w:rPr>
        <w:t xml:space="preserve">, </w:t>
      </w:r>
      <w:proofErr w:type="spellStart"/>
      <w:r w:rsidRPr="00D900DA">
        <w:rPr>
          <w:lang w:val="en-US"/>
        </w:rPr>
        <w:t>schön</w:t>
      </w:r>
      <w:proofErr w:type="spellEnd"/>
      <w:r w:rsidRPr="00D900DA">
        <w:rPr>
          <w:lang w:val="en-US"/>
        </w:rPr>
        <w:t xml:space="preserve"> und modern. </w:t>
      </w:r>
      <w:proofErr w:type="spellStart"/>
      <w:r w:rsidRPr="00D900DA">
        <w:rPr>
          <w:lang w:val="en-US"/>
        </w:rPr>
        <w:t>Ich</w:t>
      </w:r>
      <w:proofErr w:type="spellEnd"/>
      <w:r w:rsidRPr="00D900DA">
        <w:t xml:space="preserve"> </w:t>
      </w:r>
      <w:proofErr w:type="spellStart"/>
      <w:r w:rsidRPr="00D900DA">
        <w:rPr>
          <w:lang w:val="en-US"/>
        </w:rPr>
        <w:t>wohne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im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Stadtzentrum</w:t>
      </w:r>
      <w:proofErr w:type="spellEnd"/>
      <w:r w:rsidRPr="00D900DA">
        <w:rPr>
          <w:lang w:val="en-US"/>
        </w:rPr>
        <w:t xml:space="preserve">, das </w:t>
      </w:r>
      <w:proofErr w:type="spellStart"/>
      <w:r w:rsidRPr="00D900DA">
        <w:rPr>
          <w:lang w:val="en-US"/>
        </w:rPr>
        <w:t>abends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besonders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schön</w:t>
      </w:r>
      <w:proofErr w:type="spell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ist</w:t>
      </w:r>
      <w:proofErr w:type="spellEnd"/>
      <w:proofErr w:type="gramEnd"/>
      <w:r w:rsidRPr="00D900DA">
        <w:rPr>
          <w:lang w:val="en-US"/>
        </w:rPr>
        <w:t xml:space="preserve">. </w:t>
      </w:r>
      <w:proofErr w:type="spellStart"/>
      <w:proofErr w:type="gramStart"/>
      <w:r w:rsidRPr="00D900DA">
        <w:rPr>
          <w:lang w:val="en-US"/>
        </w:rPr>
        <w:t>Abends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stehe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ich</w:t>
      </w:r>
      <w:proofErr w:type="spellEnd"/>
      <w:r w:rsidRPr="00D900DA">
        <w:rPr>
          <w:lang w:val="en-US"/>
        </w:rPr>
        <w:t xml:space="preserve"> oft auf </w:t>
      </w:r>
      <w:proofErr w:type="spellStart"/>
      <w:r w:rsidRPr="00D900DA">
        <w:rPr>
          <w:lang w:val="en-US"/>
        </w:rPr>
        <w:t>dem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Balkon</w:t>
      </w:r>
      <w:proofErr w:type="spellEnd"/>
      <w:r w:rsidRPr="00D900DA">
        <w:rPr>
          <w:lang w:val="en-US"/>
        </w:rPr>
        <w:t xml:space="preserve"> und </w:t>
      </w:r>
      <w:proofErr w:type="spellStart"/>
      <w:r w:rsidRPr="00D900DA">
        <w:rPr>
          <w:lang w:val="en-US"/>
        </w:rPr>
        <w:t>genieße</w:t>
      </w:r>
      <w:proofErr w:type="spellEnd"/>
      <w:r w:rsidRPr="00D900DA">
        <w:rPr>
          <w:lang w:val="en-US"/>
        </w:rPr>
        <w:t xml:space="preserve"> die </w:t>
      </w:r>
      <w:proofErr w:type="spellStart"/>
      <w:r w:rsidRPr="00D900DA">
        <w:rPr>
          <w:lang w:val="en-US"/>
        </w:rPr>
        <w:t>Schönheit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meiner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Heimatstadt</w:t>
      </w:r>
      <w:proofErr w:type="spellEnd"/>
      <w:r w:rsidRPr="00D900DA">
        <w:rPr>
          <w:lang w:val="en-US"/>
        </w:rPr>
        <w:t>.</w:t>
      </w:r>
      <w:proofErr w:type="gramEnd"/>
      <w:r w:rsidRPr="00D900DA">
        <w:rPr>
          <w:lang w:val="en-US"/>
        </w:rPr>
        <w:t xml:space="preserve"> Auf der </w:t>
      </w:r>
      <w:proofErr w:type="spellStart"/>
      <w:r w:rsidRPr="00D900DA">
        <w:rPr>
          <w:lang w:val="en-US"/>
        </w:rPr>
        <w:t>Hauptstraße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stehen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alte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Häuser</w:t>
      </w:r>
      <w:proofErr w:type="spellEnd"/>
      <w:r w:rsidRPr="00D900DA">
        <w:rPr>
          <w:lang w:val="en-US"/>
        </w:rPr>
        <w:t xml:space="preserve">, die </w:t>
      </w:r>
      <w:proofErr w:type="spellStart"/>
      <w:r w:rsidRPr="00D900DA">
        <w:rPr>
          <w:lang w:val="en-US"/>
        </w:rPr>
        <w:t>mit</w:t>
      </w:r>
      <w:proofErr w:type="spellEnd"/>
      <w:r w:rsidRPr="00D900DA">
        <w:rPr>
          <w:lang w:val="en-US"/>
        </w:rPr>
        <w:t xml:space="preserve"> der </w:t>
      </w:r>
      <w:proofErr w:type="spellStart"/>
      <w:r w:rsidRPr="00D900DA">
        <w:rPr>
          <w:lang w:val="en-US"/>
        </w:rPr>
        <w:t>tollen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Architektur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geschmückt</w:t>
      </w:r>
      <w:proofErr w:type="spell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sind</w:t>
      </w:r>
      <w:proofErr w:type="spellEnd"/>
      <w:proofErr w:type="gramEnd"/>
      <w:r w:rsidRPr="00D900DA">
        <w:rPr>
          <w:lang w:val="en-US"/>
        </w:rPr>
        <w:t xml:space="preserve">. </w:t>
      </w:r>
      <w:proofErr w:type="spellStart"/>
      <w:proofErr w:type="gramStart"/>
      <w:r w:rsidRPr="00D900DA">
        <w:rPr>
          <w:lang w:val="en-US"/>
        </w:rPr>
        <w:t>Hier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gibt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es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auch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Geschäfte</w:t>
      </w:r>
      <w:proofErr w:type="spellEnd"/>
      <w:r w:rsidRPr="00D900DA">
        <w:rPr>
          <w:lang w:val="en-US"/>
        </w:rPr>
        <w:t xml:space="preserve">, </w:t>
      </w:r>
      <w:proofErr w:type="spellStart"/>
      <w:r w:rsidRPr="00D900DA">
        <w:rPr>
          <w:lang w:val="en-US"/>
        </w:rPr>
        <w:t>modische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Boutiquen</w:t>
      </w:r>
      <w:proofErr w:type="spellEnd"/>
      <w:r w:rsidRPr="00D900DA">
        <w:rPr>
          <w:lang w:val="en-US"/>
        </w:rPr>
        <w:t xml:space="preserve">, </w:t>
      </w:r>
      <w:proofErr w:type="spellStart"/>
      <w:r w:rsidRPr="00D900DA">
        <w:rPr>
          <w:lang w:val="en-US"/>
        </w:rPr>
        <w:t>gemütliche</w:t>
      </w:r>
      <w:proofErr w:type="spellEnd"/>
      <w:r w:rsidRPr="00D900DA">
        <w:rPr>
          <w:lang w:val="en-US"/>
        </w:rPr>
        <w:t xml:space="preserve"> Cafes und </w:t>
      </w:r>
      <w:proofErr w:type="spellStart"/>
      <w:r w:rsidRPr="00D900DA">
        <w:rPr>
          <w:lang w:val="en-US"/>
        </w:rPr>
        <w:t>teuere</w:t>
      </w:r>
      <w:proofErr w:type="spellEnd"/>
      <w:r w:rsidRPr="00D900DA">
        <w:rPr>
          <w:lang w:val="en-US"/>
        </w:rPr>
        <w:t xml:space="preserve"> Restaurants.</w:t>
      </w:r>
      <w:proofErr w:type="gramEnd"/>
    </w:p>
    <w:p w:rsidR="003D5D72" w:rsidRPr="00D900DA" w:rsidRDefault="003D5D72" w:rsidP="00D900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900DA">
        <w:rPr>
          <w:lang w:val="en-US"/>
        </w:rPr>
        <w:t>Außerdem</w:t>
      </w:r>
      <w:proofErr w:type="spell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ist</w:t>
      </w:r>
      <w:proofErr w:type="spellEnd"/>
      <w:proofErr w:type="gram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meine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Heimatstadt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sehr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grün</w:t>
      </w:r>
      <w:proofErr w:type="spellEnd"/>
      <w:r w:rsidRPr="00D900DA">
        <w:rPr>
          <w:lang w:val="en-US"/>
        </w:rPr>
        <w:t xml:space="preserve">, </w:t>
      </w:r>
      <w:proofErr w:type="spellStart"/>
      <w:r w:rsidRPr="00D900DA">
        <w:rPr>
          <w:lang w:val="en-US"/>
        </w:rPr>
        <w:t>weil</w:t>
      </w:r>
      <w:proofErr w:type="spellEnd"/>
      <w:r w:rsidRPr="00D900DA">
        <w:rPr>
          <w:lang w:val="en-US"/>
        </w:rPr>
        <w:t xml:space="preserve"> man </w:t>
      </w:r>
      <w:proofErr w:type="spellStart"/>
      <w:r w:rsidRPr="00D900DA">
        <w:rPr>
          <w:lang w:val="en-US"/>
        </w:rPr>
        <w:t>jedes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Jahr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junge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Bäume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pflanzt</w:t>
      </w:r>
      <w:proofErr w:type="spellEnd"/>
      <w:r w:rsidRPr="00D900DA">
        <w:rPr>
          <w:lang w:val="en-US"/>
        </w:rPr>
        <w:t xml:space="preserve">. In der </w:t>
      </w:r>
      <w:proofErr w:type="spellStart"/>
      <w:r w:rsidRPr="00D900DA">
        <w:rPr>
          <w:lang w:val="en-US"/>
        </w:rPr>
        <w:t>Stadt</w:t>
      </w:r>
      <w:proofErr w:type="spell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sind</w:t>
      </w:r>
      <w:proofErr w:type="spellEnd"/>
      <w:proofErr w:type="gram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viele</w:t>
      </w:r>
      <w:proofErr w:type="spellEnd"/>
      <w:r w:rsidRPr="00D900DA">
        <w:rPr>
          <w:lang w:val="en-US"/>
        </w:rPr>
        <w:t xml:space="preserve"> Parks, </w:t>
      </w:r>
      <w:proofErr w:type="spellStart"/>
      <w:r w:rsidRPr="00D900DA">
        <w:rPr>
          <w:lang w:val="en-US"/>
        </w:rPr>
        <w:t>Museen</w:t>
      </w:r>
      <w:proofErr w:type="spellEnd"/>
      <w:r w:rsidRPr="00D900DA">
        <w:rPr>
          <w:lang w:val="en-US"/>
        </w:rPr>
        <w:t xml:space="preserve"> und </w:t>
      </w:r>
      <w:proofErr w:type="spellStart"/>
      <w:r w:rsidRPr="00D900DA">
        <w:rPr>
          <w:lang w:val="en-US"/>
        </w:rPr>
        <w:t>andere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Unterhaltungsangebote</w:t>
      </w:r>
      <w:proofErr w:type="spellEnd"/>
      <w:r w:rsidRPr="00D900DA">
        <w:rPr>
          <w:lang w:val="en-US"/>
        </w:rPr>
        <w:t xml:space="preserve">. Am </w:t>
      </w:r>
      <w:proofErr w:type="spellStart"/>
      <w:r w:rsidRPr="00D900DA">
        <w:rPr>
          <w:lang w:val="en-US"/>
        </w:rPr>
        <w:t>Wochenende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geht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meine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Familie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oft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zum</w:t>
      </w:r>
      <w:proofErr w:type="spellEnd"/>
      <w:r w:rsidRPr="00D900DA">
        <w:rPr>
          <w:lang w:val="en-US"/>
        </w:rPr>
        <w:t xml:space="preserve"> Park, um </w:t>
      </w:r>
      <w:proofErr w:type="spellStart"/>
      <w:r w:rsidRPr="00D900DA">
        <w:rPr>
          <w:lang w:val="en-US"/>
        </w:rPr>
        <w:t>sich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zu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erholen</w:t>
      </w:r>
      <w:proofErr w:type="spellEnd"/>
      <w:r w:rsidRPr="00D900DA">
        <w:rPr>
          <w:lang w:val="en-US"/>
        </w:rPr>
        <w:t>.</w:t>
      </w:r>
    </w:p>
    <w:p w:rsidR="003D5D72" w:rsidRPr="00D900DA" w:rsidRDefault="003D5D72" w:rsidP="00D900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900DA">
        <w:rPr>
          <w:lang w:val="en-US"/>
        </w:rPr>
        <w:t>Ich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liebe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meine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Stadt</w:t>
      </w:r>
      <w:proofErr w:type="spellEnd"/>
      <w:r w:rsidRPr="00D900DA">
        <w:rPr>
          <w:lang w:val="en-US"/>
        </w:rPr>
        <w:t xml:space="preserve"> und bin </w:t>
      </w:r>
      <w:proofErr w:type="spellStart"/>
      <w:r w:rsidRPr="00D900DA">
        <w:rPr>
          <w:lang w:val="en-US"/>
        </w:rPr>
        <w:t>stolz</w:t>
      </w:r>
      <w:proofErr w:type="spellEnd"/>
      <w:r w:rsidRPr="00D900DA">
        <w:rPr>
          <w:lang w:val="en-US"/>
        </w:rPr>
        <w:t xml:space="preserve"> auf </w:t>
      </w:r>
      <w:proofErr w:type="spellStart"/>
      <w:r w:rsidRPr="00D900DA">
        <w:rPr>
          <w:lang w:val="en-US"/>
        </w:rPr>
        <w:t>sie</w:t>
      </w:r>
      <w:proofErr w:type="spellEnd"/>
      <w:r w:rsidRPr="00D900DA">
        <w:rPr>
          <w:lang w:val="en-US"/>
        </w:rPr>
        <w:t>.</w:t>
      </w:r>
    </w:p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2D61" w:rsidRPr="00D900DA" w:rsidRDefault="005C2D61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</w:t>
      </w:r>
      <w:r w:rsidRPr="00D900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3</w:t>
      </w:r>
      <w:r w:rsidRPr="00D900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B36572" w:rsidRPr="00D900DA" w:rsidRDefault="005C2D61" w:rsidP="00D900D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900DA">
        <w:rPr>
          <w:rFonts w:ascii="Times New Roman" w:hAnsi="Times New Roman" w:cs="Times New Roman"/>
          <w:b/>
          <w:i/>
          <w:sz w:val="24"/>
          <w:szCs w:val="24"/>
        </w:rPr>
        <w:t>Прочитайте и переведите на русский язык тексты и ответ</w:t>
      </w:r>
      <w:r w:rsidR="000E6BFD" w:rsidRPr="00D900DA">
        <w:rPr>
          <w:rFonts w:ascii="Times New Roman" w:hAnsi="Times New Roman" w:cs="Times New Roman"/>
          <w:b/>
          <w:i/>
          <w:sz w:val="24"/>
          <w:szCs w:val="24"/>
        </w:rPr>
        <w:t>ьте на вопрос: Как называется этот город</w:t>
      </w:r>
      <w:r w:rsidRPr="00D900DA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Pr="00D900DA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Задание выполните письменно.</w:t>
      </w:r>
    </w:p>
    <w:p w:rsidR="000873F4" w:rsidRPr="00D900DA" w:rsidRDefault="000873F4" w:rsidP="00D900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6572" w:rsidRPr="00D900DA" w:rsidRDefault="00B36572" w:rsidP="00D900DA">
      <w:pPr>
        <w:pStyle w:val="a4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r w:rsidRPr="00D900DA">
        <w:rPr>
          <w:lang w:val="en-US"/>
        </w:rPr>
        <w:t>1</w:t>
      </w:r>
      <w:r w:rsidR="005C2D61" w:rsidRPr="00D900DA">
        <w:rPr>
          <w:lang w:val="en-US"/>
        </w:rPr>
        <w:t xml:space="preserve">. Die </w:t>
      </w:r>
      <w:proofErr w:type="spellStart"/>
      <w:r w:rsidR="005C2D61" w:rsidRPr="00D900DA">
        <w:rPr>
          <w:lang w:val="en-US"/>
        </w:rPr>
        <w:t>Stadt</w:t>
      </w:r>
      <w:proofErr w:type="spellEnd"/>
      <w:r w:rsidR="005C2D61" w:rsidRPr="00D900DA">
        <w:rPr>
          <w:lang w:val="en-US"/>
        </w:rPr>
        <w:t xml:space="preserve"> </w:t>
      </w:r>
      <w:proofErr w:type="spellStart"/>
      <w:proofErr w:type="gramStart"/>
      <w:r w:rsidR="005C2D61" w:rsidRPr="00D900DA">
        <w:rPr>
          <w:lang w:val="en-US"/>
        </w:rPr>
        <w:t>ist</w:t>
      </w:r>
      <w:proofErr w:type="spellEnd"/>
      <w:proofErr w:type="gramEnd"/>
      <w:r w:rsidR="005C2D61" w:rsidRPr="00D900DA">
        <w:rPr>
          <w:lang w:val="en-US"/>
        </w:rPr>
        <w:t xml:space="preserve"> </w:t>
      </w:r>
      <w:proofErr w:type="spellStart"/>
      <w:r w:rsidR="005C2D61" w:rsidRPr="00D900DA">
        <w:rPr>
          <w:lang w:val="en-US"/>
        </w:rPr>
        <w:t>reich</w:t>
      </w:r>
      <w:proofErr w:type="spellEnd"/>
      <w:r w:rsidR="005C2D61" w:rsidRPr="00D900DA">
        <w:rPr>
          <w:lang w:val="en-US"/>
        </w:rPr>
        <w:t xml:space="preserve"> an </w:t>
      </w:r>
      <w:proofErr w:type="spellStart"/>
      <w:r w:rsidR="005C2D61" w:rsidRPr="00D900DA">
        <w:rPr>
          <w:lang w:val="en-US"/>
        </w:rPr>
        <w:t>Sehenswürdigkeiten</w:t>
      </w:r>
      <w:proofErr w:type="spellEnd"/>
      <w:r w:rsidR="005C2D61" w:rsidRPr="00D900DA">
        <w:rPr>
          <w:lang w:val="en-US"/>
        </w:rPr>
        <w:t xml:space="preserve">. </w:t>
      </w:r>
      <w:proofErr w:type="spellStart"/>
      <w:proofErr w:type="gramStart"/>
      <w:r w:rsidR="005C2D61" w:rsidRPr="00D900DA">
        <w:rPr>
          <w:lang w:val="en-US"/>
        </w:rPr>
        <w:t>Zu</w:t>
      </w:r>
      <w:proofErr w:type="spellEnd"/>
      <w:r w:rsidR="005C2D61" w:rsidRPr="00D900DA">
        <w:t xml:space="preserve"> </w:t>
      </w:r>
      <w:r w:rsidR="005C2D61" w:rsidRPr="00D900DA">
        <w:rPr>
          <w:lang w:val="en-US"/>
        </w:rPr>
        <w:t>den</w:t>
      </w:r>
      <w:r w:rsidR="005C2D61" w:rsidRPr="00D900DA">
        <w:t xml:space="preserve"> </w:t>
      </w:r>
      <w:proofErr w:type="spellStart"/>
      <w:r w:rsidR="005C2D61" w:rsidRPr="00D900DA">
        <w:rPr>
          <w:lang w:val="en-US"/>
        </w:rPr>
        <w:t>Sehensw</w:t>
      </w:r>
      <w:proofErr w:type="spellEnd"/>
      <w:r w:rsidR="005C2D61" w:rsidRPr="00D900DA">
        <w:t>ü</w:t>
      </w:r>
      <w:proofErr w:type="spellStart"/>
      <w:r w:rsidR="005C2D61" w:rsidRPr="00D900DA">
        <w:rPr>
          <w:lang w:val="en-US"/>
        </w:rPr>
        <w:t>rdig</w:t>
      </w:r>
      <w:r w:rsidRPr="00D900DA">
        <w:rPr>
          <w:lang w:val="en-US"/>
        </w:rPr>
        <w:t>keiten</w:t>
      </w:r>
      <w:proofErr w:type="spellEnd"/>
      <w:r w:rsidRPr="00D900DA">
        <w:t xml:space="preserve"> </w:t>
      </w:r>
      <w:proofErr w:type="spellStart"/>
      <w:r w:rsidRPr="00D900DA">
        <w:rPr>
          <w:lang w:val="en-US"/>
        </w:rPr>
        <w:t>dieser</w:t>
      </w:r>
      <w:proofErr w:type="spellEnd"/>
      <w:r w:rsidRPr="00D900DA">
        <w:t xml:space="preserve"> </w:t>
      </w:r>
      <w:proofErr w:type="spellStart"/>
      <w:r w:rsidRPr="00D900DA">
        <w:rPr>
          <w:lang w:val="en-US"/>
        </w:rPr>
        <w:t>Stadt</w:t>
      </w:r>
      <w:proofErr w:type="spellEnd"/>
      <w:r w:rsidRPr="00D900DA">
        <w:t xml:space="preserve"> </w:t>
      </w:r>
      <w:proofErr w:type="spellStart"/>
      <w:r w:rsidRPr="00D900DA">
        <w:rPr>
          <w:lang w:val="en-US"/>
        </w:rPr>
        <w:t>geh</w:t>
      </w:r>
      <w:proofErr w:type="spellEnd"/>
      <w:r w:rsidRPr="00D900DA">
        <w:t>ö</w:t>
      </w:r>
      <w:proofErr w:type="spellStart"/>
      <w:r w:rsidRPr="00D900DA">
        <w:rPr>
          <w:lang w:val="en-US"/>
        </w:rPr>
        <w:t>ren</w:t>
      </w:r>
      <w:proofErr w:type="spellEnd"/>
      <w:r w:rsidRPr="00D900DA">
        <w:t xml:space="preserve"> </w:t>
      </w:r>
      <w:proofErr w:type="spellStart"/>
      <w:r w:rsidRPr="00D900DA">
        <w:rPr>
          <w:lang w:val="en-US"/>
        </w:rPr>
        <w:t>Denkm</w:t>
      </w:r>
      <w:proofErr w:type="spellEnd"/>
      <w:r w:rsidRPr="00D900DA">
        <w:t>ä</w:t>
      </w:r>
      <w:proofErr w:type="spellStart"/>
      <w:r w:rsidRPr="00D900DA">
        <w:rPr>
          <w:lang w:val="en-US"/>
        </w:rPr>
        <w:t>ler</w:t>
      </w:r>
      <w:proofErr w:type="spellEnd"/>
      <w:r w:rsidRPr="00D900DA">
        <w:t xml:space="preserve">, </w:t>
      </w:r>
      <w:proofErr w:type="spellStart"/>
      <w:r w:rsidRPr="00D900DA">
        <w:rPr>
          <w:lang w:val="en-US"/>
        </w:rPr>
        <w:t>historische</w:t>
      </w:r>
      <w:proofErr w:type="spellEnd"/>
      <w:r w:rsidRPr="00D900DA">
        <w:t xml:space="preserve"> </w:t>
      </w:r>
      <w:proofErr w:type="spellStart"/>
      <w:r w:rsidRPr="00D900DA">
        <w:rPr>
          <w:lang w:val="en-US"/>
        </w:rPr>
        <w:t>Geb</w:t>
      </w:r>
      <w:proofErr w:type="spellEnd"/>
      <w:r w:rsidRPr="00D900DA">
        <w:t>ä</w:t>
      </w:r>
      <w:proofErr w:type="spellStart"/>
      <w:r w:rsidRPr="00D900DA">
        <w:rPr>
          <w:lang w:val="en-US"/>
        </w:rPr>
        <w:t>ude</w:t>
      </w:r>
      <w:proofErr w:type="spellEnd"/>
      <w:r w:rsidRPr="00D900DA">
        <w:t xml:space="preserve">, </w:t>
      </w:r>
      <w:r w:rsidRPr="00D900DA">
        <w:rPr>
          <w:lang w:val="en-US"/>
        </w:rPr>
        <w:t>Pal</w:t>
      </w:r>
      <w:r w:rsidRPr="00D900DA">
        <w:t>ä</w:t>
      </w:r>
      <w:proofErr w:type="spellStart"/>
      <w:r w:rsidRPr="00D900DA">
        <w:rPr>
          <w:lang w:val="en-US"/>
        </w:rPr>
        <w:t>ste</w:t>
      </w:r>
      <w:proofErr w:type="spellEnd"/>
      <w:r w:rsidRPr="00D900DA">
        <w:t xml:space="preserve">, </w:t>
      </w:r>
      <w:r w:rsidRPr="00D900DA">
        <w:rPr>
          <w:lang w:val="en-US"/>
        </w:rPr>
        <w:t>Parks</w:t>
      </w:r>
      <w:r w:rsidRPr="00D900DA">
        <w:t>.</w:t>
      </w:r>
      <w:proofErr w:type="gramEnd"/>
      <w:r w:rsidRPr="00D900DA">
        <w:t xml:space="preserve"> </w:t>
      </w:r>
      <w:proofErr w:type="spellStart"/>
      <w:r w:rsidRPr="00D900DA">
        <w:rPr>
          <w:lang w:val="en-US"/>
        </w:rPr>
        <w:t>Auch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Kirchen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mit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goldenen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Kuppeln</w:t>
      </w:r>
      <w:proofErr w:type="spellEnd"/>
      <w:r w:rsidRPr="00D900DA">
        <w:rPr>
          <w:lang w:val="en-US"/>
        </w:rPr>
        <w:t xml:space="preserve">, </w:t>
      </w:r>
      <w:proofErr w:type="spellStart"/>
      <w:r w:rsidRPr="00D900DA">
        <w:rPr>
          <w:lang w:val="en-US"/>
        </w:rPr>
        <w:t>schöne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Klöster</w:t>
      </w:r>
      <w:proofErr w:type="spellEnd"/>
      <w:r w:rsidRPr="00D900DA">
        <w:rPr>
          <w:lang w:val="en-US"/>
        </w:rPr>
        <w:t xml:space="preserve"> und </w:t>
      </w:r>
      <w:proofErr w:type="spellStart"/>
      <w:r w:rsidRPr="00D900DA">
        <w:rPr>
          <w:lang w:val="en-US"/>
        </w:rPr>
        <w:t>Kathedra</w:t>
      </w:r>
      <w:r w:rsidR="005C2D61" w:rsidRPr="00D900DA">
        <w:rPr>
          <w:lang w:val="en-US"/>
        </w:rPr>
        <w:t>len</w:t>
      </w:r>
      <w:proofErr w:type="spellEnd"/>
      <w:r w:rsidR="005C2D61" w:rsidRPr="00D900DA">
        <w:rPr>
          <w:lang w:val="en-US"/>
        </w:rPr>
        <w:t xml:space="preserve"> </w:t>
      </w:r>
      <w:proofErr w:type="spellStart"/>
      <w:r w:rsidR="005C2D61" w:rsidRPr="00D900DA">
        <w:rPr>
          <w:lang w:val="en-US"/>
        </w:rPr>
        <w:t>gehören</w:t>
      </w:r>
      <w:proofErr w:type="spellEnd"/>
      <w:r w:rsidR="005C2D61" w:rsidRPr="00D900DA">
        <w:rPr>
          <w:lang w:val="en-US"/>
        </w:rPr>
        <w:t xml:space="preserve"> </w:t>
      </w:r>
      <w:proofErr w:type="spellStart"/>
      <w:r w:rsidR="005C2D61" w:rsidRPr="00D900DA">
        <w:rPr>
          <w:lang w:val="en-US"/>
        </w:rPr>
        <w:t>zu</w:t>
      </w:r>
      <w:proofErr w:type="spellEnd"/>
      <w:r w:rsidR="005C2D61" w:rsidRPr="00D900DA">
        <w:rPr>
          <w:lang w:val="en-US"/>
        </w:rPr>
        <w:t xml:space="preserve"> den </w:t>
      </w:r>
      <w:proofErr w:type="spellStart"/>
      <w:r w:rsidR="005C2D61" w:rsidRPr="00D900DA">
        <w:rPr>
          <w:lang w:val="en-US"/>
        </w:rPr>
        <w:t>Sehenswürdig</w:t>
      </w:r>
      <w:r w:rsidRPr="00D900DA">
        <w:rPr>
          <w:lang w:val="en-US"/>
        </w:rPr>
        <w:t>keiten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dieser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Stadt</w:t>
      </w:r>
      <w:proofErr w:type="spellEnd"/>
      <w:r w:rsidRPr="00D900DA">
        <w:rPr>
          <w:lang w:val="en-US"/>
        </w:rPr>
        <w:t xml:space="preserve">. </w:t>
      </w:r>
      <w:proofErr w:type="spellStart"/>
      <w:proofErr w:type="gramStart"/>
      <w:r w:rsidRPr="00D900DA">
        <w:rPr>
          <w:lang w:val="en-US"/>
        </w:rPr>
        <w:t>Sie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wurde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im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Jahre</w:t>
      </w:r>
      <w:proofErr w:type="spellEnd"/>
      <w:r w:rsidRPr="00D900DA">
        <w:rPr>
          <w:lang w:val="en-US"/>
        </w:rPr>
        <w:t xml:space="preserve"> 1703 </w:t>
      </w:r>
      <w:proofErr w:type="spellStart"/>
      <w:r w:rsidRPr="00D900DA">
        <w:rPr>
          <w:lang w:val="en-US"/>
        </w:rPr>
        <w:t>gegründet</w:t>
      </w:r>
      <w:proofErr w:type="spellEnd"/>
      <w:r w:rsidRPr="00D900DA">
        <w:rPr>
          <w:lang w:val="en-US"/>
        </w:rPr>
        <w:t>.</w:t>
      </w:r>
      <w:proofErr w:type="gramEnd"/>
    </w:p>
    <w:p w:rsidR="005C2D61" w:rsidRPr="00D900DA" w:rsidRDefault="000E6BFD" w:rsidP="00D90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hei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</w:rPr>
        <w:t>β</w:t>
      </w:r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diese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Stadt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</w:p>
    <w:p w:rsidR="005C2D61" w:rsidRPr="00D900DA" w:rsidRDefault="005C2D61" w:rsidP="00D900D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iCs/>
          <w:u w:val="single"/>
          <w:lang w:val="en-US"/>
        </w:rPr>
      </w:pPr>
    </w:p>
    <w:p w:rsidR="00B36572" w:rsidRPr="00D900DA" w:rsidRDefault="00B36572" w:rsidP="00D900DA">
      <w:pPr>
        <w:pStyle w:val="a4"/>
        <w:shd w:val="clear" w:color="auto" w:fill="FFFFFF"/>
        <w:spacing w:before="0" w:beforeAutospacing="0" w:after="0" w:afterAutospacing="0"/>
        <w:ind w:firstLine="709"/>
      </w:pPr>
      <w:proofErr w:type="gramStart"/>
      <w:r w:rsidRPr="00D900DA">
        <w:rPr>
          <w:lang w:val="en-US"/>
        </w:rPr>
        <w:t>2.</w:t>
      </w:r>
      <w:r w:rsidR="005C2D61" w:rsidRPr="00D900DA">
        <w:rPr>
          <w:lang w:val="en-US"/>
        </w:rPr>
        <w:t xml:space="preserve"> </w:t>
      </w:r>
      <w:r w:rsidRPr="00D900DA">
        <w:rPr>
          <w:lang w:val="en-US"/>
        </w:rPr>
        <w:t xml:space="preserve">Das </w:t>
      </w:r>
      <w:proofErr w:type="spellStart"/>
      <w:r w:rsidRPr="00D900DA">
        <w:rPr>
          <w:lang w:val="en-US"/>
        </w:rPr>
        <w:t>Gesicht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dieser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Stadt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widerspiegelt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ihre</w:t>
      </w:r>
      <w:proofErr w:type="spellEnd"/>
      <w:r w:rsidRPr="00D900DA">
        <w:rPr>
          <w:lang w:val="en-US"/>
        </w:rPr>
        <w:t xml:space="preserve"> Geschichte.</w:t>
      </w:r>
      <w:proofErr w:type="gram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Sie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wurde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im</w:t>
      </w:r>
      <w:proofErr w:type="spellEnd"/>
      <w:r w:rsidRPr="00D900DA">
        <w:rPr>
          <w:lang w:val="en-US"/>
        </w:rPr>
        <w:t xml:space="preserve"> 12.</w:t>
      </w:r>
      <w:proofErr w:type="gram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Jahrhundert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gegründet</w:t>
      </w:r>
      <w:proofErr w:type="spellEnd"/>
      <w:r w:rsidRPr="00D900DA">
        <w:rPr>
          <w:lang w:val="en-US"/>
        </w:rPr>
        <w:t>.</w:t>
      </w:r>
      <w:proofErr w:type="gram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Sie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liegt</w:t>
      </w:r>
      <w:proofErr w:type="spellEnd"/>
      <w:r w:rsidRPr="00D900DA">
        <w:rPr>
          <w:lang w:val="en-US"/>
        </w:rPr>
        <w:t xml:space="preserve"> am </w:t>
      </w:r>
      <w:proofErr w:type="spellStart"/>
      <w:r w:rsidRPr="00D900DA">
        <w:rPr>
          <w:lang w:val="en-US"/>
        </w:rPr>
        <w:t>Moskva-Fluss</w:t>
      </w:r>
      <w:proofErr w:type="spellEnd"/>
      <w:r w:rsidRPr="00D900DA">
        <w:rPr>
          <w:lang w:val="en-US"/>
        </w:rPr>
        <w:t xml:space="preserve">. </w:t>
      </w:r>
      <w:proofErr w:type="gramStart"/>
      <w:r w:rsidRPr="00D900DA">
        <w:rPr>
          <w:lang w:val="en-US"/>
        </w:rPr>
        <w:t xml:space="preserve">In der </w:t>
      </w:r>
      <w:proofErr w:type="spellStart"/>
      <w:r w:rsidRPr="00D900DA">
        <w:rPr>
          <w:lang w:val="en-US"/>
        </w:rPr>
        <w:t>Stadt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gibt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es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viele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Kirchen</w:t>
      </w:r>
      <w:proofErr w:type="spellEnd"/>
      <w:r w:rsidRPr="00D900DA">
        <w:rPr>
          <w:lang w:val="en-US"/>
        </w:rPr>
        <w:t xml:space="preserve">, </w:t>
      </w:r>
      <w:proofErr w:type="spellStart"/>
      <w:r w:rsidRPr="00D900DA">
        <w:rPr>
          <w:lang w:val="en-US"/>
        </w:rPr>
        <w:t>Klöster</w:t>
      </w:r>
      <w:proofErr w:type="spellEnd"/>
      <w:r w:rsidRPr="00D900DA">
        <w:rPr>
          <w:lang w:val="en-US"/>
        </w:rPr>
        <w:t xml:space="preserve">, </w:t>
      </w:r>
      <w:proofErr w:type="spellStart"/>
      <w:r w:rsidRPr="00D900DA">
        <w:rPr>
          <w:lang w:val="en-US"/>
        </w:rPr>
        <w:t>Kathedralen</w:t>
      </w:r>
      <w:proofErr w:type="spellEnd"/>
      <w:r w:rsidRPr="00D900DA">
        <w:rPr>
          <w:lang w:val="en-US"/>
        </w:rPr>
        <w:t xml:space="preserve">, </w:t>
      </w:r>
      <w:proofErr w:type="spellStart"/>
      <w:r w:rsidRPr="00D900DA">
        <w:rPr>
          <w:lang w:val="en-US"/>
        </w:rPr>
        <w:t>Paläste</w:t>
      </w:r>
      <w:proofErr w:type="spellEnd"/>
      <w:r w:rsidRPr="00D900DA">
        <w:rPr>
          <w:lang w:val="en-US"/>
        </w:rPr>
        <w:t>.</w:t>
      </w:r>
      <w:proofErr w:type="gram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Es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gibt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auch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viele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Grünanlagen</w:t>
      </w:r>
      <w:proofErr w:type="spellEnd"/>
      <w:r w:rsidRPr="00D900DA">
        <w:rPr>
          <w:lang w:val="en-US"/>
        </w:rPr>
        <w:t>.</w:t>
      </w:r>
      <w:proofErr w:type="gramEnd"/>
      <w:r w:rsidRPr="00D900DA">
        <w:rPr>
          <w:lang w:val="en-US"/>
        </w:rPr>
        <w:t xml:space="preserve"> </w:t>
      </w:r>
      <w:proofErr w:type="spellStart"/>
      <w:proofErr w:type="gramStart"/>
      <w:r w:rsidRPr="00D900DA">
        <w:rPr>
          <w:lang w:val="en-US"/>
        </w:rPr>
        <w:t>Sie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liegt</w:t>
      </w:r>
      <w:proofErr w:type="spellEnd"/>
      <w:r w:rsidRPr="00D900DA">
        <w:rPr>
          <w:lang w:val="en-US"/>
        </w:rPr>
        <w:t xml:space="preserve"> in </w:t>
      </w:r>
      <w:proofErr w:type="spellStart"/>
      <w:r w:rsidRPr="00D900DA">
        <w:rPr>
          <w:lang w:val="en-US"/>
        </w:rPr>
        <w:t>einer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malerischen</w:t>
      </w:r>
      <w:proofErr w:type="spellEnd"/>
      <w:r w:rsidRPr="00D900DA">
        <w:rPr>
          <w:lang w:val="en-US"/>
        </w:rPr>
        <w:t xml:space="preserve"> </w:t>
      </w:r>
      <w:proofErr w:type="spellStart"/>
      <w:r w:rsidRPr="00D900DA">
        <w:rPr>
          <w:lang w:val="en-US"/>
        </w:rPr>
        <w:t>Gegend</w:t>
      </w:r>
      <w:proofErr w:type="spellEnd"/>
      <w:r w:rsidRPr="00D900DA">
        <w:rPr>
          <w:lang w:val="en-US"/>
        </w:rPr>
        <w:t>.</w:t>
      </w:r>
      <w:proofErr w:type="gramEnd"/>
    </w:p>
    <w:p w:rsidR="00B36572" w:rsidRPr="00D900DA" w:rsidRDefault="000E6BFD" w:rsidP="00D90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hei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</w:rPr>
        <w:t>β</w:t>
      </w:r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diese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Stadt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73F4" w:rsidRPr="00D900DA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873F4" w:rsidRPr="00D900DA" w:rsidRDefault="000873F4" w:rsidP="00D90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3F4" w:rsidRPr="00D900DA" w:rsidRDefault="005C2D61" w:rsidP="00D900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Jahrhundert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gegründet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gross und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. Dort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fühlt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Märchenland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kleine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romantische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Strassen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malerisch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gotische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Kirchen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Museen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bunte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Geschäfte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schöne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grüne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Parks. Man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Bilder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Skulpturen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Esels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, des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Hundes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und des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Hahnes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="007B5E8D" w:rsidRPr="00D90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36572" w:rsidRPr="00D900DA" w:rsidRDefault="000E6BFD" w:rsidP="00D90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proofErr w:type="gramStart"/>
      <w:r w:rsidR="007B5E8D" w:rsidRPr="00D900DA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="007B5E8D" w:rsidRPr="00D90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5E8D" w:rsidRPr="00D900DA">
        <w:rPr>
          <w:rFonts w:ascii="Times New Roman" w:hAnsi="Times New Roman" w:cs="Times New Roman"/>
          <w:b/>
          <w:sz w:val="24"/>
          <w:szCs w:val="24"/>
          <w:lang w:val="en-US"/>
        </w:rPr>
        <w:t>hei</w:t>
      </w:r>
      <w:proofErr w:type="spellEnd"/>
      <w:r w:rsidR="007B5E8D" w:rsidRPr="00D900DA">
        <w:rPr>
          <w:rFonts w:ascii="Times New Roman" w:hAnsi="Times New Roman" w:cs="Times New Roman"/>
          <w:b/>
          <w:sz w:val="24"/>
          <w:szCs w:val="24"/>
        </w:rPr>
        <w:t>β</w:t>
      </w:r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C2D61" w:rsidRPr="00D90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diese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D61" w:rsidRPr="00D900DA">
        <w:rPr>
          <w:rFonts w:ascii="Times New Roman" w:hAnsi="Times New Roman" w:cs="Times New Roman"/>
          <w:b/>
          <w:sz w:val="24"/>
          <w:szCs w:val="24"/>
          <w:lang w:val="en-US"/>
        </w:rPr>
        <w:t>Stadt</w:t>
      </w:r>
      <w:proofErr w:type="spellEnd"/>
      <w:r w:rsidR="005C2D61" w:rsidRPr="00D900D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7B5E8D" w:rsidRPr="00D900DA" w:rsidRDefault="007B5E8D" w:rsidP="00D900DA">
      <w:pPr>
        <w:pStyle w:val="a4"/>
        <w:shd w:val="clear" w:color="auto" w:fill="FFFFFF"/>
        <w:spacing w:before="0" w:beforeAutospacing="0" w:after="0" w:afterAutospacing="0"/>
      </w:pPr>
    </w:p>
    <w:p w:rsidR="00D900DA" w:rsidRPr="00D900DA" w:rsidRDefault="00D900DA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D900DA" w:rsidRPr="00D900DA" w:rsidRDefault="00D900DA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D900DA" w:rsidRPr="00D900DA" w:rsidRDefault="00D900DA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0873F4" w:rsidRPr="00D900DA" w:rsidRDefault="000873F4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lastRenderedPageBreak/>
        <w:t>Задание</w:t>
      </w:r>
      <w:r w:rsidRPr="00D900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4</w:t>
      </w:r>
      <w:r w:rsidRPr="00D900D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7B5E8D" w:rsidRPr="00D900DA" w:rsidRDefault="000873F4" w:rsidP="00D900DA">
      <w:pPr>
        <w:pStyle w:val="a4"/>
        <w:shd w:val="clear" w:color="auto" w:fill="FFFFFF"/>
        <w:spacing w:before="0" w:beforeAutospacing="0" w:after="0" w:afterAutospacing="0"/>
        <w:rPr>
          <w:b/>
          <w:i/>
          <w:color w:val="C00000"/>
        </w:rPr>
      </w:pPr>
      <w:r w:rsidRPr="00D900DA">
        <w:rPr>
          <w:b/>
          <w:i/>
        </w:rPr>
        <w:t xml:space="preserve">Составьте небольшой рассказ по вопросам о Вашем городе. </w:t>
      </w:r>
      <w:r w:rsidRPr="00D900DA">
        <w:rPr>
          <w:b/>
          <w:i/>
          <w:color w:val="C00000"/>
        </w:rPr>
        <w:t>Задание выполните письменно.</w:t>
      </w:r>
    </w:p>
    <w:p w:rsidR="003D5D72" w:rsidRPr="00D900DA" w:rsidRDefault="003D5D72" w:rsidP="00D900D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900DA">
        <w:rPr>
          <w:color w:val="000000"/>
          <w:lang w:val="en-US"/>
        </w:rPr>
        <w:t>Ich</w:t>
      </w:r>
      <w:proofErr w:type="spellEnd"/>
      <w:r w:rsidRPr="00D900DA">
        <w:rPr>
          <w:color w:val="000000"/>
        </w:rPr>
        <w:t xml:space="preserve"> </w:t>
      </w:r>
      <w:proofErr w:type="spellStart"/>
      <w:r w:rsidRPr="00D900DA">
        <w:rPr>
          <w:color w:val="000000"/>
          <w:lang w:val="en-US"/>
        </w:rPr>
        <w:t>lebe</w:t>
      </w:r>
      <w:proofErr w:type="spellEnd"/>
      <w:r w:rsidRPr="00D900DA">
        <w:rPr>
          <w:color w:val="000000"/>
        </w:rPr>
        <w:t xml:space="preserve"> </w:t>
      </w:r>
      <w:r w:rsidRPr="00D900DA">
        <w:rPr>
          <w:color w:val="000000"/>
          <w:lang w:val="en-US"/>
        </w:rPr>
        <w:t>in</w:t>
      </w:r>
      <w:r w:rsidRPr="00D900DA">
        <w:rPr>
          <w:color w:val="000000"/>
        </w:rPr>
        <w:t xml:space="preserve"> </w:t>
      </w:r>
      <w:proofErr w:type="gramStart"/>
      <w:r w:rsidRPr="00D900DA">
        <w:rPr>
          <w:color w:val="000000"/>
        </w:rPr>
        <w:t>…</w:t>
      </w:r>
      <w:r w:rsidR="000873F4" w:rsidRPr="00D900DA">
        <w:rPr>
          <w:color w:val="000000"/>
        </w:rPr>
        <w:t xml:space="preserve"> .</w:t>
      </w:r>
      <w:proofErr w:type="gramEnd"/>
    </w:p>
    <w:p w:rsidR="003D5D72" w:rsidRPr="00D900DA" w:rsidRDefault="003D5D72" w:rsidP="00D900D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D900DA">
        <w:rPr>
          <w:color w:val="000000"/>
          <w:lang w:val="en-US"/>
        </w:rPr>
        <w:t>Meine</w:t>
      </w:r>
      <w:proofErr w:type="spellEnd"/>
      <w:r w:rsidRPr="00D900DA">
        <w:rPr>
          <w:color w:val="000000"/>
        </w:rPr>
        <w:t xml:space="preserve"> </w:t>
      </w:r>
      <w:proofErr w:type="spellStart"/>
      <w:r w:rsidRPr="00D900DA">
        <w:rPr>
          <w:color w:val="000000"/>
          <w:lang w:val="en-US"/>
        </w:rPr>
        <w:t>Stadt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ist</w:t>
      </w:r>
      <w:proofErr w:type="spellEnd"/>
      <w:r w:rsidR="000873F4" w:rsidRPr="00D900DA">
        <w:rPr>
          <w:color w:val="000000"/>
        </w:rPr>
        <w:t xml:space="preserve"> </w:t>
      </w:r>
      <w:proofErr w:type="gramStart"/>
      <w:r w:rsidRPr="00D900DA">
        <w:rPr>
          <w:color w:val="000000"/>
          <w:lang w:val="en-US"/>
        </w:rPr>
        <w:t>…</w:t>
      </w:r>
      <w:r w:rsidR="000873F4" w:rsidRPr="00D900DA">
        <w:rPr>
          <w:color w:val="000000"/>
        </w:rPr>
        <w:t xml:space="preserve"> .</w:t>
      </w:r>
      <w:proofErr w:type="gramEnd"/>
    </w:p>
    <w:p w:rsidR="003D5D72" w:rsidRPr="00D900DA" w:rsidRDefault="003D5D72" w:rsidP="00D900D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900DA">
        <w:rPr>
          <w:color w:val="000000"/>
          <w:lang w:val="en-US"/>
        </w:rPr>
        <w:t xml:space="preserve">In </w:t>
      </w:r>
      <w:proofErr w:type="spellStart"/>
      <w:r w:rsidRPr="00D900DA">
        <w:rPr>
          <w:color w:val="000000"/>
          <w:lang w:val="en-US"/>
        </w:rPr>
        <w:t>meiner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Stadt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gibt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es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viele</w:t>
      </w:r>
      <w:proofErr w:type="spellEnd"/>
      <w:r w:rsidR="000873F4" w:rsidRPr="00D900DA">
        <w:rPr>
          <w:color w:val="000000"/>
          <w:lang w:val="en-US"/>
        </w:rPr>
        <w:t xml:space="preserve"> </w:t>
      </w:r>
      <w:proofErr w:type="gramStart"/>
      <w:r w:rsidRPr="00D900DA">
        <w:rPr>
          <w:color w:val="000000"/>
          <w:lang w:val="en-US"/>
        </w:rPr>
        <w:t>…</w:t>
      </w:r>
      <w:r w:rsidR="000873F4" w:rsidRPr="00D900DA">
        <w:rPr>
          <w:color w:val="000000"/>
          <w:lang w:val="en-US"/>
        </w:rPr>
        <w:t xml:space="preserve"> .</w:t>
      </w:r>
      <w:proofErr w:type="gramEnd"/>
    </w:p>
    <w:p w:rsidR="003D5D72" w:rsidRPr="00D900DA" w:rsidRDefault="003D5D72" w:rsidP="00D900D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D900DA">
        <w:rPr>
          <w:color w:val="000000"/>
          <w:lang w:val="en-US"/>
        </w:rPr>
        <w:t>Im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Zentrum</w:t>
      </w:r>
      <w:proofErr w:type="spellEnd"/>
      <w:r w:rsidRPr="00D900DA">
        <w:rPr>
          <w:color w:val="000000"/>
          <w:lang w:val="en-US"/>
        </w:rPr>
        <w:t xml:space="preserve"> der </w:t>
      </w:r>
      <w:proofErr w:type="spellStart"/>
      <w:r w:rsidRPr="00D900DA">
        <w:rPr>
          <w:color w:val="000000"/>
          <w:lang w:val="en-US"/>
        </w:rPr>
        <w:t>Stadt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befindet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sich</w:t>
      </w:r>
      <w:proofErr w:type="spellEnd"/>
      <w:r w:rsidR="000873F4" w:rsidRPr="00D900DA">
        <w:rPr>
          <w:color w:val="000000"/>
          <w:lang w:val="en-US"/>
        </w:rPr>
        <w:t xml:space="preserve"> </w:t>
      </w:r>
      <w:proofErr w:type="gramStart"/>
      <w:r w:rsidRPr="00D900DA">
        <w:rPr>
          <w:color w:val="000000"/>
          <w:lang w:val="en-US"/>
        </w:rPr>
        <w:t>…</w:t>
      </w:r>
      <w:r w:rsidR="000873F4" w:rsidRPr="00D900DA">
        <w:rPr>
          <w:color w:val="000000"/>
          <w:lang w:val="en-US"/>
        </w:rPr>
        <w:t xml:space="preserve"> .</w:t>
      </w:r>
      <w:proofErr w:type="gramEnd"/>
    </w:p>
    <w:p w:rsidR="003D5D72" w:rsidRPr="00D900DA" w:rsidRDefault="003D5D72" w:rsidP="00D900D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D900DA">
        <w:rPr>
          <w:color w:val="000000"/>
          <w:lang w:val="en-US"/>
        </w:rPr>
        <w:t>Unsere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Stadt</w:t>
      </w:r>
      <w:proofErr w:type="spellEnd"/>
      <w:r w:rsidR="000873F4" w:rsidRPr="00D900DA">
        <w:rPr>
          <w:color w:val="000000"/>
        </w:rPr>
        <w:t xml:space="preserve"> </w:t>
      </w:r>
      <w:proofErr w:type="gramStart"/>
      <w:r w:rsidRPr="00D900DA">
        <w:rPr>
          <w:color w:val="000000"/>
          <w:lang w:val="en-US"/>
        </w:rPr>
        <w:t>…</w:t>
      </w:r>
      <w:r w:rsidR="000873F4" w:rsidRPr="00D900DA">
        <w:rPr>
          <w:color w:val="000000"/>
        </w:rPr>
        <w:t xml:space="preserve"> .</w:t>
      </w:r>
      <w:proofErr w:type="gramEnd"/>
    </w:p>
    <w:p w:rsidR="003D5D72" w:rsidRPr="00D900DA" w:rsidRDefault="003D5D72" w:rsidP="00D900D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D900DA">
        <w:rPr>
          <w:color w:val="000000"/>
          <w:lang w:val="en-US"/>
        </w:rPr>
        <w:t>Im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Frühling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ist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meine</w:t>
      </w:r>
      <w:proofErr w:type="spellEnd"/>
      <w:r w:rsidRPr="00D900DA">
        <w:rPr>
          <w:color w:val="000000"/>
          <w:lang w:val="en-US"/>
        </w:rPr>
        <w:t xml:space="preserve"> </w:t>
      </w:r>
      <w:proofErr w:type="spellStart"/>
      <w:r w:rsidRPr="00D900DA">
        <w:rPr>
          <w:color w:val="000000"/>
          <w:lang w:val="en-US"/>
        </w:rPr>
        <w:t>Stadt</w:t>
      </w:r>
      <w:proofErr w:type="spellEnd"/>
      <w:r w:rsidR="000873F4" w:rsidRPr="00D900DA">
        <w:rPr>
          <w:color w:val="000000"/>
          <w:lang w:val="en-US"/>
        </w:rPr>
        <w:t xml:space="preserve"> </w:t>
      </w:r>
      <w:proofErr w:type="gramStart"/>
      <w:r w:rsidRPr="00D900DA">
        <w:rPr>
          <w:color w:val="000000"/>
          <w:lang w:val="en-US"/>
        </w:rPr>
        <w:t>…</w:t>
      </w:r>
      <w:r w:rsidR="000873F4" w:rsidRPr="00D900DA">
        <w:rPr>
          <w:color w:val="000000"/>
          <w:lang w:val="en-US"/>
        </w:rPr>
        <w:t xml:space="preserve"> .</w:t>
      </w:r>
      <w:proofErr w:type="gramEnd"/>
    </w:p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73F4" w:rsidRPr="00D900DA" w:rsidRDefault="000873F4" w:rsidP="00D900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531B8F" w:rsidRPr="00D900DA" w:rsidRDefault="000873F4" w:rsidP="00D900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i/>
          <w:sz w:val="24"/>
          <w:szCs w:val="24"/>
        </w:rPr>
        <w:t>Ознакомьтесь с грамматическим материалом:</w:t>
      </w:r>
    </w:p>
    <w:p w:rsidR="00B36572" w:rsidRPr="00D900DA" w:rsidRDefault="00E14668" w:rsidP="00D90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Вопросительные слова в немецком языке</w:t>
      </w:r>
      <w:r w:rsidR="00531B8F" w:rsidRPr="00D900DA">
        <w:rPr>
          <w:rFonts w:ascii="Times New Roman" w:hAnsi="Times New Roman" w:cs="Times New Roman"/>
          <w:b/>
          <w:sz w:val="24"/>
          <w:szCs w:val="24"/>
        </w:rPr>
        <w:t>.</w:t>
      </w:r>
    </w:p>
    <w:p w:rsidR="00531B8F" w:rsidRPr="00D900DA" w:rsidRDefault="00531B8F" w:rsidP="00D9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вопросительные слова? Конечно, первое, что приходит в голову — это фраза «для того, чтобы задавать вопросы</w:t>
      </w:r>
      <w:r w:rsidR="00D900DA" w:rsidRPr="00D900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0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вопросительные слова — это слова или местоимения, которые используются со следующими целями:</w:t>
      </w:r>
    </w:p>
    <w:p w:rsidR="00531B8F" w:rsidRPr="00D900DA" w:rsidRDefault="00531B8F" w:rsidP="00D90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3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задать интересующий вас вопрос. При этом здесь важно помнить, что немецкий язык сильно отличается от русского, и нужно очень внимательно отнестись к выбору правильного слова.</w:t>
      </w:r>
    </w:p>
    <w:p w:rsidR="00D900DA" w:rsidRPr="00D900DA" w:rsidRDefault="00E14668" w:rsidP="00D900D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00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90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BF84F" wp14:editId="16D1BD74">
            <wp:extent cx="5007713" cy="3759958"/>
            <wp:effectExtent l="0" t="0" r="2540" b="0"/>
            <wp:docPr id="3" name="Рисунок 3" descr="https://deutsch-sprechen.ru/images/lang/shem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utsch-sprechen.ru/images/lang/shem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30" cy="377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DA" w:rsidRPr="00D900DA" w:rsidRDefault="00E14668" w:rsidP="00D900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Wie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00DA">
        <w:rPr>
          <w:rFonts w:ascii="Times New Roman" w:hAnsi="Times New Roman" w:cs="Times New Roman"/>
          <w:sz w:val="24"/>
          <w:szCs w:val="24"/>
          <w:lang w:eastAsia="ru-RU"/>
        </w:rPr>
        <w:t>как?</w:t>
      </w:r>
      <w:proofErr w:type="spellEnd"/>
    </w:p>
    <w:p w:rsidR="00531B8F" w:rsidRPr="00D900DA" w:rsidRDefault="00E14668" w:rsidP="00D900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Wie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каким образом?</w:t>
      </w:r>
    </w:p>
    <w:p w:rsidR="00531B8F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Wer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кто?</w:t>
      </w:r>
    </w:p>
    <w:p w:rsidR="00531B8F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Was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что?</w:t>
      </w:r>
    </w:p>
    <w:p w:rsidR="00531B8F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Wo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где?</w:t>
      </w:r>
    </w:p>
    <w:p w:rsidR="00531B8F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Wohin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куда?</w:t>
      </w:r>
    </w:p>
    <w:p w:rsidR="00531B8F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Woher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откуда?</w:t>
      </w:r>
    </w:p>
    <w:p w:rsidR="00531B8F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Wann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когда?</w:t>
      </w:r>
    </w:p>
    <w:p w:rsidR="00531B8F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Warum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почему?</w:t>
      </w:r>
    </w:p>
    <w:p w:rsidR="00531B8F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D900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Wie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viel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wie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viele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)?</w:t>
      </w:r>
      <w:proofErr w:type="gramEnd"/>
      <w:r w:rsidR="00531B8F" w:rsidRPr="00D900D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 w:rsidRPr="00D900DA">
        <w:rPr>
          <w:rFonts w:ascii="Times New Roman" w:hAnsi="Times New Roman" w:cs="Times New Roman"/>
          <w:sz w:val="24"/>
          <w:szCs w:val="24"/>
          <w:lang w:eastAsia="ru-RU"/>
        </w:rPr>
        <w:t>сколько</w:t>
      </w:r>
      <w:proofErr w:type="gramEnd"/>
      <w:r w:rsidRPr="00D900DA">
        <w:rPr>
          <w:rFonts w:ascii="Times New Roman" w:hAnsi="Times New Roman" w:cs="Times New Roman"/>
          <w:sz w:val="24"/>
          <w:szCs w:val="24"/>
          <w:lang w:val="en-US" w:eastAsia="ru-RU"/>
        </w:rPr>
        <w:t>?</w:t>
      </w:r>
    </w:p>
    <w:p w:rsidR="00E14668" w:rsidRPr="00D900DA" w:rsidRDefault="00E14668" w:rsidP="00D900DA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Welcher</w:t>
      </w:r>
      <w:proofErr w:type="spellEnd"/>
      <w:r w:rsidRPr="00D90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 w:rsidR="00531B8F" w:rsidRPr="00D900D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900DA">
        <w:rPr>
          <w:rFonts w:ascii="Times New Roman" w:hAnsi="Times New Roman" w:cs="Times New Roman"/>
          <w:sz w:val="24"/>
          <w:szCs w:val="24"/>
          <w:lang w:eastAsia="ru-RU"/>
        </w:rPr>
        <w:t>какой?</w:t>
      </w:r>
    </w:p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68" w:rsidRPr="00E14668" w:rsidRDefault="000873F4" w:rsidP="00D9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Вопросительные местоимения</w:t>
      </w:r>
      <w:r w:rsidRPr="00D90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r w:rsidR="00531B8F" w:rsidRPr="00D90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>wer</w:t>
      </w:r>
      <w:proofErr w:type="spellEnd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 xml:space="preserve">, </w:t>
      </w:r>
      <w:proofErr w:type="spellStart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>was</w:t>
      </w:r>
      <w:proofErr w:type="spellEnd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 xml:space="preserve">, </w:t>
      </w:r>
      <w:proofErr w:type="spellStart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>wem</w:t>
      </w:r>
      <w:proofErr w:type="spellEnd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 xml:space="preserve">, </w:t>
      </w:r>
      <w:proofErr w:type="spellStart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>wen</w:t>
      </w:r>
      <w:proofErr w:type="spellEnd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 xml:space="preserve">, </w:t>
      </w:r>
      <w:proofErr w:type="spellStart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>wessen</w:t>
      </w:r>
      <w:proofErr w:type="spellEnd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 xml:space="preserve">, </w:t>
      </w:r>
      <w:proofErr w:type="spellStart"/>
      <w:r w:rsidRPr="00D900DA">
        <w:rPr>
          <w:rStyle w:val="a8"/>
          <w:rFonts w:ascii="Times New Roman" w:hAnsi="Times New Roman" w:cs="Times New Roman"/>
          <w:b/>
          <w:i w:val="0"/>
          <w:color w:val="C00000"/>
          <w:sz w:val="24"/>
          <w:szCs w:val="24"/>
          <w:shd w:val="clear" w:color="auto" w:fill="FFFFFF"/>
        </w:rPr>
        <w:t>welche</w:t>
      </w:r>
      <w:proofErr w:type="spellEnd"/>
      <w:r w:rsidR="00531B8F" w:rsidRPr="00D900DA">
        <w:rPr>
          <w:rStyle w:val="a8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D900DA">
        <w:rPr>
          <w:rFonts w:ascii="Times New Roman" w:hAnsi="Times New Roman" w:cs="Times New Roman"/>
          <w:sz w:val="24"/>
          <w:szCs w:val="24"/>
          <w:shd w:val="clear" w:color="auto" w:fill="FFFFFF"/>
        </w:rPr>
        <w:t>— в вопросительном предложении заменяют существительное или прилагательное, о котором задается вопрос.</w:t>
      </w:r>
    </w:p>
    <w:p w:rsidR="00E14668" w:rsidRPr="00E14668" w:rsidRDefault="00531B8F" w:rsidP="00D90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E14668" w:rsidRPr="00E1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вопросительным</w:t>
      </w:r>
      <w:r w:rsidRPr="00D9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4668" w:rsidRPr="00E1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местоимениям относятся:</w:t>
      </w:r>
    </w:p>
    <w:p w:rsidR="00E14668" w:rsidRPr="00E14668" w:rsidRDefault="00E14668" w:rsidP="00D90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510"/>
      </w:tblGrid>
      <w:tr w:rsidR="00531B8F" w:rsidRPr="00D900DA" w:rsidTr="00E14668">
        <w:trPr>
          <w:trHeight w:val="330"/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wer</w:t>
            </w:r>
            <w:proofErr w:type="spellEnd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</w:tr>
      <w:tr w:rsidR="00531B8F" w:rsidRPr="00D900DA" w:rsidTr="00E14668">
        <w:trPr>
          <w:trHeight w:val="315"/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was</w:t>
            </w:r>
            <w:proofErr w:type="spellEnd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</w:tc>
      </w:tr>
      <w:tr w:rsidR="00531B8F" w:rsidRPr="00D900DA" w:rsidTr="00E14668">
        <w:trPr>
          <w:trHeight w:val="300"/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wessen</w:t>
            </w:r>
            <w:proofErr w:type="spellEnd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чей? чья? чье? чьи?</w:t>
            </w:r>
            <w:proofErr w:type="gramEnd"/>
          </w:p>
        </w:tc>
      </w:tr>
      <w:tr w:rsidR="00531B8F" w:rsidRPr="00D900DA" w:rsidTr="00E14668">
        <w:trPr>
          <w:trHeight w:val="330"/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welcher</w:t>
            </w:r>
            <w:proofErr w:type="spellEnd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</w:t>
            </w:r>
          </w:p>
        </w:tc>
      </w:tr>
      <w:tr w:rsidR="00531B8F" w:rsidRPr="00D900DA" w:rsidTr="00E14668">
        <w:trPr>
          <w:trHeight w:val="300"/>
          <w:tblCellSpacing w:w="0" w:type="dxa"/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was</w:t>
            </w:r>
            <w:proofErr w:type="spellEnd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für</w:t>
            </w:r>
            <w:proofErr w:type="spellEnd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ein</w:t>
            </w:r>
            <w:proofErr w:type="spellEnd"/>
            <w:r w:rsidRPr="00E1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668" w:rsidRPr="00E14668" w:rsidRDefault="00E14668" w:rsidP="00D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за? какой?</w:t>
            </w:r>
          </w:p>
        </w:tc>
      </w:tr>
    </w:tbl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900DA" w:rsidRPr="00D900DA" w:rsidRDefault="00531B8F" w:rsidP="00D9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D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Задание</w:t>
      </w:r>
      <w:r w:rsidR="00D900DA" w:rsidRPr="00D900D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6</w:t>
      </w:r>
      <w:r w:rsidRPr="00D900D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:</w:t>
      </w:r>
      <w:r w:rsidR="000E6BFD" w:rsidRPr="00D9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72" w:rsidRPr="00D900DA" w:rsidRDefault="00D900DA" w:rsidP="00D900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E6BFD" w:rsidRPr="00D900DA">
        <w:rPr>
          <w:rFonts w:ascii="Times New Roman" w:hAnsi="Times New Roman" w:cs="Times New Roman"/>
          <w:b/>
          <w:i/>
          <w:sz w:val="24"/>
          <w:szCs w:val="24"/>
        </w:rPr>
        <w:t xml:space="preserve">оставьте </w:t>
      </w:r>
      <w:r w:rsidR="00531B8F" w:rsidRPr="00D900DA">
        <w:rPr>
          <w:rFonts w:ascii="Times New Roman" w:hAnsi="Times New Roman" w:cs="Times New Roman"/>
          <w:b/>
          <w:i/>
          <w:sz w:val="24"/>
          <w:szCs w:val="24"/>
        </w:rPr>
        <w:t>три вопросительных предложения на немецком языке, используя вопросительные слова (при этом учитывайте порядок слов в вопросительном предложении с вопросительным словом)</w:t>
      </w:r>
      <w:r w:rsidRPr="00D900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6572" w:rsidRDefault="000E6BFD" w:rsidP="00D900D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900DA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Задание выполните письменно!</w:t>
      </w:r>
    </w:p>
    <w:p w:rsidR="00D900DA" w:rsidRPr="00D900DA" w:rsidRDefault="00D900DA" w:rsidP="00D900D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B36572" w:rsidRPr="00D900DA" w:rsidRDefault="00B36572" w:rsidP="00D90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B36572" w:rsidRPr="00D900DA" w:rsidRDefault="00B36572" w:rsidP="00D900DA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rPr>
          <w:rStyle w:val="normaltextrun"/>
          <w:color w:val="000000"/>
        </w:rPr>
        <w:t>1. Голубев А.П., Беляков Д.А., Смирнова И.Б. "Немецкий язык для технических колледжей" / под общ</w:t>
      </w:r>
      <w:proofErr w:type="gramStart"/>
      <w:r w:rsidRPr="00D900DA">
        <w:rPr>
          <w:rStyle w:val="normaltextrun"/>
          <w:color w:val="000000"/>
        </w:rPr>
        <w:t>.</w:t>
      </w:r>
      <w:proofErr w:type="gramEnd"/>
      <w:r w:rsidRPr="00D900DA">
        <w:rPr>
          <w:rStyle w:val="normaltextrun"/>
          <w:color w:val="000000"/>
        </w:rPr>
        <w:t xml:space="preserve"> </w:t>
      </w:r>
      <w:proofErr w:type="gramStart"/>
      <w:r w:rsidRPr="00D900DA">
        <w:rPr>
          <w:rStyle w:val="normaltextrun"/>
          <w:color w:val="000000"/>
        </w:rPr>
        <w:t>р</w:t>
      </w:r>
      <w:proofErr w:type="gramEnd"/>
      <w:r w:rsidRPr="00D900DA">
        <w:rPr>
          <w:rStyle w:val="normaltextrun"/>
          <w:color w:val="000000"/>
        </w:rPr>
        <w:t xml:space="preserve">ед. А.П. Голубева - Москва: </w:t>
      </w:r>
      <w:proofErr w:type="spellStart"/>
      <w:r w:rsidRPr="00D900DA">
        <w:rPr>
          <w:rStyle w:val="spellingerror"/>
          <w:color w:val="000000"/>
        </w:rPr>
        <w:t>КноРус</w:t>
      </w:r>
      <w:proofErr w:type="spellEnd"/>
      <w:r w:rsidRPr="00D900DA">
        <w:rPr>
          <w:rStyle w:val="normaltextrun"/>
          <w:color w:val="000000"/>
        </w:rPr>
        <w:t>, 2017 - 306с. - (СПО)</w:t>
      </w:r>
    </w:p>
    <w:p w:rsidR="00B36572" w:rsidRPr="00D900DA" w:rsidRDefault="00B36572" w:rsidP="00D900DA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t xml:space="preserve">2. </w:t>
      </w:r>
      <w:hyperlink r:id="rId7" w:tgtFrame="_blank" w:history="1">
        <w:r w:rsidRPr="00D900DA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2020. — 136 с. 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8" w:tgtFrame="_blank" w:history="1">
        <w:r w:rsidRPr="00D900DA">
          <w:rPr>
            <w:rStyle w:val="normaltextrun"/>
            <w:color w:val="0000FF"/>
            <w:u w:val="single"/>
          </w:rPr>
          <w:t>http://urait.ru/bcode/451732</w:t>
        </w:r>
      </w:hyperlink>
      <w:bookmarkStart w:id="0" w:name="_GoBack"/>
      <w:bookmarkEnd w:id="0"/>
    </w:p>
    <w:p w:rsidR="00B36572" w:rsidRPr="00D900DA" w:rsidRDefault="00B36572" w:rsidP="00D900D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900DA">
        <w:t xml:space="preserve">3. </w:t>
      </w:r>
      <w:hyperlink r:id="rId9" w:tgtFrame="_blank" w:history="1">
        <w:r w:rsidRPr="00D900DA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D900DA">
          <w:rPr>
            <w:rStyle w:val="normaltextrun"/>
            <w:color w:val="000000"/>
          </w:rPr>
          <w:t>Deutsch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mit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ust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und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iebe</w:t>
        </w:r>
        <w:proofErr w:type="spellEnd"/>
        <w:r w:rsidRPr="00D900DA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D900DA">
          <w:rPr>
            <w:rStyle w:val="normaltextrun"/>
            <w:color w:val="000000"/>
          </w:rPr>
          <w:t>СПО / Т.</w:t>
        </w:r>
        <w:proofErr w:type="gramEnd"/>
        <w:r w:rsidRPr="00D900DA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2019. — 312 с.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10" w:tgtFrame="_blank" w:history="1">
        <w:r w:rsidRPr="00D900DA">
          <w:rPr>
            <w:rStyle w:val="normaltextrun"/>
            <w:color w:val="0000FF"/>
            <w:u w:val="single"/>
          </w:rPr>
          <w:t>http://urait.ru/bcode/445843</w:t>
        </w:r>
      </w:hyperlink>
    </w:p>
    <w:p w:rsidR="00B36572" w:rsidRPr="00D900DA" w:rsidRDefault="00B36572" w:rsidP="00D9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572" w:rsidRPr="00D900DA" w:rsidRDefault="00B36572" w:rsidP="00D9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Задания № </w:t>
      </w:r>
      <w:r w:rsidR="00D900DA"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2, </w:t>
      </w:r>
      <w:r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3, 4, </w:t>
      </w:r>
      <w:r w:rsidR="00D900DA"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6</w:t>
      </w:r>
      <w:r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должны быть выполнены в бумажном/электронном формате!</w:t>
      </w:r>
    </w:p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D900DA" w:rsidRPr="00D900DA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0E6BFD" w:rsidRPr="00D900DA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D900DA" w:rsidRPr="00D900DA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color w:val="C00000"/>
          <w:sz w:val="24"/>
          <w:szCs w:val="24"/>
        </w:rPr>
        <w:t>12.2020</w:t>
      </w:r>
    </w:p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B36572" w:rsidRPr="00D900DA" w:rsidRDefault="00B36572" w:rsidP="00D90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D900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00DA">
        <w:rPr>
          <w:rFonts w:ascii="Times New Roman" w:hAnsi="Times New Roman" w:cs="Times New Roman"/>
          <w:sz w:val="24"/>
          <w:szCs w:val="24"/>
        </w:rPr>
        <w:t xml:space="preserve">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B36572" w:rsidRPr="00D900DA" w:rsidRDefault="00B36572" w:rsidP="00D90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B36572" w:rsidRPr="00D900DA" w:rsidRDefault="00B36572" w:rsidP="00D9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572" w:rsidRPr="00D9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E9E"/>
    <w:multiLevelType w:val="multilevel"/>
    <w:tmpl w:val="E37A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3EF8"/>
    <w:multiLevelType w:val="multilevel"/>
    <w:tmpl w:val="E9F4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18E0"/>
    <w:multiLevelType w:val="hybridMultilevel"/>
    <w:tmpl w:val="F91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3696"/>
    <w:multiLevelType w:val="hybridMultilevel"/>
    <w:tmpl w:val="A4FA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143F"/>
    <w:multiLevelType w:val="hybridMultilevel"/>
    <w:tmpl w:val="B28E7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4647A"/>
    <w:multiLevelType w:val="hybridMultilevel"/>
    <w:tmpl w:val="B1B2A38A"/>
    <w:lvl w:ilvl="0" w:tplc="31145B1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B3EBB"/>
    <w:multiLevelType w:val="hybridMultilevel"/>
    <w:tmpl w:val="7788163A"/>
    <w:lvl w:ilvl="0" w:tplc="686212F4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F85FC1"/>
    <w:multiLevelType w:val="hybridMultilevel"/>
    <w:tmpl w:val="6E1A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E4CAB"/>
    <w:multiLevelType w:val="hybridMultilevel"/>
    <w:tmpl w:val="15B65706"/>
    <w:lvl w:ilvl="0" w:tplc="686212F4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BD11B6"/>
    <w:multiLevelType w:val="hybridMultilevel"/>
    <w:tmpl w:val="4C64F6BA"/>
    <w:lvl w:ilvl="0" w:tplc="31145B1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74764F"/>
    <w:multiLevelType w:val="hybridMultilevel"/>
    <w:tmpl w:val="163E88B4"/>
    <w:lvl w:ilvl="0" w:tplc="686212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4E16"/>
    <w:multiLevelType w:val="hybridMultilevel"/>
    <w:tmpl w:val="3DC2CA82"/>
    <w:lvl w:ilvl="0" w:tplc="686212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461E"/>
    <w:multiLevelType w:val="hybridMultilevel"/>
    <w:tmpl w:val="5E344926"/>
    <w:lvl w:ilvl="0" w:tplc="686212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563"/>
    <w:multiLevelType w:val="hybridMultilevel"/>
    <w:tmpl w:val="7A0E0854"/>
    <w:lvl w:ilvl="0" w:tplc="31145B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C0B97"/>
    <w:multiLevelType w:val="hybridMultilevel"/>
    <w:tmpl w:val="BB4A9D86"/>
    <w:lvl w:ilvl="0" w:tplc="686212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6D25"/>
    <w:multiLevelType w:val="hybridMultilevel"/>
    <w:tmpl w:val="BD643BA4"/>
    <w:lvl w:ilvl="0" w:tplc="686212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EA"/>
    <w:rsid w:val="000873F4"/>
    <w:rsid w:val="000E6BFD"/>
    <w:rsid w:val="003D5D72"/>
    <w:rsid w:val="00441FEA"/>
    <w:rsid w:val="00531B8F"/>
    <w:rsid w:val="005C2D61"/>
    <w:rsid w:val="007B5E8D"/>
    <w:rsid w:val="00B36572"/>
    <w:rsid w:val="00C12B3D"/>
    <w:rsid w:val="00D257A2"/>
    <w:rsid w:val="00D900DA"/>
    <w:rsid w:val="00E1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72"/>
  </w:style>
  <w:style w:type="paragraph" w:styleId="2">
    <w:name w:val="heading 2"/>
    <w:basedOn w:val="a"/>
    <w:link w:val="20"/>
    <w:uiPriority w:val="9"/>
    <w:qFormat/>
    <w:rsid w:val="00E1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572"/>
    <w:rPr>
      <w:color w:val="0000FF"/>
      <w:u w:val="single"/>
    </w:rPr>
  </w:style>
  <w:style w:type="paragraph" w:customStyle="1" w:styleId="paragraph">
    <w:name w:val="paragraph"/>
    <w:basedOn w:val="a"/>
    <w:rsid w:val="00B3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6572"/>
  </w:style>
  <w:style w:type="character" w:customStyle="1" w:styleId="eop">
    <w:name w:val="eop"/>
    <w:basedOn w:val="a0"/>
    <w:rsid w:val="00B36572"/>
  </w:style>
  <w:style w:type="character" w:customStyle="1" w:styleId="spellingerror">
    <w:name w:val="spellingerror"/>
    <w:rsid w:val="00B36572"/>
  </w:style>
  <w:style w:type="paragraph" w:styleId="a4">
    <w:name w:val="Normal (Web)"/>
    <w:basedOn w:val="a"/>
    <w:uiPriority w:val="99"/>
    <w:unhideWhenUsed/>
    <w:rsid w:val="00B3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E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57A2"/>
    <w:pPr>
      <w:ind w:left="720"/>
      <w:contextualSpacing/>
    </w:pPr>
  </w:style>
  <w:style w:type="character" w:styleId="a8">
    <w:name w:val="Emphasis"/>
    <w:basedOn w:val="a0"/>
    <w:uiPriority w:val="20"/>
    <w:qFormat/>
    <w:rsid w:val="000873F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4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ample">
    <w:name w:val="example"/>
    <w:basedOn w:val="a"/>
    <w:rsid w:val="00E1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14668"/>
    <w:rPr>
      <w:b/>
      <w:bCs/>
    </w:rPr>
  </w:style>
  <w:style w:type="character" w:customStyle="1" w:styleId="mute">
    <w:name w:val="mute"/>
    <w:basedOn w:val="a0"/>
    <w:rsid w:val="00E14668"/>
  </w:style>
  <w:style w:type="paragraph" w:styleId="aa">
    <w:name w:val="No Spacing"/>
    <w:uiPriority w:val="1"/>
    <w:qFormat/>
    <w:rsid w:val="00E14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72"/>
  </w:style>
  <w:style w:type="paragraph" w:styleId="2">
    <w:name w:val="heading 2"/>
    <w:basedOn w:val="a"/>
    <w:link w:val="20"/>
    <w:uiPriority w:val="9"/>
    <w:qFormat/>
    <w:rsid w:val="00E1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572"/>
    <w:rPr>
      <w:color w:val="0000FF"/>
      <w:u w:val="single"/>
    </w:rPr>
  </w:style>
  <w:style w:type="paragraph" w:customStyle="1" w:styleId="paragraph">
    <w:name w:val="paragraph"/>
    <w:basedOn w:val="a"/>
    <w:rsid w:val="00B3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6572"/>
  </w:style>
  <w:style w:type="character" w:customStyle="1" w:styleId="eop">
    <w:name w:val="eop"/>
    <w:basedOn w:val="a0"/>
    <w:rsid w:val="00B36572"/>
  </w:style>
  <w:style w:type="character" w:customStyle="1" w:styleId="spellingerror">
    <w:name w:val="spellingerror"/>
    <w:rsid w:val="00B36572"/>
  </w:style>
  <w:style w:type="paragraph" w:styleId="a4">
    <w:name w:val="Normal (Web)"/>
    <w:basedOn w:val="a"/>
    <w:uiPriority w:val="99"/>
    <w:unhideWhenUsed/>
    <w:rsid w:val="00B3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E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57A2"/>
    <w:pPr>
      <w:ind w:left="720"/>
      <w:contextualSpacing/>
    </w:pPr>
  </w:style>
  <w:style w:type="character" w:styleId="a8">
    <w:name w:val="Emphasis"/>
    <w:basedOn w:val="a0"/>
    <w:uiPriority w:val="20"/>
    <w:qFormat/>
    <w:rsid w:val="000873F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4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ample">
    <w:name w:val="example"/>
    <w:basedOn w:val="a"/>
    <w:rsid w:val="00E1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14668"/>
    <w:rPr>
      <w:b/>
      <w:bCs/>
    </w:rPr>
  </w:style>
  <w:style w:type="character" w:customStyle="1" w:styleId="mute">
    <w:name w:val="mute"/>
    <w:basedOn w:val="a0"/>
    <w:rsid w:val="00E14668"/>
  </w:style>
  <w:style w:type="paragraph" w:styleId="aa">
    <w:name w:val="No Spacing"/>
    <w:uiPriority w:val="1"/>
    <w:qFormat/>
    <w:rsid w:val="00E14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it.ru/bcode/4517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517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ady-MaryFW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it.ru/bcode/445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2020-12-02T17:04:00Z</dcterms:created>
  <dcterms:modified xsi:type="dcterms:W3CDTF">2020-12-02T18:54:00Z</dcterms:modified>
</cp:coreProperties>
</file>