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95" w:rsidRPr="00D900DA" w:rsidRDefault="00F65D95" w:rsidP="00F65D95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18</w:t>
      </w: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.12.2020. Дисциплина «Немецкий язык» 1 курс.</w:t>
      </w:r>
    </w:p>
    <w:p w:rsidR="00F65D95" w:rsidRPr="00D900DA" w:rsidRDefault="00F65D95" w:rsidP="00F6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0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Тема занятия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«Виды магазинов, отделов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Имя существительное</w:t>
      </w:r>
      <w:r w:rsidRPr="00D900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65D95" w:rsidRDefault="00F65D95" w:rsidP="00F65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F65D95" w:rsidRDefault="00F65D95" w:rsidP="00F65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Задание 1. </w:t>
      </w:r>
    </w:p>
    <w:p w:rsidR="00F65D95" w:rsidRPr="00F65D95" w:rsidRDefault="00F65D95" w:rsidP="00F65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3C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Ознакомьтесь с лексикой по теме</w:t>
      </w:r>
      <w:r w:rsidRPr="00A319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F65D95" w:rsidRPr="00F65D95" w:rsidRDefault="00F65D95" w:rsidP="00F65D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das</w:t>
      </w:r>
      <w:proofErr w:type="spellEnd"/>
      <w:r w:rsidRPr="00F65D95">
        <w:t xml:space="preserve"> </w:t>
      </w:r>
      <w:proofErr w:type="spellStart"/>
      <w:r w:rsidRPr="00F65D95">
        <w:t>Warenhaus</w:t>
      </w:r>
      <w:proofErr w:type="spellEnd"/>
      <w:r w:rsidRPr="00F65D95">
        <w:t xml:space="preserve"> – универмаг</w:t>
      </w:r>
    </w:p>
    <w:p w:rsidR="00F65D95" w:rsidRPr="00F65D95" w:rsidRDefault="00F65D95" w:rsidP="00F65D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das</w:t>
      </w:r>
      <w:proofErr w:type="spellEnd"/>
      <w:r w:rsidRPr="00F65D95">
        <w:t xml:space="preserve"> </w:t>
      </w:r>
      <w:proofErr w:type="spellStart"/>
      <w:r w:rsidRPr="00F65D95">
        <w:t>Lebensmittelgeschäft</w:t>
      </w:r>
      <w:proofErr w:type="spellEnd"/>
      <w:r w:rsidRPr="00F65D95">
        <w:t xml:space="preserve"> – продовольственный магазин</w:t>
      </w:r>
    </w:p>
    <w:p w:rsidR="00F65D95" w:rsidRPr="00F65D95" w:rsidRDefault="00F65D95" w:rsidP="00F65D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die</w:t>
      </w:r>
      <w:proofErr w:type="spellEnd"/>
      <w:r w:rsidRPr="00F65D95">
        <w:t xml:space="preserve"> </w:t>
      </w:r>
      <w:proofErr w:type="spellStart"/>
      <w:r w:rsidRPr="00F65D95">
        <w:t>Bäckerei</w:t>
      </w:r>
      <w:proofErr w:type="spellEnd"/>
      <w:r w:rsidRPr="00F65D95">
        <w:t xml:space="preserve"> – пекарня</w:t>
      </w:r>
    </w:p>
    <w:p w:rsidR="00F65D95" w:rsidRPr="00F65D95" w:rsidRDefault="00F65D95" w:rsidP="00F65D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die</w:t>
      </w:r>
      <w:proofErr w:type="spellEnd"/>
      <w:r w:rsidRPr="00F65D95">
        <w:t xml:space="preserve"> </w:t>
      </w:r>
      <w:proofErr w:type="spellStart"/>
      <w:r w:rsidRPr="00F65D95">
        <w:t>Metzgerei</w:t>
      </w:r>
      <w:proofErr w:type="spellEnd"/>
      <w:r w:rsidRPr="00F65D95">
        <w:t xml:space="preserve"> – мясная лавка</w:t>
      </w:r>
    </w:p>
    <w:p w:rsidR="00F65D95" w:rsidRPr="00F65D95" w:rsidRDefault="00F65D95" w:rsidP="00F65D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das</w:t>
      </w:r>
      <w:proofErr w:type="spellEnd"/>
      <w:r w:rsidRPr="00F65D95">
        <w:t xml:space="preserve"> </w:t>
      </w:r>
      <w:proofErr w:type="spellStart"/>
      <w:r w:rsidRPr="00F65D95">
        <w:t>Schreibwarengeschäft</w:t>
      </w:r>
      <w:proofErr w:type="spellEnd"/>
      <w:r w:rsidRPr="00F65D95">
        <w:t xml:space="preserve"> – магазин канцтоваров</w:t>
      </w:r>
    </w:p>
    <w:p w:rsidR="00F65D95" w:rsidRPr="00F65D95" w:rsidRDefault="00F65D95" w:rsidP="00F65D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das</w:t>
      </w:r>
      <w:proofErr w:type="spellEnd"/>
      <w:r w:rsidRPr="00F65D95">
        <w:t xml:space="preserve"> </w:t>
      </w:r>
      <w:proofErr w:type="spellStart"/>
      <w:r w:rsidRPr="00F65D95">
        <w:t>Sportwarengeschäft</w:t>
      </w:r>
      <w:proofErr w:type="spellEnd"/>
      <w:r w:rsidRPr="00F65D95">
        <w:t xml:space="preserve"> – магазин спортивных товаров</w:t>
      </w:r>
    </w:p>
    <w:p w:rsidR="00F65D95" w:rsidRPr="00F65D95" w:rsidRDefault="00F65D95" w:rsidP="00F65D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das</w:t>
      </w:r>
      <w:proofErr w:type="spellEnd"/>
      <w:r w:rsidRPr="00F65D95">
        <w:t xml:space="preserve"> </w:t>
      </w:r>
      <w:proofErr w:type="spellStart"/>
      <w:r w:rsidRPr="00F65D95">
        <w:t>Spielwarengeschäft</w:t>
      </w:r>
      <w:proofErr w:type="spellEnd"/>
      <w:r w:rsidRPr="00F65D95">
        <w:t xml:space="preserve"> – магазин игрушек</w:t>
      </w:r>
    </w:p>
    <w:p w:rsidR="00F65D95" w:rsidRPr="00F65D95" w:rsidRDefault="00F65D95" w:rsidP="00F65D9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das</w:t>
      </w:r>
      <w:proofErr w:type="spellEnd"/>
      <w:r w:rsidRPr="00F65D95">
        <w:t xml:space="preserve"> </w:t>
      </w:r>
      <w:proofErr w:type="spellStart"/>
      <w:r w:rsidRPr="00F65D95">
        <w:t>Möbelgeschäft</w:t>
      </w:r>
      <w:proofErr w:type="spellEnd"/>
      <w:r w:rsidRPr="00F65D95">
        <w:t xml:space="preserve"> – мебельный магазин</w:t>
      </w:r>
    </w:p>
    <w:p w:rsidR="00F65D95" w:rsidRDefault="001557D2" w:rsidP="001557D2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</w:pPr>
      <w:r>
        <w:rPr>
          <w:lang w:val="en-US"/>
        </w:rPr>
        <w:t xml:space="preserve">die </w:t>
      </w:r>
      <w:proofErr w:type="spellStart"/>
      <w:r w:rsidRPr="00F65D95">
        <w:rPr>
          <w:lang w:val="en-US"/>
        </w:rPr>
        <w:t>Abteilung</w:t>
      </w:r>
      <w:proofErr w:type="spellEnd"/>
      <w:r>
        <w:rPr>
          <w:lang w:val="en-US"/>
        </w:rPr>
        <w:t xml:space="preserve"> - </w:t>
      </w:r>
      <w:r>
        <w:t>отдел</w:t>
      </w:r>
    </w:p>
    <w:p w:rsidR="001557D2" w:rsidRPr="001557D2" w:rsidRDefault="001557D2" w:rsidP="00F65D95">
      <w:pPr>
        <w:pStyle w:val="a3"/>
        <w:shd w:val="clear" w:color="auto" w:fill="FFFFFF"/>
        <w:spacing w:before="0" w:beforeAutospacing="0" w:after="0" w:afterAutospacing="0"/>
        <w:rPr>
          <w:lang w:val="en-US"/>
        </w:rPr>
      </w:pPr>
    </w:p>
    <w:p w:rsidR="00F65D95" w:rsidRPr="001557D2" w:rsidRDefault="00F65D95" w:rsidP="00F65D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1557D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 2</w:t>
      </w:r>
      <w:r w:rsidRPr="001557D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. </w:t>
      </w:r>
    </w:p>
    <w:p w:rsidR="001557D2" w:rsidRDefault="00F65D95" w:rsidP="001557D2">
      <w:pPr>
        <w:pStyle w:val="a3"/>
        <w:shd w:val="clear" w:color="auto" w:fill="FFFFFF"/>
        <w:spacing w:before="0" w:beforeAutospacing="0" w:after="0" w:afterAutospacing="0"/>
        <w:rPr>
          <w:b/>
          <w:i/>
          <w:color w:val="C00000"/>
        </w:rPr>
      </w:pPr>
      <w:r w:rsidRPr="00F65D95">
        <w:rPr>
          <w:b/>
          <w:i/>
        </w:rPr>
        <w:t>Прочитайте текст</w:t>
      </w:r>
      <w:r w:rsidRPr="00F65D95">
        <w:rPr>
          <w:b/>
          <w:i/>
          <w:color w:val="C00000"/>
        </w:rPr>
        <w:t xml:space="preserve">, переведите его на русский язык </w:t>
      </w:r>
      <w:r w:rsidRPr="00F65D95">
        <w:rPr>
          <w:b/>
          <w:i/>
          <w:color w:val="C00000"/>
        </w:rPr>
        <w:t>в письменном виде</w:t>
      </w:r>
      <w:r w:rsidRPr="00F65D95">
        <w:rPr>
          <w:b/>
          <w:i/>
          <w:color w:val="C00000"/>
        </w:rPr>
        <w:t>, обращая внимание н</w:t>
      </w:r>
      <w:r w:rsidR="001557D2">
        <w:rPr>
          <w:b/>
          <w:i/>
          <w:color w:val="C00000"/>
        </w:rPr>
        <w:t>а названия отделов в универмаге.</w:t>
      </w:r>
    </w:p>
    <w:p w:rsidR="001557D2" w:rsidRDefault="001557D2" w:rsidP="001557D2">
      <w:pPr>
        <w:pStyle w:val="a3"/>
        <w:shd w:val="clear" w:color="auto" w:fill="FFFFFF"/>
        <w:spacing w:before="0" w:beforeAutospacing="0" w:after="0" w:afterAutospacing="0"/>
        <w:rPr>
          <w:b/>
          <w:i/>
        </w:rPr>
      </w:pPr>
    </w:p>
    <w:p w:rsidR="00F65D95" w:rsidRPr="001557D2" w:rsidRDefault="00F65D95" w:rsidP="001557D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</w:rPr>
      </w:pPr>
      <w:r w:rsidRPr="00F65D95">
        <w:rPr>
          <w:b/>
          <w:lang w:val="en-US"/>
        </w:rPr>
        <w:t xml:space="preserve">Das </w:t>
      </w:r>
      <w:proofErr w:type="spellStart"/>
      <w:r w:rsidRPr="00F65D95">
        <w:rPr>
          <w:b/>
          <w:lang w:val="en-US"/>
        </w:rPr>
        <w:t>Warenhaus</w:t>
      </w:r>
      <w:proofErr w:type="spellEnd"/>
    </w:p>
    <w:p w:rsidR="00F65D95" w:rsidRPr="00F65D95" w:rsidRDefault="00F65D95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proofErr w:type="gramStart"/>
      <w:r w:rsidRPr="00F65D95">
        <w:rPr>
          <w:lang w:val="en-US"/>
        </w:rPr>
        <w:t>Nicht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weit</w:t>
      </w:r>
      <w:proofErr w:type="spellEnd"/>
      <w:r w:rsidRPr="00F65D95">
        <w:rPr>
          <w:lang w:val="en-US"/>
        </w:rPr>
        <w:t xml:space="preserve"> von </w:t>
      </w:r>
      <w:proofErr w:type="spellStart"/>
      <w:r w:rsidRPr="00F65D95">
        <w:rPr>
          <w:lang w:val="en-US"/>
        </w:rPr>
        <w:t>Lauras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Haus</w:t>
      </w:r>
      <w:proofErr w:type="spellEnd"/>
      <w:r w:rsidRPr="00F65D95">
        <w:rPr>
          <w:lang w:val="en-US"/>
        </w:rPr>
        <w:t xml:space="preserve"> hat man </w:t>
      </w:r>
      <w:proofErr w:type="spellStart"/>
      <w:r w:rsidRPr="00F65D95">
        <w:rPr>
          <w:lang w:val="en-US"/>
        </w:rPr>
        <w:t>ein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neues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Warenhaus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gebaut</w:t>
      </w:r>
      <w:proofErr w:type="spellEnd"/>
      <w:r w:rsidRPr="00F65D95">
        <w:rPr>
          <w:lang w:val="en-US"/>
        </w:rPr>
        <w:t>.</w:t>
      </w:r>
      <w:proofErr w:type="gramEnd"/>
      <w:r w:rsidRPr="00F65D95">
        <w:rPr>
          <w:lang w:val="en-US"/>
        </w:rPr>
        <w:t xml:space="preserve"> Das </w:t>
      </w:r>
      <w:proofErr w:type="spellStart"/>
      <w:r w:rsidRPr="00F65D95">
        <w:rPr>
          <w:lang w:val="en-US"/>
        </w:rPr>
        <w:t>Warenhaus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liegt</w:t>
      </w:r>
      <w:proofErr w:type="spellEnd"/>
      <w:r w:rsidRPr="00F65D95">
        <w:rPr>
          <w:lang w:val="en-US"/>
        </w:rPr>
        <w:t xml:space="preserve"> </w:t>
      </w:r>
      <w:proofErr w:type="spellStart"/>
      <w:proofErr w:type="gramStart"/>
      <w:r w:rsidRPr="00F65D95">
        <w:rPr>
          <w:lang w:val="en-US"/>
        </w:rPr>
        <w:t>an</w:t>
      </w:r>
      <w:proofErr w:type="spellEnd"/>
      <w:proofErr w:type="gramEnd"/>
      <w:r w:rsidRPr="00F65D95">
        <w:rPr>
          <w:lang w:val="en-US"/>
        </w:rPr>
        <w:t xml:space="preserve"> der </w:t>
      </w:r>
      <w:proofErr w:type="spellStart"/>
      <w:r w:rsidRPr="00F65D95">
        <w:rPr>
          <w:lang w:val="en-US"/>
        </w:rPr>
        <w:t>Ecke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dem</w:t>
      </w:r>
      <w:proofErr w:type="spellEnd"/>
      <w:r w:rsidRPr="00F65D95">
        <w:rPr>
          <w:lang w:val="en-US"/>
        </w:rPr>
        <w:t xml:space="preserve"> Park </w:t>
      </w:r>
      <w:proofErr w:type="spellStart"/>
      <w:r w:rsidRPr="00F65D95">
        <w:rPr>
          <w:lang w:val="en-US"/>
        </w:rPr>
        <w:t>gegenüber</w:t>
      </w:r>
      <w:proofErr w:type="spellEnd"/>
      <w:r w:rsidRPr="00F65D95">
        <w:rPr>
          <w:lang w:val="en-US"/>
        </w:rPr>
        <w:t xml:space="preserve">. Das </w:t>
      </w:r>
      <w:proofErr w:type="spellStart"/>
      <w:proofErr w:type="gramStart"/>
      <w:r w:rsidRPr="00F65D95">
        <w:rPr>
          <w:lang w:val="en-US"/>
        </w:rPr>
        <w:t>ist</w:t>
      </w:r>
      <w:proofErr w:type="spellEnd"/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ein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modernes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vierstöckiges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Gebäude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mit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vielen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Abteilungen</w:t>
      </w:r>
      <w:proofErr w:type="spellEnd"/>
      <w:r w:rsidRPr="00F65D95">
        <w:rPr>
          <w:lang w:val="en-US"/>
        </w:rPr>
        <w:t>.</w:t>
      </w:r>
    </w:p>
    <w:p w:rsidR="00F65D95" w:rsidRPr="00F65D95" w:rsidRDefault="00F65D95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F65D95">
        <w:rPr>
          <w:lang w:val="en-US"/>
        </w:rPr>
        <w:t>Im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Erdgeschoss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befinden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sich</w:t>
      </w:r>
      <w:proofErr w:type="spellEnd"/>
      <w:r w:rsidRPr="00F65D95">
        <w:rPr>
          <w:lang w:val="en-US"/>
        </w:rPr>
        <w:t xml:space="preserve"> die </w:t>
      </w:r>
      <w:proofErr w:type="spellStart"/>
      <w:r w:rsidRPr="001557D2">
        <w:rPr>
          <w:b/>
          <w:lang w:val="en-US"/>
        </w:rPr>
        <w:t>Damen</w:t>
      </w:r>
      <w:proofErr w:type="spellEnd"/>
      <w:r w:rsidRPr="001557D2">
        <w:rPr>
          <w:b/>
          <w:lang w:val="en-US"/>
        </w:rPr>
        <w:t xml:space="preserve">- und </w:t>
      </w:r>
      <w:proofErr w:type="spellStart"/>
      <w:r w:rsidRPr="001557D2">
        <w:rPr>
          <w:b/>
          <w:lang w:val="en-US"/>
        </w:rPr>
        <w:t>Herrenabteilung</w:t>
      </w:r>
      <w:proofErr w:type="spellEnd"/>
      <w:r w:rsidRPr="00F65D95">
        <w:rPr>
          <w:lang w:val="en-US"/>
        </w:rPr>
        <w:t xml:space="preserve">, die </w:t>
      </w:r>
      <w:proofErr w:type="spellStart"/>
      <w:r w:rsidRPr="001557D2">
        <w:rPr>
          <w:b/>
          <w:lang w:val="en-US"/>
        </w:rPr>
        <w:t>Schuhabteilung</w:t>
      </w:r>
      <w:proofErr w:type="spellEnd"/>
      <w:r w:rsidRPr="001557D2">
        <w:rPr>
          <w:b/>
          <w:lang w:val="en-US"/>
        </w:rPr>
        <w:t xml:space="preserve"> </w:t>
      </w:r>
      <w:r w:rsidRPr="00F65D95">
        <w:rPr>
          <w:lang w:val="en-US"/>
        </w:rPr>
        <w:t xml:space="preserve">und die </w:t>
      </w:r>
      <w:proofErr w:type="spellStart"/>
      <w:r w:rsidRPr="001557D2">
        <w:rPr>
          <w:b/>
          <w:lang w:val="en-US"/>
        </w:rPr>
        <w:t>Kinderwaren</w:t>
      </w:r>
      <w:proofErr w:type="spellEnd"/>
      <w:r w:rsidRPr="00F65D95">
        <w:rPr>
          <w:lang w:val="en-US"/>
        </w:rPr>
        <w:t xml:space="preserve">. Da </w:t>
      </w:r>
      <w:proofErr w:type="spellStart"/>
      <w:r w:rsidRPr="00F65D95">
        <w:rPr>
          <w:lang w:val="en-US"/>
        </w:rPr>
        <w:t>gibt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es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immer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eine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gute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Auswahl</w:t>
      </w:r>
      <w:proofErr w:type="spellEnd"/>
      <w:r w:rsidRPr="00F65D95">
        <w:rPr>
          <w:lang w:val="en-US"/>
        </w:rPr>
        <w:t xml:space="preserve"> </w:t>
      </w:r>
      <w:proofErr w:type="gramStart"/>
      <w:r w:rsidRPr="00F65D95">
        <w:rPr>
          <w:lang w:val="en-US"/>
        </w:rPr>
        <w:t>an</w:t>
      </w:r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modischen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Waren</w:t>
      </w:r>
      <w:proofErr w:type="spellEnd"/>
      <w:r w:rsidRPr="00F65D95">
        <w:rPr>
          <w:lang w:val="en-US"/>
        </w:rPr>
        <w:t>.</w:t>
      </w:r>
    </w:p>
    <w:p w:rsidR="00F65D95" w:rsidRPr="00F65D95" w:rsidRDefault="00F65D95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F65D95">
        <w:rPr>
          <w:lang w:val="en-US"/>
        </w:rPr>
        <w:t>Im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ersten</w:t>
      </w:r>
      <w:proofErr w:type="spellEnd"/>
      <w:r w:rsidRPr="00F65D95">
        <w:rPr>
          <w:lang w:val="en-US"/>
        </w:rPr>
        <w:t xml:space="preserve"> Stock </w:t>
      </w:r>
      <w:proofErr w:type="spellStart"/>
      <w:r w:rsidRPr="00F65D95">
        <w:rPr>
          <w:lang w:val="en-US"/>
        </w:rPr>
        <w:t>finden</w:t>
      </w:r>
      <w:proofErr w:type="spellEnd"/>
      <w:r w:rsidRPr="00F65D95">
        <w:rPr>
          <w:lang w:val="en-US"/>
        </w:rPr>
        <w:t xml:space="preserve"> die </w:t>
      </w:r>
      <w:proofErr w:type="spellStart"/>
      <w:r w:rsidRPr="00F65D95">
        <w:rPr>
          <w:lang w:val="en-US"/>
        </w:rPr>
        <w:t>Besucher</w:t>
      </w:r>
      <w:proofErr w:type="spellEnd"/>
      <w:r w:rsidRPr="00F65D95">
        <w:rPr>
          <w:lang w:val="en-US"/>
        </w:rPr>
        <w:t xml:space="preserve"> </w:t>
      </w:r>
      <w:r w:rsidRPr="001557D2">
        <w:rPr>
          <w:b/>
          <w:lang w:val="en-US"/>
        </w:rPr>
        <w:t xml:space="preserve">die </w:t>
      </w:r>
      <w:proofErr w:type="spellStart"/>
      <w:r w:rsidRPr="001557D2">
        <w:rPr>
          <w:b/>
          <w:lang w:val="en-US"/>
        </w:rPr>
        <w:t>Möbelabteilung</w:t>
      </w:r>
      <w:proofErr w:type="spellEnd"/>
      <w:r w:rsidRPr="00F65D95">
        <w:rPr>
          <w:lang w:val="en-US"/>
        </w:rPr>
        <w:t xml:space="preserve">, </w:t>
      </w:r>
      <w:r w:rsidRPr="001557D2">
        <w:rPr>
          <w:b/>
          <w:lang w:val="en-US"/>
        </w:rPr>
        <w:t xml:space="preserve">die </w:t>
      </w:r>
      <w:proofErr w:type="spellStart"/>
      <w:r w:rsidRPr="001557D2">
        <w:rPr>
          <w:b/>
          <w:lang w:val="en-US"/>
        </w:rPr>
        <w:t>Geschirrabteilung</w:t>
      </w:r>
      <w:proofErr w:type="spellEnd"/>
      <w:r w:rsidRPr="00F65D95">
        <w:rPr>
          <w:lang w:val="en-US"/>
        </w:rPr>
        <w:t xml:space="preserve"> und </w:t>
      </w:r>
      <w:r w:rsidRPr="001557D2">
        <w:rPr>
          <w:b/>
          <w:lang w:val="en-US"/>
        </w:rPr>
        <w:t xml:space="preserve">die </w:t>
      </w:r>
      <w:proofErr w:type="spellStart"/>
      <w:r w:rsidRPr="001557D2">
        <w:rPr>
          <w:b/>
          <w:lang w:val="en-US"/>
        </w:rPr>
        <w:t>Stoffabteilung</w:t>
      </w:r>
      <w:proofErr w:type="spellEnd"/>
      <w:r w:rsidRPr="00F65D95">
        <w:rPr>
          <w:lang w:val="en-US"/>
        </w:rPr>
        <w:t xml:space="preserve">. Die </w:t>
      </w:r>
      <w:proofErr w:type="spellStart"/>
      <w:r w:rsidRPr="00F65D95">
        <w:rPr>
          <w:lang w:val="en-US"/>
        </w:rPr>
        <w:t>Auswahl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hier</w:t>
      </w:r>
      <w:proofErr w:type="spellEnd"/>
      <w:r w:rsidRPr="00F65D95">
        <w:rPr>
          <w:lang w:val="en-US"/>
        </w:rPr>
        <w:t xml:space="preserve"> </w:t>
      </w:r>
      <w:proofErr w:type="spellStart"/>
      <w:proofErr w:type="gramStart"/>
      <w:r w:rsidRPr="00F65D95">
        <w:rPr>
          <w:lang w:val="en-US"/>
        </w:rPr>
        <w:t>ist</w:t>
      </w:r>
      <w:proofErr w:type="spellEnd"/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auch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groß</w:t>
      </w:r>
      <w:proofErr w:type="spellEnd"/>
      <w:r w:rsidRPr="00F65D95">
        <w:rPr>
          <w:lang w:val="en-US"/>
        </w:rPr>
        <w:t>.</w:t>
      </w:r>
    </w:p>
    <w:p w:rsidR="00F65D95" w:rsidRPr="00F65D95" w:rsidRDefault="00F65D95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F65D95">
        <w:rPr>
          <w:lang w:val="en-US"/>
        </w:rPr>
        <w:t>Im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zweiten</w:t>
      </w:r>
      <w:proofErr w:type="spellEnd"/>
      <w:r w:rsidRPr="00F65D95">
        <w:rPr>
          <w:lang w:val="en-US"/>
        </w:rPr>
        <w:t xml:space="preserve"> Stock </w:t>
      </w:r>
      <w:proofErr w:type="spellStart"/>
      <w:r w:rsidRPr="00F65D95">
        <w:rPr>
          <w:lang w:val="en-US"/>
        </w:rPr>
        <w:t>liegen</w:t>
      </w:r>
      <w:proofErr w:type="spellEnd"/>
      <w:r w:rsidRPr="00F65D95">
        <w:rPr>
          <w:lang w:val="en-US"/>
        </w:rPr>
        <w:t xml:space="preserve"> die </w:t>
      </w:r>
      <w:proofErr w:type="spellStart"/>
      <w:r w:rsidRPr="001557D2">
        <w:rPr>
          <w:b/>
          <w:lang w:val="en-US"/>
        </w:rPr>
        <w:t>Elektrowaren</w:t>
      </w:r>
      <w:proofErr w:type="spellEnd"/>
      <w:r w:rsidRPr="00F65D95">
        <w:rPr>
          <w:lang w:val="en-US"/>
        </w:rPr>
        <w:t xml:space="preserve">. Die </w:t>
      </w:r>
      <w:proofErr w:type="spellStart"/>
      <w:r w:rsidRPr="00F65D95">
        <w:rPr>
          <w:lang w:val="en-US"/>
        </w:rPr>
        <w:t>Abteilung</w:t>
      </w:r>
      <w:proofErr w:type="spellEnd"/>
      <w:r w:rsidRPr="00F65D95">
        <w:rPr>
          <w:lang w:val="en-US"/>
        </w:rPr>
        <w:t xml:space="preserve"> </w:t>
      </w:r>
      <w:proofErr w:type="spellStart"/>
      <w:proofErr w:type="gramStart"/>
      <w:r w:rsidRPr="00F65D95">
        <w:rPr>
          <w:lang w:val="en-US"/>
        </w:rPr>
        <w:t>ist</w:t>
      </w:r>
      <w:proofErr w:type="spellEnd"/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sehr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groß</w:t>
      </w:r>
      <w:proofErr w:type="spellEnd"/>
      <w:r w:rsidRPr="00F65D95">
        <w:rPr>
          <w:lang w:val="en-US"/>
        </w:rPr>
        <w:t xml:space="preserve">. Da </w:t>
      </w:r>
      <w:proofErr w:type="spellStart"/>
      <w:r w:rsidRPr="00F65D95">
        <w:rPr>
          <w:lang w:val="en-US"/>
        </w:rPr>
        <w:t>verkauft</w:t>
      </w:r>
      <w:proofErr w:type="spellEnd"/>
      <w:r w:rsidRPr="00F65D95">
        <w:rPr>
          <w:lang w:val="en-US"/>
        </w:rPr>
        <w:t xml:space="preserve"> man </w:t>
      </w:r>
      <w:proofErr w:type="spellStart"/>
      <w:r w:rsidRPr="00F65D95">
        <w:rPr>
          <w:lang w:val="en-US"/>
        </w:rPr>
        <w:t>moderne</w:t>
      </w:r>
      <w:proofErr w:type="spellEnd"/>
      <w:r w:rsidRPr="00F65D95">
        <w:rPr>
          <w:lang w:val="en-US"/>
        </w:rPr>
        <w:t xml:space="preserve"> Computer, </w:t>
      </w:r>
      <w:proofErr w:type="spellStart"/>
      <w:r w:rsidRPr="00F65D95">
        <w:rPr>
          <w:lang w:val="en-US"/>
        </w:rPr>
        <w:t>Kameras</w:t>
      </w:r>
      <w:proofErr w:type="spellEnd"/>
      <w:r w:rsidRPr="00F65D95">
        <w:rPr>
          <w:lang w:val="en-US"/>
        </w:rPr>
        <w:t xml:space="preserve">, </w:t>
      </w:r>
      <w:proofErr w:type="spellStart"/>
      <w:r w:rsidRPr="00F65D95">
        <w:rPr>
          <w:lang w:val="en-US"/>
        </w:rPr>
        <w:t>Kühlschränke</w:t>
      </w:r>
      <w:proofErr w:type="spellEnd"/>
      <w:r w:rsidRPr="00F65D95">
        <w:rPr>
          <w:lang w:val="en-US"/>
        </w:rPr>
        <w:t xml:space="preserve">, </w:t>
      </w:r>
      <w:proofErr w:type="spellStart"/>
      <w:r w:rsidRPr="00F65D95">
        <w:rPr>
          <w:lang w:val="en-US"/>
        </w:rPr>
        <w:t>Fernseher</w:t>
      </w:r>
      <w:proofErr w:type="spellEnd"/>
      <w:r w:rsidRPr="00F65D95">
        <w:rPr>
          <w:lang w:val="en-US"/>
        </w:rPr>
        <w:t xml:space="preserve"> und </w:t>
      </w:r>
      <w:proofErr w:type="spellStart"/>
      <w:r w:rsidRPr="00F65D95">
        <w:rPr>
          <w:lang w:val="en-US"/>
        </w:rPr>
        <w:t>vieles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andere</w:t>
      </w:r>
      <w:proofErr w:type="spellEnd"/>
      <w:r w:rsidRPr="00F65D95">
        <w:rPr>
          <w:lang w:val="en-US"/>
        </w:rPr>
        <w:t>.</w:t>
      </w:r>
    </w:p>
    <w:p w:rsidR="00F65D95" w:rsidRPr="00F65D95" w:rsidRDefault="00F65D95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lang w:val="en-US"/>
        </w:rPr>
      </w:pPr>
      <w:proofErr w:type="spellStart"/>
      <w:r w:rsidRPr="00F65D95">
        <w:rPr>
          <w:lang w:val="en-US"/>
        </w:rPr>
        <w:t>Im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dritten</w:t>
      </w:r>
      <w:proofErr w:type="spellEnd"/>
      <w:r w:rsidRPr="00F65D95">
        <w:rPr>
          <w:lang w:val="en-US"/>
        </w:rPr>
        <w:t xml:space="preserve"> Stock </w:t>
      </w:r>
      <w:proofErr w:type="spellStart"/>
      <w:r w:rsidRPr="00F65D95">
        <w:rPr>
          <w:lang w:val="en-US"/>
        </w:rPr>
        <w:t>liegen</w:t>
      </w:r>
      <w:proofErr w:type="spellEnd"/>
      <w:r w:rsidRPr="00F65D95">
        <w:rPr>
          <w:lang w:val="en-US"/>
        </w:rPr>
        <w:t xml:space="preserve"> </w:t>
      </w:r>
      <w:r w:rsidRPr="001557D2">
        <w:rPr>
          <w:b/>
          <w:lang w:val="en-US"/>
        </w:rPr>
        <w:t xml:space="preserve">die </w:t>
      </w:r>
      <w:proofErr w:type="spellStart"/>
      <w:r w:rsidRPr="001557D2">
        <w:rPr>
          <w:b/>
          <w:lang w:val="en-US"/>
        </w:rPr>
        <w:t>Spielwarenabteilung</w:t>
      </w:r>
      <w:proofErr w:type="spellEnd"/>
      <w:r w:rsidRPr="00F65D95">
        <w:rPr>
          <w:lang w:val="en-US"/>
        </w:rPr>
        <w:t xml:space="preserve">, </w:t>
      </w:r>
      <w:r w:rsidRPr="001557D2">
        <w:rPr>
          <w:b/>
          <w:lang w:val="en-US"/>
        </w:rPr>
        <w:t xml:space="preserve">die </w:t>
      </w:r>
      <w:proofErr w:type="spellStart"/>
      <w:r w:rsidRPr="001557D2">
        <w:rPr>
          <w:b/>
          <w:lang w:val="en-US"/>
        </w:rPr>
        <w:t>Schreibwarenabteilung</w:t>
      </w:r>
      <w:proofErr w:type="spellEnd"/>
      <w:r w:rsidRPr="00F65D95">
        <w:rPr>
          <w:lang w:val="en-US"/>
        </w:rPr>
        <w:t xml:space="preserve"> und </w:t>
      </w:r>
      <w:r w:rsidRPr="001557D2">
        <w:rPr>
          <w:b/>
          <w:lang w:val="en-US"/>
        </w:rPr>
        <w:t xml:space="preserve">die </w:t>
      </w:r>
      <w:proofErr w:type="spellStart"/>
      <w:r w:rsidRPr="001557D2">
        <w:rPr>
          <w:b/>
          <w:lang w:val="en-US"/>
        </w:rPr>
        <w:t>Souvenirabteilung</w:t>
      </w:r>
      <w:proofErr w:type="spellEnd"/>
      <w:r w:rsidRPr="00F65D95">
        <w:rPr>
          <w:lang w:val="en-US"/>
        </w:rPr>
        <w:t xml:space="preserve">. </w:t>
      </w:r>
      <w:proofErr w:type="spellStart"/>
      <w:r w:rsidRPr="00F65D95">
        <w:rPr>
          <w:lang w:val="en-US"/>
        </w:rPr>
        <w:t>Hier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kann</w:t>
      </w:r>
      <w:proofErr w:type="spellEnd"/>
      <w:r w:rsidRPr="00F65D95">
        <w:rPr>
          <w:lang w:val="en-US"/>
        </w:rPr>
        <w:t xml:space="preserve"> man oft </w:t>
      </w:r>
      <w:proofErr w:type="spellStart"/>
      <w:r w:rsidRPr="00F65D95">
        <w:rPr>
          <w:lang w:val="en-US"/>
        </w:rPr>
        <w:t>viele</w:t>
      </w:r>
      <w:proofErr w:type="spellEnd"/>
      <w:r w:rsidRPr="00F65D95">
        <w:rPr>
          <w:lang w:val="en-US"/>
        </w:rPr>
        <w:t xml:space="preserve"> </w:t>
      </w:r>
      <w:proofErr w:type="gramStart"/>
      <w:r w:rsidRPr="00F65D95">
        <w:rPr>
          <w:lang w:val="en-US"/>
        </w:rPr>
        <w:t>Kinder</w:t>
      </w:r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sehen</w:t>
      </w:r>
      <w:proofErr w:type="spellEnd"/>
      <w:r w:rsidRPr="00F65D95">
        <w:rPr>
          <w:lang w:val="en-US"/>
        </w:rPr>
        <w:t xml:space="preserve">. </w:t>
      </w:r>
      <w:proofErr w:type="spellStart"/>
      <w:r w:rsidRPr="00F65D95">
        <w:rPr>
          <w:lang w:val="en-US"/>
        </w:rPr>
        <w:t>Sie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kaufen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Spielzeug</w:t>
      </w:r>
      <w:proofErr w:type="spellEnd"/>
      <w:r w:rsidRPr="00F65D95">
        <w:rPr>
          <w:lang w:val="en-US"/>
        </w:rPr>
        <w:t xml:space="preserve"> </w:t>
      </w:r>
      <w:proofErr w:type="spellStart"/>
      <w:proofErr w:type="gramStart"/>
      <w:r w:rsidRPr="00F65D95">
        <w:rPr>
          <w:lang w:val="en-US"/>
        </w:rPr>
        <w:t>oder</w:t>
      </w:r>
      <w:proofErr w:type="spellEnd"/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etwas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für</w:t>
      </w:r>
      <w:proofErr w:type="spellEnd"/>
      <w:r w:rsidRPr="00F65D95">
        <w:rPr>
          <w:lang w:val="en-US"/>
        </w:rPr>
        <w:t xml:space="preserve"> die </w:t>
      </w:r>
      <w:proofErr w:type="spellStart"/>
      <w:r w:rsidRPr="00F65D95">
        <w:rPr>
          <w:lang w:val="en-US"/>
        </w:rPr>
        <w:t>Schule</w:t>
      </w:r>
      <w:proofErr w:type="spellEnd"/>
      <w:r w:rsidRPr="00F65D95">
        <w:rPr>
          <w:lang w:val="en-US"/>
        </w:rPr>
        <w:t>.</w:t>
      </w:r>
    </w:p>
    <w:p w:rsidR="00F65D95" w:rsidRDefault="00F65D95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65D95">
        <w:rPr>
          <w:lang w:val="en-US"/>
        </w:rPr>
        <w:t xml:space="preserve">Laura </w:t>
      </w:r>
      <w:proofErr w:type="spellStart"/>
      <w:r w:rsidRPr="00F65D95">
        <w:rPr>
          <w:lang w:val="en-US"/>
        </w:rPr>
        <w:t>geht</w:t>
      </w:r>
      <w:proofErr w:type="spellEnd"/>
      <w:r w:rsidRPr="00F65D95">
        <w:rPr>
          <w:lang w:val="en-US"/>
        </w:rPr>
        <w:t xml:space="preserve"> oft in dieses </w:t>
      </w:r>
      <w:proofErr w:type="spellStart"/>
      <w:r w:rsidRPr="00F65D95">
        <w:rPr>
          <w:lang w:val="en-US"/>
        </w:rPr>
        <w:t>Warenhaus</w:t>
      </w:r>
      <w:proofErr w:type="spellEnd"/>
      <w:r w:rsidRPr="00F65D95">
        <w:rPr>
          <w:lang w:val="en-US"/>
        </w:rPr>
        <w:t xml:space="preserve"> Am </w:t>
      </w:r>
      <w:proofErr w:type="spellStart"/>
      <w:r w:rsidRPr="00F65D95">
        <w:rPr>
          <w:lang w:val="en-US"/>
        </w:rPr>
        <w:t>liebsten</w:t>
      </w:r>
      <w:proofErr w:type="spellEnd"/>
      <w:r w:rsidRPr="00F65D95">
        <w:rPr>
          <w:lang w:val="en-US"/>
        </w:rPr>
        <w:t xml:space="preserve"> hat </w:t>
      </w:r>
      <w:proofErr w:type="spellStart"/>
      <w:r w:rsidRPr="00F65D95">
        <w:rPr>
          <w:lang w:val="en-US"/>
        </w:rPr>
        <w:t>sie</w:t>
      </w:r>
      <w:proofErr w:type="spellEnd"/>
      <w:r w:rsidRPr="00F65D95">
        <w:rPr>
          <w:lang w:val="en-US"/>
        </w:rPr>
        <w:t xml:space="preserve"> die</w:t>
      </w:r>
      <w:r w:rsidRPr="001557D2">
        <w:rPr>
          <w:b/>
          <w:lang w:val="en-US"/>
        </w:rPr>
        <w:t xml:space="preserve"> </w:t>
      </w:r>
      <w:proofErr w:type="spellStart"/>
      <w:r w:rsidRPr="001557D2">
        <w:rPr>
          <w:b/>
          <w:lang w:val="en-US"/>
        </w:rPr>
        <w:t>Damenabteilung</w:t>
      </w:r>
      <w:proofErr w:type="spellEnd"/>
      <w:r w:rsidRPr="00F65D95">
        <w:rPr>
          <w:lang w:val="en-US"/>
        </w:rPr>
        <w:t xml:space="preserve">. Da </w:t>
      </w:r>
      <w:proofErr w:type="spellStart"/>
      <w:proofErr w:type="gramStart"/>
      <w:r w:rsidRPr="00F65D95">
        <w:rPr>
          <w:lang w:val="en-US"/>
        </w:rPr>
        <w:t>sind</w:t>
      </w:r>
      <w:proofErr w:type="spellEnd"/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immer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viele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Kundinnen</w:t>
      </w:r>
      <w:proofErr w:type="spellEnd"/>
      <w:r w:rsidRPr="00F65D95">
        <w:rPr>
          <w:lang w:val="en-US"/>
        </w:rPr>
        <w:t xml:space="preserve">. </w:t>
      </w:r>
      <w:proofErr w:type="spellStart"/>
      <w:r w:rsidRPr="00F65D95">
        <w:rPr>
          <w:lang w:val="en-US"/>
        </w:rPr>
        <w:t>Sie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probieren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schöne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Kleidungsstücke</w:t>
      </w:r>
      <w:proofErr w:type="spellEnd"/>
      <w:r w:rsidRPr="00F65D95">
        <w:rPr>
          <w:lang w:val="en-US"/>
        </w:rPr>
        <w:t xml:space="preserve"> </w:t>
      </w:r>
      <w:proofErr w:type="gramStart"/>
      <w:r w:rsidRPr="00F65D95">
        <w:rPr>
          <w:lang w:val="en-US"/>
        </w:rPr>
        <w:t>an</w:t>
      </w:r>
      <w:proofErr w:type="gramEnd"/>
      <w:r w:rsidRPr="00F65D95">
        <w:rPr>
          <w:lang w:val="en-US"/>
        </w:rPr>
        <w:t xml:space="preserve">, </w:t>
      </w:r>
      <w:proofErr w:type="spellStart"/>
      <w:r w:rsidRPr="00F65D95">
        <w:rPr>
          <w:lang w:val="en-US"/>
        </w:rPr>
        <w:t>nette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Verkäuferinnen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beraten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sie</w:t>
      </w:r>
      <w:proofErr w:type="spellEnd"/>
      <w:r w:rsidRPr="00F65D95">
        <w:rPr>
          <w:lang w:val="en-US"/>
        </w:rPr>
        <w:t xml:space="preserve">. </w:t>
      </w:r>
      <w:proofErr w:type="gramStart"/>
      <w:r w:rsidRPr="00F65D95">
        <w:rPr>
          <w:lang w:val="en-US"/>
        </w:rPr>
        <w:t xml:space="preserve">Was </w:t>
      </w:r>
      <w:proofErr w:type="spellStart"/>
      <w:r w:rsidRPr="00F65D95">
        <w:rPr>
          <w:lang w:val="en-US"/>
        </w:rPr>
        <w:t>es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hier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nur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nicht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gibt</w:t>
      </w:r>
      <w:proofErr w:type="spellEnd"/>
      <w:r w:rsidRPr="00F65D95">
        <w:rPr>
          <w:lang w:val="en-US"/>
        </w:rPr>
        <w:t>.</w:t>
      </w:r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Kurze</w:t>
      </w:r>
      <w:proofErr w:type="spellEnd"/>
      <w:r w:rsidRPr="00F65D95">
        <w:rPr>
          <w:lang w:val="en-US"/>
        </w:rPr>
        <w:t xml:space="preserve"> und </w:t>
      </w:r>
      <w:proofErr w:type="spellStart"/>
      <w:proofErr w:type="gramStart"/>
      <w:r w:rsidRPr="00F65D95">
        <w:rPr>
          <w:lang w:val="en-US"/>
        </w:rPr>
        <w:t>lange</w:t>
      </w:r>
      <w:proofErr w:type="spellEnd"/>
      <w:proofErr w:type="gram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Röcke</w:t>
      </w:r>
      <w:proofErr w:type="spellEnd"/>
      <w:r w:rsidRPr="00F65D95">
        <w:rPr>
          <w:lang w:val="en-US"/>
        </w:rPr>
        <w:t xml:space="preserve">, </w:t>
      </w:r>
      <w:proofErr w:type="spellStart"/>
      <w:r w:rsidRPr="00F65D95">
        <w:rPr>
          <w:lang w:val="en-US"/>
        </w:rPr>
        <w:t>elegante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Kleider</w:t>
      </w:r>
      <w:proofErr w:type="spellEnd"/>
      <w:r w:rsidRPr="00F65D95">
        <w:rPr>
          <w:lang w:val="en-US"/>
        </w:rPr>
        <w:t xml:space="preserve"> und </w:t>
      </w:r>
      <w:proofErr w:type="spellStart"/>
      <w:r w:rsidRPr="00F65D95">
        <w:rPr>
          <w:lang w:val="en-US"/>
        </w:rPr>
        <w:t>Blusen</w:t>
      </w:r>
      <w:proofErr w:type="spellEnd"/>
      <w:r w:rsidRPr="00F65D95">
        <w:rPr>
          <w:lang w:val="en-US"/>
        </w:rPr>
        <w:t xml:space="preserve">, </w:t>
      </w:r>
      <w:proofErr w:type="spellStart"/>
      <w:r w:rsidRPr="00F65D95">
        <w:rPr>
          <w:lang w:val="en-US"/>
        </w:rPr>
        <w:t>modische</w:t>
      </w:r>
      <w:proofErr w:type="spellEnd"/>
      <w:r w:rsidRPr="00F65D95">
        <w:rPr>
          <w:lang w:val="en-US"/>
        </w:rPr>
        <w:t xml:space="preserve"> </w:t>
      </w:r>
      <w:proofErr w:type="spellStart"/>
      <w:r w:rsidRPr="00F65D95">
        <w:rPr>
          <w:lang w:val="en-US"/>
        </w:rPr>
        <w:t>Jacken</w:t>
      </w:r>
      <w:proofErr w:type="spellEnd"/>
      <w:r w:rsidRPr="00F65D95">
        <w:rPr>
          <w:lang w:val="en-US"/>
        </w:rPr>
        <w:t xml:space="preserve"> und </w:t>
      </w:r>
      <w:proofErr w:type="spellStart"/>
      <w:r w:rsidRPr="00F65D95">
        <w:rPr>
          <w:lang w:val="en-US"/>
        </w:rPr>
        <w:t>Mäntel</w:t>
      </w:r>
      <w:proofErr w:type="spellEnd"/>
      <w:r w:rsidRPr="00F65D95">
        <w:rPr>
          <w:lang w:val="en-US"/>
        </w:rPr>
        <w:t xml:space="preserve">. </w:t>
      </w:r>
      <w:proofErr w:type="spellStart"/>
      <w:r w:rsidRPr="00F65D95">
        <w:t>Laura</w:t>
      </w:r>
      <w:proofErr w:type="spellEnd"/>
      <w:r w:rsidRPr="00F65D95">
        <w:t xml:space="preserve"> </w:t>
      </w:r>
      <w:proofErr w:type="spellStart"/>
      <w:r w:rsidRPr="00F65D95">
        <w:t>kauft</w:t>
      </w:r>
      <w:proofErr w:type="spellEnd"/>
      <w:r w:rsidRPr="00F65D95">
        <w:t xml:space="preserve"> </w:t>
      </w:r>
      <w:proofErr w:type="spellStart"/>
      <w:r w:rsidRPr="00F65D95">
        <w:t>sich</w:t>
      </w:r>
      <w:proofErr w:type="spellEnd"/>
      <w:r w:rsidRPr="00F65D95">
        <w:t xml:space="preserve"> </w:t>
      </w:r>
      <w:proofErr w:type="spellStart"/>
      <w:r w:rsidRPr="00F65D95">
        <w:t>immer</w:t>
      </w:r>
      <w:proofErr w:type="spellEnd"/>
      <w:r w:rsidRPr="00F65D95">
        <w:t xml:space="preserve"> </w:t>
      </w:r>
      <w:proofErr w:type="spellStart"/>
      <w:r w:rsidRPr="00F65D95">
        <w:t>etwas</w:t>
      </w:r>
      <w:proofErr w:type="spellEnd"/>
      <w:r w:rsidRPr="00F65D95">
        <w:t xml:space="preserve"> </w:t>
      </w:r>
      <w:proofErr w:type="spellStart"/>
      <w:r w:rsidRPr="00F65D95">
        <w:t>und</w:t>
      </w:r>
      <w:proofErr w:type="spellEnd"/>
      <w:r w:rsidRPr="00F65D95">
        <w:t xml:space="preserve"> </w:t>
      </w:r>
      <w:proofErr w:type="spellStart"/>
      <w:r w:rsidRPr="00F65D95">
        <w:t>ist</w:t>
      </w:r>
      <w:proofErr w:type="spellEnd"/>
      <w:r w:rsidRPr="00F65D95">
        <w:t xml:space="preserve"> </w:t>
      </w:r>
      <w:proofErr w:type="spellStart"/>
      <w:r w:rsidRPr="00F65D95">
        <w:t>sehr</w:t>
      </w:r>
      <w:proofErr w:type="spellEnd"/>
      <w:r w:rsidRPr="00F65D95">
        <w:t xml:space="preserve"> </w:t>
      </w:r>
      <w:proofErr w:type="spellStart"/>
      <w:r w:rsidRPr="00F65D95">
        <w:t>zufrieden</w:t>
      </w:r>
      <w:proofErr w:type="spellEnd"/>
      <w:r w:rsidRPr="00F65D95">
        <w:t>.</w:t>
      </w:r>
    </w:p>
    <w:p w:rsidR="001557D2" w:rsidRDefault="001557D2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557D2" w:rsidRPr="001557D2" w:rsidRDefault="001557D2" w:rsidP="001557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 w:rsidRPr="001557D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 3</w:t>
      </w:r>
      <w:r w:rsidRPr="001557D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. </w:t>
      </w:r>
    </w:p>
    <w:p w:rsidR="001557D2" w:rsidRPr="001557D2" w:rsidRDefault="001557D2" w:rsidP="001557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</w:rPr>
      </w:pPr>
      <w:r w:rsidRPr="001557D2">
        <w:rPr>
          <w:b/>
          <w:i/>
          <w:color w:val="C00000"/>
        </w:rPr>
        <w:t xml:space="preserve">Выпишите из текста имена существительные (с определённым артиклем), обозначающие названия отделов, переведите </w:t>
      </w:r>
      <w:r>
        <w:rPr>
          <w:b/>
          <w:i/>
          <w:color w:val="C00000"/>
        </w:rPr>
        <w:t xml:space="preserve">их </w:t>
      </w:r>
      <w:r w:rsidRPr="001557D2">
        <w:rPr>
          <w:b/>
          <w:i/>
          <w:color w:val="C00000"/>
        </w:rPr>
        <w:t>на русский язык.</w:t>
      </w:r>
    </w:p>
    <w:p w:rsidR="001557D2" w:rsidRPr="001557D2" w:rsidRDefault="001557D2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</w:rPr>
      </w:pPr>
      <w:r w:rsidRPr="001557D2">
        <w:rPr>
          <w:b/>
          <w:i/>
        </w:rPr>
        <w:t>Например:</w:t>
      </w:r>
    </w:p>
    <w:p w:rsidR="001557D2" w:rsidRPr="00F65D95" w:rsidRDefault="001557D2" w:rsidP="001557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die</w:t>
      </w:r>
      <w:proofErr w:type="spellEnd"/>
      <w:r w:rsidRPr="00F65D95">
        <w:t xml:space="preserve"> </w:t>
      </w:r>
      <w:proofErr w:type="spellStart"/>
      <w:r w:rsidRPr="00F65D95">
        <w:t>Kinderwaren</w:t>
      </w:r>
      <w:proofErr w:type="spellEnd"/>
      <w:r w:rsidRPr="00F65D95">
        <w:t xml:space="preserve"> – детские товары</w:t>
      </w:r>
    </w:p>
    <w:p w:rsidR="001557D2" w:rsidRPr="00F65D95" w:rsidRDefault="001557D2" w:rsidP="001557D2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proofErr w:type="spellStart"/>
      <w:r w:rsidRPr="00F65D95">
        <w:t>die</w:t>
      </w:r>
      <w:proofErr w:type="spellEnd"/>
      <w:r w:rsidRPr="00F65D95">
        <w:t xml:space="preserve"> </w:t>
      </w:r>
      <w:proofErr w:type="spellStart"/>
      <w:r w:rsidRPr="00F65D95">
        <w:t>Elektrowaren</w:t>
      </w:r>
      <w:proofErr w:type="spellEnd"/>
      <w:r w:rsidRPr="00F65D95">
        <w:t xml:space="preserve"> – электротовары</w:t>
      </w:r>
    </w:p>
    <w:p w:rsidR="001557D2" w:rsidRDefault="001557D2" w:rsidP="001557D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</w:p>
    <w:p w:rsidR="001557D2" w:rsidRPr="001557D2" w:rsidRDefault="001557D2" w:rsidP="001557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Задание 4</w:t>
      </w:r>
      <w:r w:rsidRPr="001557D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. </w:t>
      </w:r>
    </w:p>
    <w:p w:rsidR="001557D2" w:rsidRPr="001557D2" w:rsidRDefault="001557D2" w:rsidP="001557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C00000"/>
        </w:rPr>
      </w:pPr>
      <w:r w:rsidRPr="001557D2">
        <w:rPr>
          <w:b/>
          <w:i/>
          <w:color w:val="C00000"/>
        </w:rPr>
        <w:t>Ответьте на вопросы по тексту в письменном виде:</w:t>
      </w:r>
    </w:p>
    <w:p w:rsidR="00F65D95" w:rsidRPr="001557D2" w:rsidRDefault="00F65D95" w:rsidP="001557D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eastAsia="ru-RU"/>
        </w:rPr>
        <w:t>Wo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eastAsia="ru-RU"/>
        </w:rPr>
        <w:t>liegt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eastAsia="ru-RU"/>
        </w:rPr>
        <w:t>das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eastAsia="ru-RU"/>
        </w:rPr>
        <w:t>Warenhaus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F65D95" w:rsidRPr="001557D2" w:rsidRDefault="00F65D95" w:rsidP="001557D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Welche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Abteilungen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gibt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da?</w:t>
      </w:r>
    </w:p>
    <w:p w:rsidR="00F65D95" w:rsidRPr="001557D2" w:rsidRDefault="00F65D95" w:rsidP="001557D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Wie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proofErr w:type="gram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proofErr w:type="gram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die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Auswahl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an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Waren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diesem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Warenhaus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F65D95" w:rsidRPr="00F33C01" w:rsidRDefault="00F65D95" w:rsidP="001557D2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Welche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Abteilungen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besucht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Laura am </w:t>
      </w:r>
      <w:proofErr w:type="spellStart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liebsten</w:t>
      </w:r>
      <w:proofErr w:type="spellEnd"/>
      <w:r w:rsidRPr="001557D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? </w:t>
      </w:r>
      <w:proofErr w:type="spellStart"/>
      <w:r w:rsidRPr="00F33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Warum</w:t>
      </w:r>
      <w:proofErr w:type="spellEnd"/>
      <w:r w:rsidRPr="00F33C0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?</w:t>
      </w:r>
    </w:p>
    <w:p w:rsidR="00F65D95" w:rsidRDefault="00F65D95" w:rsidP="00F65D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p w:rsidR="00F33C01" w:rsidRDefault="00F33C01" w:rsidP="00F33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</w:p>
    <w:p w:rsidR="00F33C01" w:rsidRDefault="00F33C01" w:rsidP="00F33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lastRenderedPageBreak/>
        <w:t>Задание 5</w:t>
      </w:r>
      <w:r w:rsidRPr="001557D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.</w:t>
      </w:r>
    </w:p>
    <w:p w:rsidR="00F33C01" w:rsidRPr="00F33C01" w:rsidRDefault="00F33C01" w:rsidP="00F33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</w:pPr>
      <w:r w:rsidRPr="00F33C01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Подберите соответствия. Задания выполните в письменном виде.</w:t>
      </w:r>
    </w:p>
    <w:p w:rsidR="00F33C01" w:rsidRDefault="00F33C01" w:rsidP="00F65D9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3491"/>
      </w:tblGrid>
      <w:tr w:rsidR="00F33C01" w:rsidRPr="00F33C01" w:rsidTr="00F33C01">
        <w:trPr>
          <w:jc w:val="center"/>
        </w:trPr>
        <w:tc>
          <w:tcPr>
            <w:tcW w:w="3510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Lebensmittel</w:t>
            </w:r>
            <w:proofErr w:type="spellEnd"/>
          </w:p>
        </w:tc>
        <w:tc>
          <w:tcPr>
            <w:tcW w:w="3491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а) промышленные товары</w:t>
            </w:r>
          </w:p>
        </w:tc>
      </w:tr>
      <w:tr w:rsidR="00F33C01" w:rsidRPr="00F33C01" w:rsidTr="00F33C01">
        <w:trPr>
          <w:jc w:val="center"/>
        </w:trPr>
        <w:tc>
          <w:tcPr>
            <w:tcW w:w="3510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Schmuckattikel</w:t>
            </w:r>
            <w:proofErr w:type="spellEnd"/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1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b</w:t>
            </w: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парфюмерия</w:t>
            </w:r>
          </w:p>
        </w:tc>
      </w:tr>
      <w:tr w:rsidR="00F33C01" w:rsidRPr="00F33C01" w:rsidTr="00F33C01">
        <w:trPr>
          <w:jc w:val="center"/>
        </w:trPr>
        <w:tc>
          <w:tcPr>
            <w:tcW w:w="3510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Industriewaren</w:t>
            </w:r>
            <w:proofErr w:type="spellEnd"/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91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c</w:t>
            </w: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украшения</w:t>
            </w:r>
          </w:p>
        </w:tc>
      </w:tr>
      <w:tr w:rsidR="00F33C01" w:rsidRPr="00F33C01" w:rsidTr="00F33C01">
        <w:trPr>
          <w:jc w:val="center"/>
        </w:trPr>
        <w:tc>
          <w:tcPr>
            <w:tcW w:w="3510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Haushaltstechnik</w:t>
            </w:r>
            <w:proofErr w:type="spellEnd"/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3491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d</w:t>
            </w: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продукты</w:t>
            </w:r>
          </w:p>
        </w:tc>
      </w:tr>
      <w:tr w:rsidR="00F33C01" w:rsidRPr="00F33C01" w:rsidTr="00F33C01">
        <w:trPr>
          <w:jc w:val="center"/>
        </w:trPr>
        <w:tc>
          <w:tcPr>
            <w:tcW w:w="3510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Parfümeriewaren</w:t>
            </w:r>
            <w:proofErr w:type="spellEnd"/>
          </w:p>
        </w:tc>
        <w:tc>
          <w:tcPr>
            <w:tcW w:w="3491" w:type="dxa"/>
          </w:tcPr>
          <w:p w:rsidR="00F33C01" w:rsidRPr="00F33C01" w:rsidRDefault="00F33C01" w:rsidP="00F65D9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e</w:t>
            </w:r>
            <w:r w:rsidRPr="00F33C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) бытовая техника</w:t>
            </w:r>
          </w:p>
        </w:tc>
      </w:tr>
    </w:tbl>
    <w:p w:rsidR="00F33C01" w:rsidRPr="00F33C01" w:rsidRDefault="00F33C01" w:rsidP="00F65D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33C01" w:rsidRDefault="007A2F6B" w:rsidP="00F33C01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val="en-US" w:eastAsia="ru-RU"/>
        </w:rPr>
        <w:t>6</w:t>
      </w:r>
      <w:r w:rsidR="00F33C01" w:rsidRPr="001557D2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u w:val="single"/>
          <w:lang w:eastAsia="ru-RU"/>
        </w:rPr>
        <w:t>.</w:t>
      </w:r>
    </w:p>
    <w:p w:rsidR="007A2F6B" w:rsidRDefault="00F33C01" w:rsidP="007A2F6B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Определите род существительных из таблицы, выпишите их с определённым артиклем. </w:t>
      </w: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(Всп</w:t>
      </w:r>
      <w:r w:rsidR="007A2F6B"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омните:</w:t>
      </w: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род существительного в сло</w:t>
      </w:r>
      <w:r w:rsid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варе можно определить по стоящим </w:t>
      </w: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за ним буквам</w:t>
      </w:r>
      <w:r w:rsidR="007A2F6B"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): </w:t>
      </w:r>
    </w:p>
    <w:p w:rsidR="00F33C01" w:rsidRPr="007A2F6B" w:rsidRDefault="007A2F6B" w:rsidP="00F65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en-US" w:eastAsia="ru-RU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–</w:t>
      </w:r>
      <w:r w:rsidRPr="007A2F6B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мужск</w:t>
      </w:r>
      <w:proofErr w:type="spellEnd"/>
      <w:proofErr w:type="gramEnd"/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 род, соответственно артикль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:</w:t>
      </w:r>
      <w:r w:rsidRPr="007A2F6B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</w:t>
      </w:r>
      <w:r w:rsidRPr="007A2F6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der</w:t>
      </w:r>
    </w:p>
    <w:p w:rsidR="007A2F6B" w:rsidRPr="007A2F6B" w:rsidRDefault="007A2F6B" w:rsidP="00F65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en-US" w:eastAsia="ru-RU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– </w:t>
      </w:r>
      <w:proofErr w:type="gramStart"/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женский</w:t>
      </w:r>
      <w:proofErr w:type="gramEnd"/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род, </w:t>
      </w: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соответственно артикль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:</w:t>
      </w:r>
      <w:r w:rsidRPr="007A2F6B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</w:t>
      </w:r>
      <w:r w:rsidRPr="007A2F6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die</w:t>
      </w:r>
    </w:p>
    <w:p w:rsidR="007A2F6B" w:rsidRDefault="007A2F6B" w:rsidP="00F65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val="en-US" w:eastAsia="ru-RU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–</w:t>
      </w:r>
      <w:r w:rsidRPr="007A2F6B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</w:t>
      </w:r>
      <w:proofErr w:type="gramStart"/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средний</w:t>
      </w:r>
      <w:proofErr w:type="gramEnd"/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род, </w:t>
      </w: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соответственно артикль</w:t>
      </w:r>
      <w:r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>:</w:t>
      </w:r>
      <w:r w:rsidRPr="007A2F6B">
        <w:rPr>
          <w:rFonts w:ascii="Times New Roman" w:eastAsia="Times New Roman" w:hAnsi="Times New Roman" w:cs="Times New Roman"/>
          <w:b/>
          <w:bCs/>
          <w:i/>
          <w:color w:val="C00000"/>
          <w:sz w:val="24"/>
          <w:szCs w:val="24"/>
          <w:lang w:eastAsia="ru-RU"/>
        </w:rPr>
        <w:t xml:space="preserve"> </w:t>
      </w:r>
      <w:r w:rsidRPr="007A2F6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das</w:t>
      </w:r>
    </w:p>
    <w:p w:rsidR="007A2F6B" w:rsidRDefault="007A2F6B" w:rsidP="00F65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pl</w:t>
      </w:r>
      <w:proofErr w:type="spellEnd"/>
      <w:proofErr w:type="gramEnd"/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 – </w:t>
      </w: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мн. число</w:t>
      </w:r>
      <w:r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, </w:t>
      </w:r>
      <w:r w:rsidRPr="007A2F6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соответственно артикль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: </w:t>
      </w:r>
      <w:r w:rsidRPr="007A2F6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val="en-US" w:eastAsia="ru-RU"/>
        </w:rPr>
        <w:t>die</w:t>
      </w:r>
    </w:p>
    <w:p w:rsidR="007A2F6B" w:rsidRPr="007A2F6B" w:rsidRDefault="007A2F6B" w:rsidP="00F65D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</w:pPr>
    </w:p>
    <w:p w:rsidR="007A2F6B" w:rsidRPr="00D316C2" w:rsidRDefault="007A2F6B" w:rsidP="007A2F6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D900D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Литература</w:t>
      </w:r>
      <w:r w:rsidRPr="00D316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</w:p>
    <w:p w:rsidR="007A2F6B" w:rsidRPr="00D900DA" w:rsidRDefault="007A2F6B" w:rsidP="007A2F6B">
      <w:pPr>
        <w:pStyle w:val="paragraph"/>
        <w:spacing w:before="0" w:beforeAutospacing="0" w:after="0" w:afterAutospacing="0"/>
        <w:jc w:val="both"/>
        <w:textAlignment w:val="baseline"/>
      </w:pPr>
      <w:r w:rsidRPr="00D316C2">
        <w:rPr>
          <w:rStyle w:val="normaltextrun"/>
          <w:color w:val="000000"/>
        </w:rPr>
        <w:t xml:space="preserve">1. </w:t>
      </w:r>
      <w:r w:rsidRPr="00D900DA">
        <w:rPr>
          <w:rStyle w:val="normaltextrun"/>
          <w:color w:val="000000"/>
        </w:rPr>
        <w:t>Голубев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А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П</w:t>
      </w:r>
      <w:r w:rsidRPr="00D316C2">
        <w:rPr>
          <w:rStyle w:val="normaltextrun"/>
          <w:color w:val="000000"/>
        </w:rPr>
        <w:t xml:space="preserve">., </w:t>
      </w:r>
      <w:r w:rsidRPr="00D900DA">
        <w:rPr>
          <w:rStyle w:val="normaltextrun"/>
          <w:color w:val="000000"/>
        </w:rPr>
        <w:t>Беляков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Д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А</w:t>
      </w:r>
      <w:r w:rsidRPr="00D316C2">
        <w:rPr>
          <w:rStyle w:val="normaltextrun"/>
          <w:color w:val="000000"/>
        </w:rPr>
        <w:t xml:space="preserve">., </w:t>
      </w:r>
      <w:r w:rsidRPr="00D900DA">
        <w:rPr>
          <w:rStyle w:val="normaltextrun"/>
          <w:color w:val="000000"/>
        </w:rPr>
        <w:t>Смирнова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И</w:t>
      </w:r>
      <w:r w:rsidRPr="00D316C2">
        <w:rPr>
          <w:rStyle w:val="normaltextrun"/>
          <w:color w:val="000000"/>
        </w:rPr>
        <w:t>.</w:t>
      </w:r>
      <w:r w:rsidRPr="00D900DA">
        <w:rPr>
          <w:rStyle w:val="normaltextrun"/>
          <w:color w:val="000000"/>
        </w:rPr>
        <w:t>Б</w:t>
      </w:r>
      <w:r w:rsidRPr="00D316C2">
        <w:rPr>
          <w:rStyle w:val="normaltextrun"/>
          <w:color w:val="000000"/>
        </w:rPr>
        <w:t>. "</w:t>
      </w:r>
      <w:r w:rsidRPr="00D900DA">
        <w:rPr>
          <w:rStyle w:val="normaltextrun"/>
          <w:color w:val="000000"/>
        </w:rPr>
        <w:t>Немецкий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язык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для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технических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колледжей</w:t>
      </w:r>
      <w:r w:rsidRPr="00D316C2">
        <w:rPr>
          <w:rStyle w:val="normaltextrun"/>
          <w:color w:val="000000"/>
        </w:rPr>
        <w:t xml:space="preserve">" / </w:t>
      </w:r>
      <w:r w:rsidRPr="00D900DA">
        <w:rPr>
          <w:rStyle w:val="normaltextrun"/>
          <w:color w:val="000000"/>
        </w:rPr>
        <w:t>под</w:t>
      </w:r>
      <w:r w:rsidRPr="00D316C2">
        <w:rPr>
          <w:rStyle w:val="normaltextrun"/>
          <w:color w:val="000000"/>
        </w:rPr>
        <w:t xml:space="preserve"> </w:t>
      </w:r>
      <w:r w:rsidRPr="00D900DA">
        <w:rPr>
          <w:rStyle w:val="normaltextrun"/>
          <w:color w:val="000000"/>
        </w:rPr>
        <w:t>общ</w:t>
      </w:r>
      <w:proofErr w:type="gramStart"/>
      <w:r w:rsidRPr="00D316C2">
        <w:rPr>
          <w:rStyle w:val="normaltextrun"/>
          <w:color w:val="000000"/>
        </w:rPr>
        <w:t>.</w:t>
      </w:r>
      <w:proofErr w:type="gramEnd"/>
      <w:r w:rsidRPr="00D316C2">
        <w:rPr>
          <w:rStyle w:val="normaltextrun"/>
          <w:color w:val="000000"/>
        </w:rPr>
        <w:t xml:space="preserve"> </w:t>
      </w:r>
      <w:proofErr w:type="gramStart"/>
      <w:r w:rsidRPr="00D900DA">
        <w:rPr>
          <w:rStyle w:val="normaltextrun"/>
          <w:color w:val="000000"/>
        </w:rPr>
        <w:t>р</w:t>
      </w:r>
      <w:proofErr w:type="gramEnd"/>
      <w:r w:rsidRPr="00D900DA">
        <w:rPr>
          <w:rStyle w:val="normaltextrun"/>
          <w:color w:val="000000"/>
        </w:rPr>
        <w:t>ед</w:t>
      </w:r>
      <w:r w:rsidRPr="00D316C2">
        <w:rPr>
          <w:rStyle w:val="normaltextrun"/>
          <w:color w:val="000000"/>
        </w:rPr>
        <w:t xml:space="preserve">. </w:t>
      </w:r>
      <w:r w:rsidRPr="00D900DA">
        <w:rPr>
          <w:rStyle w:val="normaltextrun"/>
          <w:color w:val="000000"/>
        </w:rPr>
        <w:t xml:space="preserve">А.П. Голубева - Москва: </w:t>
      </w:r>
      <w:proofErr w:type="spellStart"/>
      <w:r w:rsidRPr="00D900DA">
        <w:rPr>
          <w:rStyle w:val="spellingerror"/>
          <w:color w:val="000000"/>
        </w:rPr>
        <w:t>КноРус</w:t>
      </w:r>
      <w:proofErr w:type="spellEnd"/>
      <w:r w:rsidRPr="00D900DA">
        <w:rPr>
          <w:rStyle w:val="normaltextrun"/>
          <w:color w:val="000000"/>
        </w:rPr>
        <w:t>, 2017 - 306с. - (СПО)</w:t>
      </w:r>
    </w:p>
    <w:p w:rsidR="007A2F6B" w:rsidRPr="00D900DA" w:rsidRDefault="007A2F6B" w:rsidP="007A2F6B">
      <w:pPr>
        <w:pStyle w:val="paragraph"/>
        <w:spacing w:before="0" w:beforeAutospacing="0" w:after="0" w:afterAutospacing="0"/>
        <w:jc w:val="both"/>
        <w:textAlignment w:val="baseline"/>
      </w:pPr>
      <w:r w:rsidRPr="00D900DA">
        <w:t xml:space="preserve">2. </w:t>
      </w:r>
      <w:hyperlink r:id="rId6" w:tgtFrame="_blank" w:history="1">
        <w:r w:rsidRPr="00D900DA">
          <w:rPr>
            <w:rStyle w:val="normaltextrun"/>
            <w:color w:val="000000"/>
          </w:rPr>
          <w:t xml:space="preserve">Катаева, А. Г.  Грамматика немецкого языка : учебное пособие для СПО / А. Г. Катаева, С. Д. Катаев. — 2-е изд., </w:t>
        </w:r>
        <w:proofErr w:type="spellStart"/>
        <w:r w:rsidRPr="00D900DA">
          <w:rPr>
            <w:rStyle w:val="normaltextrun"/>
            <w:color w:val="000000"/>
          </w:rPr>
          <w:t>испр</w:t>
        </w:r>
        <w:proofErr w:type="spellEnd"/>
        <w:r w:rsidRPr="00D900DA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D900DA">
          <w:rPr>
            <w:rStyle w:val="normaltextrun"/>
            <w:color w:val="000000"/>
          </w:rPr>
          <w:t>Юрайт</w:t>
        </w:r>
        <w:proofErr w:type="spellEnd"/>
        <w:r w:rsidRPr="00D900DA">
          <w:rPr>
            <w:rStyle w:val="normaltextrun"/>
            <w:color w:val="000000"/>
          </w:rPr>
          <w:t>, 2020. — 136 с. </w:t>
        </w:r>
      </w:hyperlink>
      <w:r w:rsidRPr="00D900DA">
        <w:rPr>
          <w:rStyle w:val="normaltextrun"/>
          <w:color w:val="000000"/>
        </w:rPr>
        <w:t xml:space="preserve"> Электронный ресурс. Форма доступа: </w:t>
      </w:r>
      <w:r w:rsidRPr="00D900DA">
        <w:rPr>
          <w:rStyle w:val="normaltextrun"/>
        </w:rPr>
        <w:t xml:space="preserve">ЭБС </w:t>
      </w:r>
      <w:proofErr w:type="spellStart"/>
      <w:r w:rsidRPr="00D900DA">
        <w:rPr>
          <w:rStyle w:val="spellingerror"/>
        </w:rPr>
        <w:t>Юрайт</w:t>
      </w:r>
      <w:proofErr w:type="spellEnd"/>
      <w:r w:rsidRPr="00D900DA">
        <w:rPr>
          <w:rStyle w:val="normaltextrun"/>
        </w:rPr>
        <w:t xml:space="preserve"> [сайт]. — URL: </w:t>
      </w:r>
      <w:hyperlink r:id="rId7" w:tgtFrame="_blank" w:history="1">
        <w:r w:rsidRPr="00D900DA">
          <w:rPr>
            <w:rStyle w:val="normaltextrun"/>
            <w:color w:val="0000FF"/>
            <w:u w:val="single"/>
          </w:rPr>
          <w:t>http://urait.ru/bcode/451732</w:t>
        </w:r>
      </w:hyperlink>
    </w:p>
    <w:p w:rsidR="007A2F6B" w:rsidRPr="00D900DA" w:rsidRDefault="007A2F6B" w:rsidP="007A2F6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D900DA">
        <w:t xml:space="preserve">3. </w:t>
      </w:r>
      <w:hyperlink r:id="rId8" w:tgtFrame="_blank" w:history="1">
        <w:r w:rsidRPr="00D900DA">
          <w:rPr>
            <w:rStyle w:val="normaltextrun"/>
            <w:color w:val="000000"/>
          </w:rPr>
          <w:t xml:space="preserve">Смирнова, Т. Н.  Немецкий язык. </w:t>
        </w:r>
        <w:proofErr w:type="spellStart"/>
        <w:r w:rsidRPr="00D900DA">
          <w:rPr>
            <w:rStyle w:val="normaltextrun"/>
            <w:color w:val="000000"/>
          </w:rPr>
          <w:t>Deutsch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proofErr w:type="spellStart"/>
        <w:r w:rsidRPr="00D900DA">
          <w:rPr>
            <w:rStyle w:val="normaltextrun"/>
            <w:color w:val="000000"/>
          </w:rPr>
          <w:t>mit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r w:rsidRPr="00D900DA">
          <w:rPr>
            <w:rStyle w:val="normaltextrun"/>
            <w:color w:val="000000"/>
            <w:lang w:val="en-US"/>
          </w:rPr>
          <w:t>L</w:t>
        </w:r>
        <w:proofErr w:type="spellStart"/>
        <w:r w:rsidRPr="00D900DA">
          <w:rPr>
            <w:rStyle w:val="normaltextrun"/>
            <w:color w:val="000000"/>
          </w:rPr>
          <w:t>ust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proofErr w:type="spellStart"/>
        <w:r w:rsidRPr="00D900DA">
          <w:rPr>
            <w:rStyle w:val="normaltextrun"/>
            <w:color w:val="000000"/>
          </w:rPr>
          <w:t>und</w:t>
        </w:r>
        <w:proofErr w:type="spellEnd"/>
        <w:r w:rsidRPr="00D900DA">
          <w:rPr>
            <w:rStyle w:val="normaltextrun"/>
            <w:color w:val="000000"/>
          </w:rPr>
          <w:t xml:space="preserve"> </w:t>
        </w:r>
        <w:r w:rsidRPr="00D900DA">
          <w:rPr>
            <w:rStyle w:val="normaltextrun"/>
            <w:color w:val="000000"/>
            <w:lang w:val="en-US"/>
          </w:rPr>
          <w:t>L</w:t>
        </w:r>
        <w:proofErr w:type="spellStart"/>
        <w:r w:rsidRPr="00D900DA">
          <w:rPr>
            <w:rStyle w:val="normaltextrun"/>
            <w:color w:val="000000"/>
          </w:rPr>
          <w:t>iebe</w:t>
        </w:r>
        <w:proofErr w:type="spellEnd"/>
        <w:r w:rsidRPr="00D900DA">
          <w:rPr>
            <w:rStyle w:val="normaltextrun"/>
            <w:color w:val="000000"/>
          </w:rPr>
          <w:t xml:space="preserve">. Интенсивный курс для начинающих : учебное пособие для </w:t>
        </w:r>
        <w:proofErr w:type="gramStart"/>
        <w:r w:rsidRPr="00D900DA">
          <w:rPr>
            <w:rStyle w:val="normaltextrun"/>
            <w:color w:val="000000"/>
          </w:rPr>
          <w:t>СПО / Т.</w:t>
        </w:r>
        <w:proofErr w:type="gramEnd"/>
        <w:r w:rsidRPr="00D900DA">
          <w:rPr>
            <w:rStyle w:val="normaltextrun"/>
            <w:color w:val="000000"/>
          </w:rPr>
          <w:t xml:space="preserve"> Н. Смирнова. — 2-е изд., </w:t>
        </w:r>
        <w:proofErr w:type="spellStart"/>
        <w:r w:rsidRPr="00D900DA">
          <w:rPr>
            <w:rStyle w:val="normaltextrun"/>
            <w:color w:val="000000"/>
          </w:rPr>
          <w:t>испр</w:t>
        </w:r>
        <w:proofErr w:type="spellEnd"/>
        <w:r w:rsidRPr="00D900DA">
          <w:rPr>
            <w:rStyle w:val="normaltextrun"/>
            <w:color w:val="000000"/>
          </w:rPr>
          <w:t xml:space="preserve">. и доп. — Москва : Издательство </w:t>
        </w:r>
        <w:proofErr w:type="spellStart"/>
        <w:r w:rsidRPr="00D900DA">
          <w:rPr>
            <w:rStyle w:val="normaltextrun"/>
            <w:color w:val="000000"/>
          </w:rPr>
          <w:t>Юрайт</w:t>
        </w:r>
        <w:proofErr w:type="spellEnd"/>
        <w:r w:rsidRPr="00D900DA">
          <w:rPr>
            <w:rStyle w:val="normaltextrun"/>
            <w:color w:val="000000"/>
          </w:rPr>
          <w:t>, 2019. — 312 с.</w:t>
        </w:r>
      </w:hyperlink>
      <w:r w:rsidRPr="00D900DA">
        <w:rPr>
          <w:rStyle w:val="normaltextrun"/>
          <w:color w:val="000000"/>
        </w:rPr>
        <w:t xml:space="preserve"> Электронный ресурс. Форма доступа: </w:t>
      </w:r>
      <w:r w:rsidRPr="00D900DA">
        <w:rPr>
          <w:rStyle w:val="normaltextrun"/>
        </w:rPr>
        <w:t xml:space="preserve">ЭБС </w:t>
      </w:r>
      <w:proofErr w:type="spellStart"/>
      <w:r w:rsidRPr="00D900DA">
        <w:rPr>
          <w:rStyle w:val="spellingerror"/>
        </w:rPr>
        <w:t>Юрайт</w:t>
      </w:r>
      <w:proofErr w:type="spellEnd"/>
      <w:r w:rsidRPr="00D900DA">
        <w:rPr>
          <w:rStyle w:val="normaltextrun"/>
        </w:rPr>
        <w:t xml:space="preserve"> [сайт]. — URL: </w:t>
      </w:r>
      <w:hyperlink r:id="rId9" w:tgtFrame="_blank" w:history="1">
        <w:r w:rsidRPr="00D900DA">
          <w:rPr>
            <w:rStyle w:val="normaltextrun"/>
            <w:color w:val="0000FF"/>
            <w:u w:val="single"/>
          </w:rPr>
          <w:t>http://urait.ru/bcode/445843</w:t>
        </w:r>
      </w:hyperlink>
    </w:p>
    <w:p w:rsidR="007A2F6B" w:rsidRPr="00D900DA" w:rsidRDefault="007A2F6B" w:rsidP="007A2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F6B" w:rsidRPr="00D900DA" w:rsidRDefault="007A2F6B" w:rsidP="007A2F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Задания № 2, 3, 4, 5, 6</w:t>
      </w:r>
      <w:r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Pr="00D900DA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>должны быть выполнены в бумажном/электронном формате!</w:t>
      </w:r>
    </w:p>
    <w:p w:rsidR="007A2F6B" w:rsidRPr="00D900DA" w:rsidRDefault="007A2F6B" w:rsidP="007A2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 xml:space="preserve">Сроки выполнения заданий: </w:t>
      </w:r>
      <w:r>
        <w:rPr>
          <w:rFonts w:ascii="Times New Roman" w:hAnsi="Times New Roman" w:cs="Times New Roman"/>
          <w:b/>
          <w:color w:val="C00000"/>
          <w:sz w:val="24"/>
          <w:szCs w:val="24"/>
        </w:rPr>
        <w:t>23</w:t>
      </w:r>
      <w:r w:rsidRPr="00D900DA">
        <w:rPr>
          <w:rFonts w:ascii="Times New Roman" w:hAnsi="Times New Roman" w:cs="Times New Roman"/>
          <w:b/>
          <w:color w:val="C00000"/>
          <w:sz w:val="24"/>
          <w:szCs w:val="24"/>
        </w:rPr>
        <w:t>.12.2020</w:t>
      </w:r>
    </w:p>
    <w:p w:rsidR="007A2F6B" w:rsidRPr="00D900DA" w:rsidRDefault="007A2F6B" w:rsidP="007A2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2F6B" w:rsidRPr="00D900DA" w:rsidRDefault="007A2F6B" w:rsidP="007A2F6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900DA">
        <w:rPr>
          <w:rFonts w:ascii="Times New Roman" w:hAnsi="Times New Roman" w:cs="Times New Roman"/>
          <w:b/>
          <w:sz w:val="24"/>
          <w:szCs w:val="24"/>
        </w:rPr>
        <w:t>Просьба выслать выполненные задания на электронную почту:</w:t>
      </w:r>
    </w:p>
    <w:p w:rsidR="007A2F6B" w:rsidRPr="00D900DA" w:rsidRDefault="007A2F6B" w:rsidP="007A2F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D900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Lady</w:t>
        </w:r>
        <w:r w:rsidRPr="00D900DA">
          <w:rPr>
            <w:rStyle w:val="a6"/>
            <w:rFonts w:ascii="Times New Roman" w:hAnsi="Times New Roman" w:cs="Times New Roman"/>
            <w:sz w:val="24"/>
            <w:szCs w:val="24"/>
          </w:rPr>
          <w:t>-</w:t>
        </w:r>
        <w:r w:rsidRPr="00D900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MaryFW</w:t>
        </w:r>
        <w:r w:rsidRPr="00D900DA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D900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D900DA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900DA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7A2F6B" w:rsidRPr="00D900DA" w:rsidRDefault="007A2F6B" w:rsidP="007A2F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00DA">
        <w:rPr>
          <w:rFonts w:ascii="Times New Roman" w:hAnsi="Times New Roman" w:cs="Times New Roman"/>
          <w:sz w:val="24"/>
          <w:szCs w:val="24"/>
        </w:rPr>
        <w:t xml:space="preserve">или на страницу </w:t>
      </w:r>
      <w:proofErr w:type="spellStart"/>
      <w:r w:rsidRPr="00D900DA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D900DA">
        <w:rPr>
          <w:rFonts w:ascii="Times New Roman" w:hAnsi="Times New Roman" w:cs="Times New Roman"/>
          <w:sz w:val="24"/>
          <w:szCs w:val="24"/>
        </w:rPr>
        <w:t xml:space="preserve">: 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https</w:t>
      </w:r>
      <w:r w:rsidRPr="00D900DA">
        <w:rPr>
          <w:rFonts w:ascii="Times New Roman" w:hAnsi="Times New Roman" w:cs="Times New Roman"/>
          <w:b/>
          <w:sz w:val="24"/>
          <w:szCs w:val="24"/>
        </w:rPr>
        <w:t>://</w:t>
      </w:r>
      <w:proofErr w:type="spellStart"/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r w:rsidRPr="00D900DA">
        <w:rPr>
          <w:rFonts w:ascii="Times New Roman" w:hAnsi="Times New Roman" w:cs="Times New Roman"/>
          <w:b/>
          <w:sz w:val="24"/>
          <w:szCs w:val="24"/>
        </w:rPr>
        <w:t>.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com</w:t>
      </w:r>
      <w:r w:rsidRPr="00D900DA">
        <w:rPr>
          <w:rFonts w:ascii="Times New Roman" w:hAnsi="Times New Roman" w:cs="Times New Roman"/>
          <w:b/>
          <w:sz w:val="24"/>
          <w:szCs w:val="24"/>
        </w:rPr>
        <w:t>/</w:t>
      </w:r>
      <w:r w:rsidRPr="00D900DA">
        <w:rPr>
          <w:rFonts w:ascii="Times New Roman" w:hAnsi="Times New Roman" w:cs="Times New Roman"/>
          <w:b/>
          <w:sz w:val="24"/>
          <w:szCs w:val="24"/>
          <w:lang w:val="en-US"/>
        </w:rPr>
        <w:t>id</w:t>
      </w:r>
      <w:r w:rsidRPr="00D900DA">
        <w:rPr>
          <w:rFonts w:ascii="Times New Roman" w:hAnsi="Times New Roman" w:cs="Times New Roman"/>
          <w:b/>
          <w:sz w:val="24"/>
          <w:szCs w:val="24"/>
        </w:rPr>
        <w:t>591640252</w:t>
      </w:r>
    </w:p>
    <w:p w:rsidR="007A2F6B" w:rsidRDefault="007A2F6B" w:rsidP="007A2F6B"/>
    <w:p w:rsidR="00B33B28" w:rsidRDefault="00B33B28" w:rsidP="007A2F6B"/>
    <w:sectPr w:rsidR="00B33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683D"/>
    <w:multiLevelType w:val="multilevel"/>
    <w:tmpl w:val="6EAAE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91D58"/>
    <w:multiLevelType w:val="hybridMultilevel"/>
    <w:tmpl w:val="03401E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E2EFB"/>
    <w:multiLevelType w:val="hybridMultilevel"/>
    <w:tmpl w:val="C9C4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A368F"/>
    <w:multiLevelType w:val="multilevel"/>
    <w:tmpl w:val="AFB40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C74FB0"/>
    <w:multiLevelType w:val="hybridMultilevel"/>
    <w:tmpl w:val="C9C4E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2D69FE"/>
    <w:multiLevelType w:val="hybridMultilevel"/>
    <w:tmpl w:val="0390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5EB"/>
    <w:rsid w:val="001557D2"/>
    <w:rsid w:val="002D15EB"/>
    <w:rsid w:val="007A2F6B"/>
    <w:rsid w:val="00A91309"/>
    <w:rsid w:val="00B33B28"/>
    <w:rsid w:val="00F33C01"/>
    <w:rsid w:val="00F6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5D95"/>
  </w:style>
  <w:style w:type="character" w:customStyle="1" w:styleId="c0">
    <w:name w:val="c0"/>
    <w:basedOn w:val="a0"/>
    <w:rsid w:val="00F65D95"/>
  </w:style>
  <w:style w:type="paragraph" w:styleId="a3">
    <w:name w:val="Normal (Web)"/>
    <w:basedOn w:val="a"/>
    <w:uiPriority w:val="99"/>
    <w:semiHidden/>
    <w:unhideWhenUsed/>
    <w:rsid w:val="00F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1557D2"/>
    <w:pPr>
      <w:ind w:left="720"/>
      <w:contextualSpacing/>
    </w:pPr>
  </w:style>
  <w:style w:type="table" w:styleId="a5">
    <w:name w:val="Table Grid"/>
    <w:basedOn w:val="a1"/>
    <w:uiPriority w:val="59"/>
    <w:rsid w:val="00F3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A2F6B"/>
    <w:rPr>
      <w:color w:val="0000FF"/>
      <w:u w:val="single"/>
    </w:rPr>
  </w:style>
  <w:style w:type="paragraph" w:customStyle="1" w:styleId="paragraph">
    <w:name w:val="paragraph"/>
    <w:basedOn w:val="a"/>
    <w:rsid w:val="007A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A2F6B"/>
  </w:style>
  <w:style w:type="character" w:customStyle="1" w:styleId="eop">
    <w:name w:val="eop"/>
    <w:basedOn w:val="a0"/>
    <w:rsid w:val="007A2F6B"/>
  </w:style>
  <w:style w:type="character" w:customStyle="1" w:styleId="spellingerror">
    <w:name w:val="spellingerror"/>
    <w:rsid w:val="007A2F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5D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F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65D95"/>
  </w:style>
  <w:style w:type="character" w:customStyle="1" w:styleId="c0">
    <w:name w:val="c0"/>
    <w:basedOn w:val="a0"/>
    <w:rsid w:val="00F65D95"/>
  </w:style>
  <w:style w:type="paragraph" w:styleId="a3">
    <w:name w:val="Normal (Web)"/>
    <w:basedOn w:val="a"/>
    <w:uiPriority w:val="99"/>
    <w:semiHidden/>
    <w:unhideWhenUsed/>
    <w:rsid w:val="00F6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5D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1557D2"/>
    <w:pPr>
      <w:ind w:left="720"/>
      <w:contextualSpacing/>
    </w:pPr>
  </w:style>
  <w:style w:type="table" w:styleId="a5">
    <w:name w:val="Table Grid"/>
    <w:basedOn w:val="a1"/>
    <w:uiPriority w:val="59"/>
    <w:rsid w:val="00F3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A2F6B"/>
    <w:rPr>
      <w:color w:val="0000FF"/>
      <w:u w:val="single"/>
    </w:rPr>
  </w:style>
  <w:style w:type="paragraph" w:customStyle="1" w:styleId="paragraph">
    <w:name w:val="paragraph"/>
    <w:basedOn w:val="a"/>
    <w:rsid w:val="007A2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A2F6B"/>
  </w:style>
  <w:style w:type="character" w:customStyle="1" w:styleId="eop">
    <w:name w:val="eop"/>
    <w:basedOn w:val="a0"/>
    <w:rsid w:val="007A2F6B"/>
  </w:style>
  <w:style w:type="character" w:customStyle="1" w:styleId="spellingerror">
    <w:name w:val="spellingerror"/>
    <w:rsid w:val="007A2F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469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8982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774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458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rait.ru/bcode/45173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5173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Lady-MaryFW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rait.ru/bcode/4458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2020-12-16T14:03:00Z</dcterms:created>
  <dcterms:modified xsi:type="dcterms:W3CDTF">2020-12-16T14:43:00Z</dcterms:modified>
</cp:coreProperties>
</file>