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61BF" w:rsidRDefault="003761BF" w:rsidP="003761B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4E4E3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E4E3F"/>
          <w:sz w:val="24"/>
          <w:szCs w:val="24"/>
          <w:lang w:eastAsia="ru-RU"/>
        </w:rPr>
        <w:t xml:space="preserve">Тема урока: </w:t>
      </w:r>
      <w:r w:rsidRPr="003761BF">
        <w:rPr>
          <w:rFonts w:ascii="Times New Roman" w:eastAsia="Times New Roman" w:hAnsi="Times New Roman" w:cs="Times New Roman"/>
          <w:b/>
          <w:bCs/>
          <w:color w:val="4E4E3F"/>
          <w:sz w:val="24"/>
          <w:szCs w:val="24"/>
          <w:lang w:eastAsia="ru-RU"/>
        </w:rPr>
        <w:t xml:space="preserve">АРХИТЕКТУРА ПЕРСОНАЛЬНОГО КОМПЬЮТЕРА. </w:t>
      </w:r>
      <w:r w:rsidRPr="003761BF">
        <w:rPr>
          <w:rFonts w:ascii="Times New Roman" w:eastAsia="Times New Roman" w:hAnsi="Times New Roman" w:cs="Times New Roman"/>
          <w:b/>
          <w:bCs/>
          <w:caps/>
          <w:color w:val="4E4E3F"/>
          <w:sz w:val="24"/>
          <w:szCs w:val="24"/>
          <w:lang w:eastAsia="ru-RU"/>
        </w:rPr>
        <w:t>Оперативная память. Устройства длительного хранения инфорации. Периферийные устройства.</w:t>
      </w:r>
    </w:p>
    <w:p w:rsidR="00AC300C" w:rsidRPr="00AC300C" w:rsidRDefault="00AC300C" w:rsidP="00AC30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i/>
          <w:color w:val="4E4E3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4E4E3F"/>
          <w:sz w:val="24"/>
          <w:szCs w:val="24"/>
          <w:lang w:eastAsia="ru-RU"/>
        </w:rPr>
        <w:t>Изучить предложенный материал.</w:t>
      </w:r>
    </w:p>
    <w:p w:rsidR="00AC300C" w:rsidRPr="003761BF" w:rsidRDefault="00AC300C" w:rsidP="003761B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</w:pPr>
    </w:p>
    <w:p w:rsidR="003761BF" w:rsidRPr="003761BF" w:rsidRDefault="003761BF" w:rsidP="003761B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</w:pPr>
      <w:r w:rsidRPr="003761BF">
        <w:rPr>
          <w:rFonts w:ascii="Times New Roman" w:eastAsia="Times New Roman" w:hAnsi="Times New Roman" w:cs="Times New Roman"/>
          <w:b/>
          <w:bCs/>
          <w:color w:val="4E4E3F"/>
          <w:sz w:val="24"/>
          <w:szCs w:val="24"/>
          <w:lang w:eastAsia="ru-RU"/>
        </w:rPr>
        <w:t>Компьютер</w:t>
      </w:r>
      <w:r w:rsidRPr="003761BF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 — это многофункциональное электронное устройство, предназначенное для накопления, обработки и передач» информации. Под </w:t>
      </w:r>
      <w:r w:rsidRPr="003761BF">
        <w:rPr>
          <w:rFonts w:ascii="Times New Roman" w:eastAsia="Times New Roman" w:hAnsi="Times New Roman" w:cs="Times New Roman"/>
          <w:i/>
          <w:iCs/>
          <w:color w:val="4E4E3F"/>
          <w:sz w:val="24"/>
          <w:szCs w:val="24"/>
          <w:lang w:eastAsia="ru-RU"/>
        </w:rPr>
        <w:t>архитектурой персонального компьютера</w:t>
      </w:r>
      <w:r w:rsidRPr="003761BF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 понимается его логическая организация, структура и ресурсы, т. е. средства вычислительной системы, которые могут быть выделены процессу обработки данных на определенный интервал времени.</w:t>
      </w:r>
    </w:p>
    <w:p w:rsidR="003761BF" w:rsidRPr="003761BF" w:rsidRDefault="003761BF" w:rsidP="003761B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</w:pPr>
      <w:r w:rsidRPr="003761BF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В основу построения большинства компьютеров положены принципы, сформулированные Джоном фон Нейманом.</w:t>
      </w:r>
    </w:p>
    <w:p w:rsidR="003761BF" w:rsidRPr="003761BF" w:rsidRDefault="003761BF" w:rsidP="003761B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60"/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</w:pPr>
      <w:r w:rsidRPr="003761BF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Принцип программного управления — программа состоит из набора команд, которые выполняются процессором автоматически друг за другом в определенной последовательности.</w:t>
      </w:r>
    </w:p>
    <w:p w:rsidR="003761BF" w:rsidRPr="003761BF" w:rsidRDefault="003761BF" w:rsidP="003761B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60"/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</w:pPr>
      <w:r w:rsidRPr="003761BF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Принцип однородности памяти — программы и иные хранятся в одной и той же памяти; над командами можно выполнять те же действия, что и над данными!</w:t>
      </w:r>
    </w:p>
    <w:p w:rsidR="003761BF" w:rsidRPr="003761BF" w:rsidRDefault="003761BF" w:rsidP="003761B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60"/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</w:pPr>
      <w:r w:rsidRPr="003761BF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Принцип адресности — основная память структурно состоит из пронумерованных ячеек.</w:t>
      </w:r>
    </w:p>
    <w:p w:rsidR="003761BF" w:rsidRPr="003761BF" w:rsidRDefault="003761BF" w:rsidP="003761B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</w:pPr>
      <w:r w:rsidRPr="003761BF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Компьютеры, построенные на этих принципах, имеют классическую архитектуру.</w:t>
      </w:r>
    </w:p>
    <w:p w:rsidR="003761BF" w:rsidRPr="003761BF" w:rsidRDefault="003761BF" w:rsidP="003761B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</w:pPr>
      <w:r w:rsidRPr="003761BF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Архитектура компьютера определяет принцип действия, информационные связи и взаимное соединение сновных логических узлов компьютера, к которым относятся:</w:t>
      </w:r>
    </w:p>
    <w:p w:rsidR="003761BF" w:rsidRPr="003761BF" w:rsidRDefault="003761BF" w:rsidP="003761B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60"/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</w:pPr>
      <w:r w:rsidRPr="003761BF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центральный процессор;</w:t>
      </w:r>
    </w:p>
    <w:p w:rsidR="003761BF" w:rsidRPr="003761BF" w:rsidRDefault="003761BF" w:rsidP="003761B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60"/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</w:pPr>
      <w:r w:rsidRPr="003761BF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основная память;</w:t>
      </w:r>
    </w:p>
    <w:p w:rsidR="003761BF" w:rsidRPr="003761BF" w:rsidRDefault="003761BF" w:rsidP="003761B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60"/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</w:pPr>
      <w:r w:rsidRPr="003761BF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внешняя память;</w:t>
      </w:r>
    </w:p>
    <w:p w:rsidR="003761BF" w:rsidRPr="003761BF" w:rsidRDefault="003761BF" w:rsidP="003761B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60"/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</w:pPr>
      <w:r w:rsidRPr="003761BF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периферийные устройства.</w:t>
      </w:r>
    </w:p>
    <w:p w:rsidR="003761BF" w:rsidRPr="003761BF" w:rsidRDefault="003761BF" w:rsidP="003761B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</w:pPr>
      <w:r w:rsidRPr="003761BF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Конструктивно персональные компьютеры выполнены в виде центрального системного блока, к которому через специальные разъемы присоединяются другие устройства. В состав системного блока входят все основные узлы компьютера:</w:t>
      </w:r>
    </w:p>
    <w:p w:rsidR="003761BF" w:rsidRPr="003761BF" w:rsidRDefault="003761BF" w:rsidP="003761B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60"/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</w:pPr>
      <w:r w:rsidRPr="003761BF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системная плата;</w:t>
      </w:r>
    </w:p>
    <w:p w:rsidR="003761BF" w:rsidRPr="003761BF" w:rsidRDefault="003761BF" w:rsidP="003761B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60"/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</w:pPr>
      <w:r w:rsidRPr="003761BF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блок питания;</w:t>
      </w:r>
    </w:p>
    <w:p w:rsidR="003761BF" w:rsidRPr="003761BF" w:rsidRDefault="003761BF" w:rsidP="003761B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60"/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</w:pPr>
      <w:r w:rsidRPr="003761BF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накопитель на жестком магнитном диске;</w:t>
      </w:r>
    </w:p>
    <w:p w:rsidR="003761BF" w:rsidRPr="003761BF" w:rsidRDefault="003761BF" w:rsidP="003761B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60"/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</w:pPr>
      <w:r w:rsidRPr="003761BF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накопитель на гибком магнитном диске;</w:t>
      </w:r>
    </w:p>
    <w:p w:rsidR="003761BF" w:rsidRPr="003761BF" w:rsidRDefault="003761BF" w:rsidP="003761B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60"/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</w:pPr>
      <w:r w:rsidRPr="003761BF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накопитель на оптическом диске;</w:t>
      </w:r>
    </w:p>
    <w:p w:rsidR="003761BF" w:rsidRPr="003761BF" w:rsidRDefault="003761BF" w:rsidP="003761B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60"/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</w:pPr>
      <w:r w:rsidRPr="003761BF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разъемы для дополнительных устройств.</w:t>
      </w:r>
    </w:p>
    <w:p w:rsidR="003761BF" w:rsidRPr="003761BF" w:rsidRDefault="003761BF" w:rsidP="003761B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</w:pPr>
      <w:r w:rsidRPr="003761BF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На системной (материнской) плате в свою очередь размещаются:</w:t>
      </w:r>
    </w:p>
    <w:p w:rsidR="003761BF" w:rsidRPr="003761BF" w:rsidRDefault="003761BF" w:rsidP="003761B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60"/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</w:pPr>
      <w:r w:rsidRPr="003761BF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микропроцессор;</w:t>
      </w:r>
    </w:p>
    <w:p w:rsidR="003761BF" w:rsidRPr="003761BF" w:rsidRDefault="003761BF" w:rsidP="003761B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60"/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</w:pPr>
      <w:r w:rsidRPr="003761BF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математический сопроцессор;</w:t>
      </w:r>
    </w:p>
    <w:p w:rsidR="003761BF" w:rsidRPr="003761BF" w:rsidRDefault="003761BF" w:rsidP="003761B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60"/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</w:pPr>
      <w:r w:rsidRPr="003761BF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генератор тактовых импульсов;</w:t>
      </w:r>
    </w:p>
    <w:p w:rsidR="003761BF" w:rsidRPr="003761BF" w:rsidRDefault="003761BF" w:rsidP="003761B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60"/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</w:pPr>
      <w:r w:rsidRPr="003761BF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микросхемы памяти;</w:t>
      </w:r>
    </w:p>
    <w:p w:rsidR="003761BF" w:rsidRPr="003761BF" w:rsidRDefault="003761BF" w:rsidP="003761B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60"/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</w:pPr>
      <w:r w:rsidRPr="003761BF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контроллеры внешних устройств;</w:t>
      </w:r>
    </w:p>
    <w:p w:rsidR="003761BF" w:rsidRPr="003761BF" w:rsidRDefault="003761BF" w:rsidP="003761B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60"/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</w:pPr>
      <w:r w:rsidRPr="003761BF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lastRenderedPageBreak/>
        <w:t>звуковая и видеокарты;</w:t>
      </w:r>
    </w:p>
    <w:p w:rsidR="003761BF" w:rsidRPr="003761BF" w:rsidRDefault="003761BF" w:rsidP="003761B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60"/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</w:pPr>
      <w:r w:rsidRPr="003761BF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таймер.</w:t>
      </w:r>
    </w:p>
    <w:p w:rsidR="003761BF" w:rsidRPr="003761BF" w:rsidRDefault="003761BF" w:rsidP="003761B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</w:pPr>
      <w:r w:rsidRPr="003761BF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Архитектура современных персональных компьютеров основана на магистрально-модульном принципе. Модульный принцип позволяет пользователю самому комплектовать нужную ему конфигурацию компьютера и производить при необходимости ее модернизацию. Модульная организация системы опирается на магистральный принцип обмена информацией. Все контроллеры устройств взаимодействуют с микропроцессором и оперативной памятью через системную магистраль передачи данных, называемую системной шиной. Системная шина выполняется в виде печатного мостика на материнской плате.</w:t>
      </w:r>
    </w:p>
    <w:p w:rsidR="003761BF" w:rsidRPr="003761BF" w:rsidRDefault="003761BF" w:rsidP="003761B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</w:pPr>
      <w:r w:rsidRPr="003761BF">
        <w:rPr>
          <w:rFonts w:ascii="Times New Roman" w:eastAsia="Times New Roman" w:hAnsi="Times New Roman" w:cs="Times New Roman"/>
          <w:i/>
          <w:iCs/>
          <w:color w:val="4E4E3F"/>
          <w:sz w:val="24"/>
          <w:szCs w:val="24"/>
          <w:lang w:eastAsia="ru-RU"/>
        </w:rPr>
        <w:t>Микропроцессор</w:t>
      </w:r>
      <w:r w:rsidRPr="003761BF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 — это центральный блок персонального компьютера, предназначенный для управления работой всех блоков машины и для выполнения арифметических и логических операций над информацией.</w:t>
      </w:r>
    </w:p>
    <w:p w:rsidR="003761BF" w:rsidRPr="003761BF" w:rsidRDefault="003761BF" w:rsidP="003761B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</w:pPr>
      <w:r w:rsidRPr="003761BF">
        <w:rPr>
          <w:rFonts w:ascii="Times New Roman" w:eastAsia="Times New Roman" w:hAnsi="Times New Roman" w:cs="Times New Roman"/>
          <w:i/>
          <w:iCs/>
          <w:color w:val="4E4E3F"/>
          <w:sz w:val="24"/>
          <w:szCs w:val="24"/>
          <w:lang w:eastAsia="ru-RU"/>
        </w:rPr>
        <w:t>Системная шина</w:t>
      </w:r>
      <w:r w:rsidRPr="003761BF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 является основной интерфейсной системой компьютера, обеспечивающей сопряжение и связь всех его устройств между собой. Системная шина обеспечивает три направления передачи информации:</w:t>
      </w:r>
    </w:p>
    <w:p w:rsidR="003761BF" w:rsidRPr="003761BF" w:rsidRDefault="003761BF" w:rsidP="003761B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360"/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</w:pPr>
      <w:r w:rsidRPr="003761BF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между микропроцессором и основной памятью;</w:t>
      </w:r>
    </w:p>
    <w:p w:rsidR="003761BF" w:rsidRPr="003761BF" w:rsidRDefault="003761BF" w:rsidP="003761B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360"/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</w:pPr>
      <w:r w:rsidRPr="003761BF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между микропроцессором и портами ввода-вывода внешних устройств;</w:t>
      </w:r>
    </w:p>
    <w:p w:rsidR="003761BF" w:rsidRPr="003761BF" w:rsidRDefault="003761BF" w:rsidP="003761B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360"/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</w:pPr>
      <w:r w:rsidRPr="003761BF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между основной памятью и портами ввода-вывода внешних устройств.</w:t>
      </w:r>
    </w:p>
    <w:p w:rsidR="003761BF" w:rsidRPr="003761BF" w:rsidRDefault="003761BF" w:rsidP="003761B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</w:pPr>
      <w:r w:rsidRPr="003761BF">
        <w:rPr>
          <w:rFonts w:ascii="Times New Roman" w:eastAsia="Times New Roman" w:hAnsi="Times New Roman" w:cs="Times New Roman"/>
          <w:i/>
          <w:iCs/>
          <w:color w:val="4E4E3F"/>
          <w:sz w:val="24"/>
          <w:szCs w:val="24"/>
          <w:lang w:eastAsia="ru-RU"/>
        </w:rPr>
        <w:t>Порты ввода-вывода</w:t>
      </w:r>
      <w:r w:rsidRPr="003761BF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 всех устройств через соответствующие разъемы (слоты) подключаются к шине либо непосредственно, либо через специальные контроллеры (адаптеры).</w:t>
      </w:r>
    </w:p>
    <w:p w:rsidR="003761BF" w:rsidRPr="003761BF" w:rsidRDefault="003761BF" w:rsidP="003761B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</w:pPr>
      <w:r w:rsidRPr="003761BF">
        <w:rPr>
          <w:rFonts w:ascii="Times New Roman" w:eastAsia="Times New Roman" w:hAnsi="Times New Roman" w:cs="Times New Roman"/>
          <w:i/>
          <w:iCs/>
          <w:color w:val="4E4E3F"/>
          <w:sz w:val="24"/>
          <w:szCs w:val="24"/>
          <w:lang w:eastAsia="ru-RU"/>
        </w:rPr>
        <w:t>Основная памят</w:t>
      </w:r>
      <w:r w:rsidRPr="003761BF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ь предназначена для хранения и оперативного обмена информацией с прочими блоками компьютера.</w:t>
      </w:r>
    </w:p>
    <w:p w:rsidR="003761BF" w:rsidRPr="003761BF" w:rsidRDefault="003761BF" w:rsidP="003761B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</w:pPr>
      <w:r w:rsidRPr="003761BF">
        <w:rPr>
          <w:rFonts w:ascii="Times New Roman" w:eastAsia="Times New Roman" w:hAnsi="Times New Roman" w:cs="Times New Roman"/>
          <w:i/>
          <w:iCs/>
          <w:color w:val="4E4E3F"/>
          <w:sz w:val="24"/>
          <w:szCs w:val="24"/>
          <w:lang w:eastAsia="ru-RU"/>
        </w:rPr>
        <w:t>Внешняя памят</w:t>
      </w:r>
      <w:r w:rsidRPr="003761BF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ь используется для долговременного хранения информации, которая может быть в дальнейшем использована для решения задач. Генератор тактовых импульсов генерирует последовательность электрических символов, частота которых задает тактовую частоту компьютера. Промежуток времени между соседними импульсами определяет такт работы машины.</w:t>
      </w:r>
    </w:p>
    <w:p w:rsidR="003761BF" w:rsidRPr="003761BF" w:rsidRDefault="003761BF" w:rsidP="003761B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</w:pPr>
      <w:r w:rsidRPr="003761BF">
        <w:rPr>
          <w:rFonts w:ascii="Times New Roman" w:eastAsia="Times New Roman" w:hAnsi="Times New Roman" w:cs="Times New Roman"/>
          <w:i/>
          <w:iCs/>
          <w:color w:val="4E4E3F"/>
          <w:sz w:val="24"/>
          <w:szCs w:val="24"/>
          <w:lang w:eastAsia="ru-RU"/>
        </w:rPr>
        <w:t>Источник питания</w:t>
      </w:r>
      <w:r w:rsidRPr="003761BF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 — это блок, содержащий системы автономного и сетевого питания компьютера.</w:t>
      </w:r>
    </w:p>
    <w:p w:rsidR="003761BF" w:rsidRPr="003761BF" w:rsidRDefault="003761BF" w:rsidP="003761B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</w:pPr>
      <w:r w:rsidRPr="003761BF">
        <w:rPr>
          <w:rFonts w:ascii="Times New Roman" w:eastAsia="Times New Roman" w:hAnsi="Times New Roman" w:cs="Times New Roman"/>
          <w:i/>
          <w:iCs/>
          <w:color w:val="4E4E3F"/>
          <w:sz w:val="24"/>
          <w:szCs w:val="24"/>
          <w:lang w:eastAsia="ru-RU"/>
        </w:rPr>
        <w:t>Таймер</w:t>
      </w:r>
      <w:r w:rsidRPr="003761BF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 — это внутримашинные электронные часы, обеспечивающие автоматический съем текущего момента времени. Таймер подключается к автономному источнику питания и при отключении компьютера от сети продолжает работать.</w:t>
      </w:r>
    </w:p>
    <w:p w:rsidR="003761BF" w:rsidRPr="003761BF" w:rsidRDefault="003761BF" w:rsidP="003761B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</w:pPr>
      <w:r w:rsidRPr="003761BF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Внешние устройства компьютера обеспечивают взаимодействие машины с окружающей средой: пользователями, объектами управления и другими компьютерами.</w:t>
      </w:r>
    </w:p>
    <w:p w:rsidR="003761BF" w:rsidRPr="003761BF" w:rsidRDefault="003761BF">
      <w:pPr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</w:pPr>
      <w:r w:rsidRPr="003761BF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br w:type="page"/>
      </w:r>
    </w:p>
    <w:p w:rsidR="003761BF" w:rsidRPr="003761BF" w:rsidRDefault="003761BF" w:rsidP="003761BF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61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Операти́вная па́мять</w:t>
      </w:r>
      <w:r w:rsidRPr="00376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</w:t>
      </w:r>
      <w:r w:rsidRPr="003761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Random</w:t>
      </w:r>
      <w:r w:rsidRPr="00376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761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Access</w:t>
      </w:r>
      <w:r w:rsidRPr="00376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761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Memory, RAM</w:t>
      </w:r>
      <w:r w:rsidRPr="00376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память с </w:t>
      </w:r>
      <w:hyperlink r:id="rId5" w:tgtFrame="_blank" w:history="1">
        <w:r w:rsidRPr="003761BF">
          <w:rPr>
            <w:rFonts w:ascii="Times New Roman" w:eastAsia="Times New Roman" w:hAnsi="Times New Roman" w:cs="Times New Roman"/>
            <w:color w:val="0077FF"/>
            <w:sz w:val="24"/>
            <w:szCs w:val="24"/>
            <w:lang w:eastAsia="ru-RU"/>
          </w:rPr>
          <w:t>произвольным доступом</w:t>
        </w:r>
      </w:hyperlink>
      <w:r w:rsidRPr="00376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или </w:t>
      </w:r>
      <w:r w:rsidRPr="003761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операти́вное запомина́ющее устро́йство</w:t>
      </w:r>
      <w:r w:rsidRPr="00376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</w:t>
      </w:r>
      <w:r w:rsidRPr="003761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ОЗУ</w:t>
      </w:r>
      <w:r w:rsidRPr="00376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—</w:t>
      </w:r>
      <w:hyperlink r:id="rId6" w:tgtFrame="_blank" w:history="1">
        <w:r w:rsidRPr="003761BF">
          <w:rPr>
            <w:rFonts w:ascii="Times New Roman" w:eastAsia="Times New Roman" w:hAnsi="Times New Roman" w:cs="Times New Roman"/>
            <w:color w:val="0077FF"/>
            <w:sz w:val="24"/>
            <w:szCs w:val="24"/>
            <w:lang w:eastAsia="ru-RU"/>
          </w:rPr>
          <w:t>энергозависимая</w:t>
        </w:r>
      </w:hyperlink>
      <w:r w:rsidRPr="00376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часть системы </w:t>
      </w:r>
      <w:hyperlink r:id="rId7" w:tgtFrame="_blank" w:history="1">
        <w:r w:rsidRPr="003761BF">
          <w:rPr>
            <w:rFonts w:ascii="Times New Roman" w:eastAsia="Times New Roman" w:hAnsi="Times New Roman" w:cs="Times New Roman"/>
            <w:color w:val="0077FF"/>
            <w:sz w:val="24"/>
            <w:szCs w:val="24"/>
            <w:lang w:eastAsia="ru-RU"/>
          </w:rPr>
          <w:t>компьютерной памяти</w:t>
        </w:r>
      </w:hyperlink>
      <w:r w:rsidRPr="00376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которой во время работы компьютера хранится выполняемый машинный код (</w:t>
      </w:r>
      <w:hyperlink r:id="rId8" w:tgtFrame="_blank" w:history="1">
        <w:r w:rsidRPr="003761BF">
          <w:rPr>
            <w:rFonts w:ascii="Times New Roman" w:eastAsia="Times New Roman" w:hAnsi="Times New Roman" w:cs="Times New Roman"/>
            <w:color w:val="0077FF"/>
            <w:sz w:val="24"/>
            <w:szCs w:val="24"/>
            <w:lang w:eastAsia="ru-RU"/>
          </w:rPr>
          <w:t>программы</w:t>
        </w:r>
      </w:hyperlink>
      <w:r w:rsidRPr="00376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а также входные, выходные и промежуточные данные, обрабатываемые </w:t>
      </w:r>
      <w:hyperlink r:id="rId9" w:tgtFrame="_blank" w:history="1">
        <w:r w:rsidRPr="003761BF">
          <w:rPr>
            <w:rFonts w:ascii="Times New Roman" w:eastAsia="Times New Roman" w:hAnsi="Times New Roman" w:cs="Times New Roman"/>
            <w:color w:val="0077FF"/>
            <w:sz w:val="24"/>
            <w:szCs w:val="24"/>
            <w:lang w:eastAsia="ru-RU"/>
          </w:rPr>
          <w:t>процессором</w:t>
        </w:r>
      </w:hyperlink>
      <w:r w:rsidRPr="00376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761BF" w:rsidRPr="003761BF" w:rsidRDefault="003761BF" w:rsidP="003761BF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6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Внешне оперативная память выглядит как вот такие планки, которые вставляются в разъем на материнской плате:</w:t>
      </w:r>
    </w:p>
    <w:p w:rsidR="003761BF" w:rsidRPr="003761BF" w:rsidRDefault="003761BF" w:rsidP="003761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1B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4165600"/>
            <wp:effectExtent l="0" t="0" r="3175" b="6350"/>
            <wp:docPr id="2" name="Рисунок 2" descr="Что такое оперативная память компьютера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то такое оперативная память компьютера?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6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61BF" w:rsidRPr="003761BF" w:rsidRDefault="003761BF" w:rsidP="003761BF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6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первый вопрос можно сказать ответили, идем дальше)</w:t>
      </w:r>
    </w:p>
    <w:p w:rsidR="003761BF" w:rsidRPr="003761BF" w:rsidRDefault="003761BF" w:rsidP="003761BF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6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каждом компьютере имеются несколько видов памяти:</w:t>
      </w:r>
    </w:p>
    <w:p w:rsidR="003761BF" w:rsidRPr="003761BF" w:rsidRDefault="003761BF" w:rsidP="003761BF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6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энергонезависимая – любое устройство, которое может сохранить данные вне зависимости от подачи на него питания, или отсутствие такового. В ПК такую функцию выполняет жесткий диск. Даже при полном отключении компьютера, файлы на нем останутся нетронутыми.</w:t>
      </w:r>
    </w:p>
    <w:p w:rsidR="003761BF" w:rsidRPr="003761BF" w:rsidRDefault="003761BF" w:rsidP="003761BF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6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энергозависимая – память требующая постоянного питания. Оперативная память таковой и является. Каждый раз когда вы выключаете компьютер, вся информация на ОП пропадает.</w:t>
      </w:r>
    </w:p>
    <w:p w:rsidR="003761BF" w:rsidRPr="003761BF" w:rsidRDefault="003761BF" w:rsidP="003761BF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6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Интересный вопрос: если на ПК имеется жесткий диск, на котором данные сохраняются постоянно, независимо от обстоятельств, зачем нужна оперативная память?</w:t>
      </w:r>
    </w:p>
    <w:p w:rsidR="003761BF" w:rsidRPr="003761BF" w:rsidRDefault="003761BF" w:rsidP="003761BF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6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дело в производительности ПК, ОП по сравнению с жестким диском работает в разы быстрее, она я вляется самым быстрым элементов после процессора, что позволяет увеличить производительность компьютера.</w:t>
      </w:r>
    </w:p>
    <w:p w:rsidR="003761BF" w:rsidRPr="003761BF" w:rsidRDefault="003761BF" w:rsidP="003761BF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6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Таким образом, оперативная память нужна для увеличения производительности компьютера, за счет того, что дает возможность последнему быстрее получать необходимые данные.</w:t>
      </w:r>
    </w:p>
    <w:p w:rsidR="003761BF" w:rsidRPr="003761BF" w:rsidRDefault="003761BF" w:rsidP="003761BF">
      <w:pPr>
        <w:shd w:val="clear" w:color="auto" w:fill="FFFFFF"/>
        <w:spacing w:before="630" w:after="12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761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 это все работает?</w:t>
      </w:r>
    </w:p>
    <w:p w:rsidR="003761BF" w:rsidRPr="003761BF" w:rsidRDefault="003761BF" w:rsidP="003761BF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6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вы запускаете компьютер, все необходимые данные: ядро операционной системы, драйвера, различные службы и программы автозапуска, загружаются из жесткого диска в оперативную память и уже от туда ЦП их берет на обработку. Результаты обработки данных процессор также возвращает в оперативную память а не на жесткий диск. Каждая программа, каждое открытое вами окно любой программы на компьютере находится в оперативной памяти. С ней центральный процессор и работает. И только тогда, когда вы сохраняете какие то результаты своей работы, они записываются на жесткий диск.</w:t>
      </w:r>
    </w:p>
    <w:p w:rsidR="003761BF" w:rsidRPr="003761BF" w:rsidRDefault="003761BF" w:rsidP="003761BF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6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вы лучше понимали, рассмотрим простой пример создания текстового документа в Word.</w:t>
      </w:r>
    </w:p>
    <w:p w:rsidR="003761BF" w:rsidRPr="003761BF" w:rsidRDefault="003761BF" w:rsidP="003761BF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6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щелкаете по ярлыку программы, в оперативную память загружаются все необходимые для работы файлы - открывается окно редактора на мониторе. Весь текст который вы набираете так же, до момента сохранения содержится в оперативной памяти, для переноса данных на жесткий диск, вам нужно сохранить данные.</w:t>
      </w:r>
    </w:p>
    <w:p w:rsidR="003761BF" w:rsidRPr="003761BF" w:rsidRDefault="003761BF" w:rsidP="003761BF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6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всех хотя бы раз было такое, что вы пишите, пишите какой-нибудь текст и внезапно закрыли программу или компьютер выключился, а после включения его снова, ваш текст исчез. Именно потому, что оперативная память обнулилась, а вы не разу не удосужились сохранить свое творчество.</w:t>
      </w:r>
    </w:p>
    <w:p w:rsidR="003761BF" w:rsidRPr="003761BF" w:rsidRDefault="003761BF" w:rsidP="003761BF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6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Думаю теперь вы уже понимаете что такое оперативная память, зачем она нужна и как это работает. Теперь давайте перейдем к более практичным вещам. А именно — рассмотрим виды оперативной памяти и основные ее характеристики.</w:t>
      </w:r>
    </w:p>
    <w:p w:rsidR="003761BF" w:rsidRPr="003761BF" w:rsidRDefault="003761BF" w:rsidP="003761BF">
      <w:pPr>
        <w:shd w:val="clear" w:color="auto" w:fill="FFFFFF"/>
        <w:spacing w:before="630" w:after="12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761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Виды (типы) оперативной памяти</w:t>
      </w:r>
    </w:p>
    <w:p w:rsidR="003761BF" w:rsidRPr="003761BF" w:rsidRDefault="003761BF" w:rsidP="003761BF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6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наше время оперативная память может быть двух типов:</w:t>
      </w:r>
    </w:p>
    <w:p w:rsidR="003761BF" w:rsidRPr="003761BF" w:rsidRDefault="003761BF" w:rsidP="003761BF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6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статической (SRAM)</w:t>
      </w:r>
    </w:p>
    <w:p w:rsidR="003761BF" w:rsidRPr="003761BF" w:rsidRDefault="003761BF" w:rsidP="003761BF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6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динамической (DRAM).</w:t>
      </w:r>
    </w:p>
    <w:p w:rsidR="003761BF" w:rsidRPr="003761BF" w:rsidRDefault="003761BF" w:rsidP="003761BF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6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Статические ОЗУ по сравнению с динамическими являются более быстрыми из-за своей технологии производства, но в то же время и более дорогими. Такой тип зачастую используется в качестве кэш-памяти процессора. Для массового производства модулей оперативной памяти используют технологию DRAM. И существует несколько типов такой памяти. Те, которые сейчас можно встретить:</w:t>
      </w:r>
    </w:p>
    <w:p w:rsidR="003761BF" w:rsidRPr="003761BF" w:rsidRDefault="003761BF" w:rsidP="003761BF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6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</w:t>
      </w:r>
      <w:r w:rsidRPr="003761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DDR SDRAM</w:t>
      </w:r>
      <w:r w:rsidRPr="00376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синхронная динамическая память с произвольным доступом и удвоенной скоростью передачи данных (</w:t>
      </w:r>
      <w:r w:rsidRPr="003761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D</w:t>
      </w:r>
      <w:r w:rsidRPr="00376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ouble </w:t>
      </w:r>
      <w:r w:rsidRPr="003761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D</w:t>
      </w:r>
      <w:r w:rsidRPr="00376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ata </w:t>
      </w:r>
      <w:r w:rsidRPr="003761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R</w:t>
      </w:r>
      <w:r w:rsidRPr="00376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ate </w:t>
      </w:r>
      <w:r w:rsidRPr="003761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S</w:t>
      </w:r>
      <w:r w:rsidRPr="00376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ynchronous </w:t>
      </w:r>
      <w:r w:rsidRPr="003761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D</w:t>
      </w:r>
      <w:r w:rsidRPr="00376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ynamic </w:t>
      </w:r>
      <w:r w:rsidRPr="003761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R</w:t>
      </w:r>
      <w:r w:rsidRPr="00376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andom </w:t>
      </w:r>
      <w:r w:rsidRPr="003761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A</w:t>
      </w:r>
      <w:r w:rsidRPr="00376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ccess </w:t>
      </w:r>
      <w:r w:rsidRPr="003761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M</w:t>
      </w:r>
      <w:r w:rsidRPr="00376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emory) первого поколения;</w:t>
      </w:r>
    </w:p>
    <w:p w:rsidR="003761BF" w:rsidRPr="003761BF" w:rsidRDefault="003761BF" w:rsidP="003761BF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6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</w:t>
      </w:r>
      <w:r w:rsidRPr="003761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DDR2 SDRAM</w:t>
      </w:r>
      <w:r w:rsidRPr="00376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второе поколение DDR SDRAM;</w:t>
      </w:r>
    </w:p>
    <w:p w:rsidR="003761BF" w:rsidRPr="003761BF" w:rsidRDefault="003761BF" w:rsidP="003761BF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6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· </w:t>
      </w:r>
      <w:r w:rsidRPr="003761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DDR3 SDRAM</w:t>
      </w:r>
      <w:r w:rsidRPr="00376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третье поколение DDR SDRAM;</w:t>
      </w:r>
    </w:p>
    <w:p w:rsidR="003761BF" w:rsidRPr="003761BF" w:rsidRDefault="003761BF" w:rsidP="003761BF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6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</w:t>
      </w:r>
      <w:r w:rsidRPr="003761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DDR4 SDRAM</w:t>
      </w:r>
      <w:r w:rsidRPr="00376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четвертое поколение DDR SDRAM;</w:t>
      </w:r>
    </w:p>
    <w:p w:rsidR="003761BF" w:rsidRPr="003761BF" w:rsidRDefault="003761BF" w:rsidP="003761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1B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167630" cy="4696460"/>
            <wp:effectExtent l="0" t="0" r="0" b="8890"/>
            <wp:docPr id="1" name="Рисунок 1" descr="Что такое оперативная память компьютера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то такое оперативная память компьютера?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7630" cy="469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61BF" w:rsidRPr="003761BF" w:rsidRDefault="003761BF" w:rsidP="003761BF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6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можно догадаться, DDR SDRAM — это самый старый тип оперативной памяти, который сейчас встретить очень трудно. DDR4 — самый новый. На сегодняшний день самым распространенным является DDR3. Различаются эти типы памяти между собой производительностью и внешним видом.</w:t>
      </w:r>
    </w:p>
    <w:p w:rsidR="003761BF" w:rsidRPr="003761BF" w:rsidRDefault="003761BF" w:rsidP="003761BF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6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того, чтобы ненароком нельзя было вставить планку с одним типом оперативной памяти в разъем, предназначенный для другого типа, на планке есть специальный ключ (пропил), а в разъеме на материнской платы в том же месте выступ. И у каждого вида памяти он разный.</w:t>
      </w:r>
    </w:p>
    <w:p w:rsidR="003761BF" w:rsidRPr="003761BF" w:rsidRDefault="003761BF" w:rsidP="003761BF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6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Кроме того, с помощью этого ключа вы не сможете вставить модуль ОЗУ наоборот.</w:t>
      </w:r>
    </w:p>
    <w:p w:rsidR="003761BF" w:rsidRPr="003761BF" w:rsidRDefault="003761BF" w:rsidP="003761BF">
      <w:pPr>
        <w:shd w:val="clear" w:color="auto" w:fill="FFFFFF"/>
        <w:spacing w:before="630" w:after="12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761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характеристики оперативной памяти</w:t>
      </w:r>
    </w:p>
    <w:p w:rsidR="003761BF" w:rsidRPr="003761BF" w:rsidRDefault="003761BF" w:rsidP="003761BF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6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</w:t>
      </w:r>
      <w:r w:rsidRPr="003761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Тип оперативной памяти</w:t>
      </w:r>
      <w:r w:rsidRPr="00376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Вы должны знать какой тип оперативной памяти поддерживает ваша материнская: DDR, DDR2, DDR3 или DDR4. И уже от этого отталкиваться дальше.</w:t>
      </w:r>
    </w:p>
    <w:p w:rsidR="003761BF" w:rsidRPr="003761BF" w:rsidRDefault="003761BF" w:rsidP="003761BF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6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</w:t>
      </w:r>
      <w:r w:rsidRPr="003761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Объем ОЗУ</w:t>
      </w:r>
      <w:r w:rsidRPr="00376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Здесь нужно отталкиваться от ваших потребностей. Как я писал выше — в оперативную память будут помещаться все запущенные программы. Соответственно чем </w:t>
      </w:r>
      <w:r w:rsidRPr="00376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больше будет у вас на компьютере оперативной памяти, тем больше программ вы сможете одновременно использовать. Но все же сделаю для вас небольшую подсказку. Для простого домашнего или офисного компьютера будет достаточно 2 Гб. Для домашнего мультимедийного можно устанавливать от 4 Гб памяти. Если у вас игровой компьютер или вы часто пользуетесь «тяжелыми» профессиональными программами можно установить от 8 и больше Гб оперативной памяти.</w:t>
      </w:r>
    </w:p>
    <w:p w:rsidR="003761BF" w:rsidRPr="003761BF" w:rsidRDefault="003761BF" w:rsidP="003761BF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6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</w:t>
      </w:r>
      <w:r w:rsidRPr="003761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Тактовая частота</w:t>
      </w:r>
      <w:r w:rsidRPr="00376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Чем больше, тем лучше. Но здесь также нужно смотреть чтобы эту частоту поддерживали материнская плата и процессор. Иначе, если частота ОЗУ будет больше, чем поддерживаемая материнкой, ОЗУ будет работать на пониженных частотах что для вас будет означать переплату за ненужную производительность.</w:t>
      </w:r>
    </w:p>
    <w:p w:rsidR="003761BF" w:rsidRPr="003761BF" w:rsidRDefault="003761BF" w:rsidP="003761BF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6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</w:t>
      </w:r>
      <w:r w:rsidRPr="003761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Тайминги</w:t>
      </w:r>
      <w:r w:rsidRPr="00376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Это задержка между обращением к памяти и до момента выдачи ею нужных данных. Соответственно, чем меньше будут задержки, тем быстрее ОЗУ будет работать.</w:t>
      </w:r>
    </w:p>
    <w:p w:rsidR="003761BF" w:rsidRPr="003761BF" w:rsidRDefault="003761BF">
      <w:pPr>
        <w:rPr>
          <w:rFonts w:ascii="Times New Roman" w:hAnsi="Times New Roman" w:cs="Times New Roman"/>
          <w:sz w:val="24"/>
          <w:szCs w:val="24"/>
        </w:rPr>
      </w:pPr>
      <w:r w:rsidRPr="003761BF">
        <w:rPr>
          <w:rFonts w:ascii="Times New Roman" w:hAnsi="Times New Roman" w:cs="Times New Roman"/>
          <w:sz w:val="24"/>
          <w:szCs w:val="24"/>
        </w:rPr>
        <w:br w:type="page"/>
      </w:r>
    </w:p>
    <w:p w:rsidR="003761BF" w:rsidRPr="003761BF" w:rsidRDefault="003761BF" w:rsidP="003761B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61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Намного более сложными являются постоянные запоминающие устройства (сокращенно – ПЗУ или ROM), которые обладают одним очень важным свойством – сохраняют записанную информацию даже при полном выключении электропитания. В стационарном компьютере используется несколько видов ПЗУ:</w:t>
      </w:r>
    </w:p>
    <w:p w:rsidR="003761BF" w:rsidRPr="003761BF" w:rsidRDefault="003761BF" w:rsidP="003761B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61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интегральная микросхема, на которой записан БИОС, размещенная на материнской плате и питающаяся от собственной батарейки-«таблетки»;</w:t>
      </w:r>
    </w:p>
    <w:p w:rsidR="003761BF" w:rsidRPr="003761BF" w:rsidRDefault="003761BF" w:rsidP="003761B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61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жесткий диск, или винчестер, внутреннего или внешнего размещения;</w:t>
      </w:r>
    </w:p>
    <w:p w:rsidR="003761BF" w:rsidRPr="003761BF" w:rsidRDefault="003761BF" w:rsidP="003761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61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съемные карты памяти (флеш-память, microSD карты и т.д.);</w:t>
      </w:r>
      <w:r w:rsidRPr="003761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3761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— лазерные диски CD, DVD и их накопители;</w:t>
      </w:r>
    </w:p>
    <w:p w:rsidR="003761BF" w:rsidRPr="003761BF" w:rsidRDefault="003761BF" w:rsidP="003761B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61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флоппи-диски (сейчас уже полностью вышли из употребления).</w:t>
      </w:r>
    </w:p>
    <w:p w:rsidR="003761BF" w:rsidRPr="003761BF" w:rsidRDefault="003761BF" w:rsidP="003761B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61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Все эти устройства можно объединить одним названием – постоянные запоминающие устройства. Но, как правило, когда говорят о ПЗУ компьютера или телефона, имеют в виду только микросхему, в которой «прошит» базовый комплекс программного обеспечения.</w:t>
      </w:r>
    </w:p>
    <w:p w:rsidR="003761BF" w:rsidRPr="003761BF" w:rsidRDefault="003761BF" w:rsidP="003761B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61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того, чтобы изменить записанную в ней информацию, нужно специальное и очень сложное оборудование, обычный пользователь ни при каких условиях не сможет это сделать.</w:t>
      </w:r>
    </w:p>
    <w:p w:rsidR="003761BF" w:rsidRPr="003761BF" w:rsidRDefault="003761BF" w:rsidP="003761B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61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Информация, сохраняемая другими типами ПЗУ, делится на несколько разделов по степени важности для устройства:</w:t>
      </w:r>
    </w:p>
    <w:p w:rsidR="003761BF" w:rsidRPr="003761BF" w:rsidRDefault="003761BF" w:rsidP="003761B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61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раздел для операционной системы;</w:t>
      </w:r>
    </w:p>
    <w:p w:rsidR="003761BF" w:rsidRPr="003761BF" w:rsidRDefault="003761BF" w:rsidP="003761B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61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раздел для программ и приложений;</w:t>
      </w:r>
    </w:p>
    <w:p w:rsidR="003761BF" w:rsidRPr="003761BF" w:rsidRDefault="003761BF" w:rsidP="003761B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61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раздел для остальной информации.</w:t>
      </w:r>
    </w:p>
    <w:p w:rsidR="003761BF" w:rsidRPr="003761BF" w:rsidRDefault="003761BF" w:rsidP="003761B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61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Операционную систему компьютера, как и мобильного телефона, при желании можно заменить или внести в нее исправления. Однако делать это нужно с осторожностью и только в том случае, когда вы полностью понимаете, к чему приведут эти изменения.</w:t>
      </w:r>
    </w:p>
    <w:p w:rsidR="003761BF" w:rsidRPr="003761BF" w:rsidRDefault="003761BF" w:rsidP="003761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61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Если работа ОС будет нарушена, придется обращаться к специалисту для ее настройки, а может, и переустановки. Остальные разделы памяти могут без особых проблем стираться и перезаписываться, полностью или частично – на работоспособности устройства это не скажется.</w:t>
      </w:r>
      <w:r w:rsidRPr="003761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3761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Итак, постоянное запоминающее устройство компьютера – это его «память», информация в которой сохраняется, даже если питание будет выключено. ПЗУ можно назвать чистовой тетрадью компьютера, куда записываются только результаты процессов для постоянного хранения.</w:t>
      </w:r>
    </w:p>
    <w:p w:rsidR="003761BF" w:rsidRPr="003761BF" w:rsidRDefault="003761BF">
      <w:pPr>
        <w:rPr>
          <w:rFonts w:ascii="Times New Roman" w:hAnsi="Times New Roman" w:cs="Times New Roman"/>
          <w:sz w:val="24"/>
          <w:szCs w:val="24"/>
        </w:rPr>
      </w:pPr>
      <w:r w:rsidRPr="003761BF">
        <w:rPr>
          <w:rFonts w:ascii="Times New Roman" w:hAnsi="Times New Roman" w:cs="Times New Roman"/>
          <w:sz w:val="24"/>
          <w:szCs w:val="24"/>
        </w:rPr>
        <w:br w:type="page"/>
      </w:r>
    </w:p>
    <w:p w:rsidR="003761BF" w:rsidRPr="003761BF" w:rsidRDefault="003761BF" w:rsidP="003761BF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/>
        </w:rPr>
      </w:pPr>
      <w:r w:rsidRPr="003761BF">
        <w:rPr>
          <w:rStyle w:val="bold"/>
          <w:b/>
          <w:bCs/>
          <w:color w:val="000000"/>
          <w:bdr w:val="none" w:sz="0" w:space="0" w:color="auto" w:frame="1"/>
        </w:rPr>
        <w:lastRenderedPageBreak/>
        <w:t>Периферийные устройства</w:t>
      </w:r>
      <w:r w:rsidRPr="003761BF">
        <w:rPr>
          <w:color w:val="000000"/>
        </w:rPr>
        <w:t> — это обобщенное название устройств, подключаемых к ПК. Их разделяют на устройства ввода, вывода и ввода-вывода информации. Они могут быть как внешними, так и внутренними.</w:t>
      </w:r>
    </w:p>
    <w:p w:rsidR="003761BF" w:rsidRPr="003761BF" w:rsidRDefault="003761BF" w:rsidP="003761BF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/>
        </w:rPr>
      </w:pPr>
      <w:r w:rsidRPr="003761BF">
        <w:rPr>
          <w:rStyle w:val="n1"/>
          <w:b/>
          <w:bCs/>
          <w:color w:val="000000"/>
          <w:bdr w:val="none" w:sz="0" w:space="0" w:color="auto" w:frame="1"/>
        </w:rPr>
        <w:t>Внутренние</w:t>
      </w:r>
      <w:r w:rsidRPr="003761BF">
        <w:rPr>
          <w:color w:val="000000"/>
        </w:rPr>
        <w:t> – это те, которые устанавливаются на материнскую плату:</w:t>
      </w:r>
    </w:p>
    <w:p w:rsidR="003761BF" w:rsidRPr="003761BF" w:rsidRDefault="003761BF" w:rsidP="003761BF">
      <w:pPr>
        <w:numPr>
          <w:ilvl w:val="0"/>
          <w:numId w:val="7"/>
        </w:numPr>
        <w:shd w:val="clear" w:color="auto" w:fill="FFFFFF"/>
        <w:spacing w:after="75" w:line="384" w:lineRule="atLeast"/>
        <w:ind w:left="15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3761BF">
        <w:rPr>
          <w:rFonts w:ascii="Times New Roman" w:hAnsi="Times New Roman" w:cs="Times New Roman"/>
          <w:color w:val="000000"/>
          <w:sz w:val="24"/>
          <w:szCs w:val="24"/>
        </w:rPr>
        <w:t>Жесткий диск;</w:t>
      </w:r>
    </w:p>
    <w:p w:rsidR="003761BF" w:rsidRPr="003761BF" w:rsidRDefault="003761BF" w:rsidP="003761BF">
      <w:pPr>
        <w:numPr>
          <w:ilvl w:val="0"/>
          <w:numId w:val="7"/>
        </w:numPr>
        <w:shd w:val="clear" w:color="auto" w:fill="FFFFFF"/>
        <w:spacing w:after="75" w:line="384" w:lineRule="atLeast"/>
        <w:ind w:left="15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3761BF">
        <w:rPr>
          <w:rFonts w:ascii="Times New Roman" w:hAnsi="Times New Roman" w:cs="Times New Roman"/>
          <w:color w:val="000000"/>
          <w:sz w:val="24"/>
          <w:szCs w:val="24"/>
        </w:rPr>
        <w:t>Видеокарта;</w:t>
      </w:r>
    </w:p>
    <w:p w:rsidR="003761BF" w:rsidRPr="003761BF" w:rsidRDefault="003761BF" w:rsidP="003761BF">
      <w:pPr>
        <w:numPr>
          <w:ilvl w:val="0"/>
          <w:numId w:val="7"/>
        </w:numPr>
        <w:shd w:val="clear" w:color="auto" w:fill="FFFFFF"/>
        <w:spacing w:after="75" w:line="384" w:lineRule="atLeast"/>
        <w:ind w:left="15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3761BF">
        <w:rPr>
          <w:rFonts w:ascii="Times New Roman" w:hAnsi="Times New Roman" w:cs="Times New Roman"/>
          <w:color w:val="000000"/>
          <w:sz w:val="24"/>
          <w:szCs w:val="24"/>
        </w:rPr>
        <w:t>Сетевая карта;</w:t>
      </w:r>
    </w:p>
    <w:p w:rsidR="003761BF" w:rsidRPr="003761BF" w:rsidRDefault="003761BF" w:rsidP="003761BF">
      <w:pPr>
        <w:numPr>
          <w:ilvl w:val="0"/>
          <w:numId w:val="7"/>
        </w:numPr>
        <w:shd w:val="clear" w:color="auto" w:fill="FFFFFF"/>
        <w:spacing w:after="75" w:line="384" w:lineRule="atLeast"/>
        <w:ind w:left="15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3761BF">
        <w:rPr>
          <w:rFonts w:ascii="Times New Roman" w:hAnsi="Times New Roman" w:cs="Times New Roman"/>
          <w:color w:val="000000"/>
          <w:sz w:val="24"/>
          <w:szCs w:val="24"/>
        </w:rPr>
        <w:t>Wi-Fi адаптер;</w:t>
      </w:r>
    </w:p>
    <w:p w:rsidR="003761BF" w:rsidRPr="003761BF" w:rsidRDefault="003761BF" w:rsidP="003761BF">
      <w:pPr>
        <w:numPr>
          <w:ilvl w:val="0"/>
          <w:numId w:val="7"/>
        </w:numPr>
        <w:shd w:val="clear" w:color="auto" w:fill="FFFFFF"/>
        <w:spacing w:after="75" w:line="384" w:lineRule="atLeast"/>
        <w:ind w:left="15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3761BF">
        <w:rPr>
          <w:rFonts w:ascii="Times New Roman" w:hAnsi="Times New Roman" w:cs="Times New Roman"/>
          <w:color w:val="000000"/>
          <w:sz w:val="24"/>
          <w:szCs w:val="24"/>
        </w:rPr>
        <w:t>Звуковая карта;</w:t>
      </w:r>
    </w:p>
    <w:p w:rsidR="003761BF" w:rsidRPr="003761BF" w:rsidRDefault="003761BF" w:rsidP="003761BF">
      <w:pPr>
        <w:pStyle w:val="italic"/>
        <w:shd w:val="clear" w:color="auto" w:fill="FFFFFF"/>
        <w:spacing w:before="0" w:beforeAutospacing="0" w:after="300" w:afterAutospacing="0" w:line="360" w:lineRule="atLeast"/>
        <w:textAlignment w:val="baseline"/>
        <w:rPr>
          <w:i/>
          <w:iCs/>
          <w:color w:val="000000"/>
        </w:rPr>
      </w:pPr>
      <w:r w:rsidRPr="003761BF">
        <w:rPr>
          <w:i/>
          <w:iCs/>
          <w:color w:val="000000"/>
        </w:rPr>
        <w:t>И другое оборудование, которое подключается в слоты PCI, PCI Express и SATA.</w:t>
      </w:r>
    </w:p>
    <w:p w:rsidR="003761BF" w:rsidRPr="003761BF" w:rsidRDefault="003761BF" w:rsidP="003761BF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/>
        </w:rPr>
      </w:pPr>
      <w:r w:rsidRPr="003761BF">
        <w:rPr>
          <w:rStyle w:val="n1"/>
          <w:b/>
          <w:bCs/>
          <w:color w:val="000000"/>
          <w:bdr w:val="none" w:sz="0" w:space="0" w:color="auto" w:frame="1"/>
        </w:rPr>
        <w:t>Внешние</w:t>
      </w:r>
      <w:r w:rsidRPr="003761BF">
        <w:rPr>
          <w:color w:val="000000"/>
        </w:rPr>
        <w:t> – те, которые подключаются к системному блоку снаружи.</w:t>
      </w:r>
    </w:p>
    <w:p w:rsidR="003761BF" w:rsidRPr="003761BF" w:rsidRDefault="003761BF" w:rsidP="003761BF">
      <w:pPr>
        <w:pStyle w:val="a3"/>
        <w:shd w:val="clear" w:color="auto" w:fill="FFFFFF"/>
        <w:spacing w:before="0" w:beforeAutospacing="0" w:after="300" w:afterAutospacing="0" w:line="360" w:lineRule="atLeast"/>
        <w:textAlignment w:val="baseline"/>
        <w:rPr>
          <w:color w:val="000000"/>
        </w:rPr>
      </w:pPr>
      <w:r w:rsidRPr="003761BF">
        <w:rPr>
          <w:color w:val="000000"/>
        </w:rPr>
        <w:t>Основные:</w:t>
      </w:r>
    </w:p>
    <w:p w:rsidR="003761BF" w:rsidRPr="003761BF" w:rsidRDefault="003761BF" w:rsidP="003761BF">
      <w:pPr>
        <w:numPr>
          <w:ilvl w:val="0"/>
          <w:numId w:val="8"/>
        </w:numPr>
        <w:shd w:val="clear" w:color="auto" w:fill="FFFFFF"/>
        <w:spacing w:after="75" w:line="384" w:lineRule="atLeast"/>
        <w:ind w:left="15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3761BF">
        <w:rPr>
          <w:rFonts w:ascii="Times New Roman" w:hAnsi="Times New Roman" w:cs="Times New Roman"/>
          <w:color w:val="000000"/>
          <w:sz w:val="24"/>
          <w:szCs w:val="24"/>
        </w:rPr>
        <w:t>Монитор;</w:t>
      </w:r>
    </w:p>
    <w:p w:rsidR="003761BF" w:rsidRPr="003761BF" w:rsidRDefault="003761BF" w:rsidP="003761BF">
      <w:pPr>
        <w:numPr>
          <w:ilvl w:val="0"/>
          <w:numId w:val="8"/>
        </w:numPr>
        <w:shd w:val="clear" w:color="auto" w:fill="FFFFFF"/>
        <w:spacing w:after="75" w:line="384" w:lineRule="atLeast"/>
        <w:ind w:left="15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3761BF">
        <w:rPr>
          <w:rFonts w:ascii="Times New Roman" w:hAnsi="Times New Roman" w:cs="Times New Roman"/>
          <w:color w:val="000000"/>
          <w:sz w:val="24"/>
          <w:szCs w:val="24"/>
        </w:rPr>
        <w:t>Клавиатура;</w:t>
      </w:r>
    </w:p>
    <w:p w:rsidR="003761BF" w:rsidRPr="003761BF" w:rsidRDefault="003761BF" w:rsidP="003761BF">
      <w:pPr>
        <w:numPr>
          <w:ilvl w:val="0"/>
          <w:numId w:val="8"/>
        </w:numPr>
        <w:shd w:val="clear" w:color="auto" w:fill="FFFFFF"/>
        <w:spacing w:after="75" w:line="384" w:lineRule="atLeast"/>
        <w:ind w:left="15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3761BF">
        <w:rPr>
          <w:rFonts w:ascii="Times New Roman" w:hAnsi="Times New Roman" w:cs="Times New Roman"/>
          <w:color w:val="000000"/>
          <w:sz w:val="24"/>
          <w:szCs w:val="24"/>
        </w:rPr>
        <w:t>Мышь;</w:t>
      </w:r>
    </w:p>
    <w:p w:rsidR="003761BF" w:rsidRPr="003761BF" w:rsidRDefault="003761BF" w:rsidP="003761BF">
      <w:pPr>
        <w:numPr>
          <w:ilvl w:val="0"/>
          <w:numId w:val="8"/>
        </w:numPr>
        <w:shd w:val="clear" w:color="auto" w:fill="FFFFFF"/>
        <w:spacing w:after="75" w:line="384" w:lineRule="atLeast"/>
        <w:ind w:left="15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3761BF">
        <w:rPr>
          <w:rFonts w:ascii="Times New Roman" w:hAnsi="Times New Roman" w:cs="Times New Roman"/>
          <w:color w:val="000000"/>
          <w:sz w:val="24"/>
          <w:szCs w:val="24"/>
        </w:rPr>
        <w:t>Колонки;</w:t>
      </w:r>
    </w:p>
    <w:p w:rsidR="003761BF" w:rsidRPr="003761BF" w:rsidRDefault="003761BF" w:rsidP="003761BF">
      <w:pPr>
        <w:numPr>
          <w:ilvl w:val="0"/>
          <w:numId w:val="8"/>
        </w:numPr>
        <w:shd w:val="clear" w:color="auto" w:fill="FFFFFF"/>
        <w:spacing w:after="75" w:line="384" w:lineRule="atLeast"/>
        <w:ind w:left="15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3761BF">
        <w:rPr>
          <w:rFonts w:ascii="Times New Roman" w:hAnsi="Times New Roman" w:cs="Times New Roman"/>
          <w:color w:val="000000"/>
          <w:sz w:val="24"/>
          <w:szCs w:val="24"/>
        </w:rPr>
        <w:t>Наушники;</w:t>
      </w:r>
    </w:p>
    <w:p w:rsidR="003761BF" w:rsidRPr="003761BF" w:rsidRDefault="003761BF" w:rsidP="003761BF">
      <w:pPr>
        <w:numPr>
          <w:ilvl w:val="0"/>
          <w:numId w:val="8"/>
        </w:numPr>
        <w:shd w:val="clear" w:color="auto" w:fill="FFFFFF"/>
        <w:spacing w:after="75" w:line="384" w:lineRule="atLeast"/>
        <w:ind w:left="15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3761BF">
        <w:rPr>
          <w:rFonts w:ascii="Times New Roman" w:hAnsi="Times New Roman" w:cs="Times New Roman"/>
          <w:color w:val="000000"/>
          <w:sz w:val="24"/>
          <w:szCs w:val="24"/>
        </w:rPr>
        <w:t>Микрофон;</w:t>
      </w:r>
    </w:p>
    <w:p w:rsidR="003761BF" w:rsidRPr="003761BF" w:rsidRDefault="003761BF" w:rsidP="003761BF">
      <w:pPr>
        <w:numPr>
          <w:ilvl w:val="0"/>
          <w:numId w:val="8"/>
        </w:numPr>
        <w:shd w:val="clear" w:color="auto" w:fill="FFFFFF"/>
        <w:spacing w:after="75" w:line="384" w:lineRule="atLeast"/>
        <w:ind w:left="15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3761BF">
        <w:rPr>
          <w:rFonts w:ascii="Times New Roman" w:hAnsi="Times New Roman" w:cs="Times New Roman"/>
          <w:color w:val="000000"/>
          <w:sz w:val="24"/>
          <w:szCs w:val="24"/>
        </w:rPr>
        <w:t>Принтер;</w:t>
      </w:r>
    </w:p>
    <w:p w:rsidR="003761BF" w:rsidRPr="003761BF" w:rsidRDefault="003761BF" w:rsidP="003761BF">
      <w:pPr>
        <w:numPr>
          <w:ilvl w:val="0"/>
          <w:numId w:val="8"/>
        </w:numPr>
        <w:shd w:val="clear" w:color="auto" w:fill="FFFFFF"/>
        <w:spacing w:after="75" w:line="384" w:lineRule="atLeast"/>
        <w:ind w:left="15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3761BF">
        <w:rPr>
          <w:rFonts w:ascii="Times New Roman" w:hAnsi="Times New Roman" w:cs="Times New Roman"/>
          <w:color w:val="000000"/>
          <w:sz w:val="24"/>
          <w:szCs w:val="24"/>
        </w:rPr>
        <w:t>Сканер;</w:t>
      </w:r>
    </w:p>
    <w:p w:rsidR="003761BF" w:rsidRPr="003761BF" w:rsidRDefault="003761BF" w:rsidP="003761BF">
      <w:pPr>
        <w:numPr>
          <w:ilvl w:val="0"/>
          <w:numId w:val="8"/>
        </w:numPr>
        <w:shd w:val="clear" w:color="auto" w:fill="FFFFFF"/>
        <w:spacing w:after="75" w:line="384" w:lineRule="atLeast"/>
        <w:ind w:left="15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3761BF">
        <w:rPr>
          <w:rFonts w:ascii="Times New Roman" w:hAnsi="Times New Roman" w:cs="Times New Roman"/>
          <w:color w:val="000000"/>
          <w:sz w:val="24"/>
          <w:szCs w:val="24"/>
        </w:rPr>
        <w:t>МФУ;</w:t>
      </w:r>
    </w:p>
    <w:p w:rsidR="003761BF" w:rsidRPr="003761BF" w:rsidRDefault="003761BF" w:rsidP="003761BF">
      <w:pPr>
        <w:numPr>
          <w:ilvl w:val="0"/>
          <w:numId w:val="8"/>
        </w:numPr>
        <w:shd w:val="clear" w:color="auto" w:fill="FFFFFF"/>
        <w:spacing w:after="75" w:line="384" w:lineRule="atLeast"/>
        <w:ind w:left="15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3761BF">
        <w:rPr>
          <w:rFonts w:ascii="Times New Roman" w:hAnsi="Times New Roman" w:cs="Times New Roman"/>
          <w:color w:val="000000"/>
          <w:sz w:val="24"/>
          <w:szCs w:val="24"/>
        </w:rPr>
        <w:t>УПС.</w:t>
      </w:r>
    </w:p>
    <w:p w:rsidR="003761BF" w:rsidRPr="003761BF" w:rsidRDefault="003761BF" w:rsidP="003761BF">
      <w:pPr>
        <w:pStyle w:val="a3"/>
        <w:shd w:val="clear" w:color="auto" w:fill="FFFFFF"/>
        <w:spacing w:before="0" w:beforeAutospacing="0" w:after="300" w:afterAutospacing="0" w:line="360" w:lineRule="atLeast"/>
        <w:textAlignment w:val="baseline"/>
        <w:rPr>
          <w:color w:val="000000"/>
        </w:rPr>
      </w:pPr>
      <w:r w:rsidRPr="003761BF">
        <w:rPr>
          <w:color w:val="000000"/>
        </w:rPr>
        <w:t>Из дополнительных можно выделить USB устройства:</w:t>
      </w:r>
    </w:p>
    <w:p w:rsidR="003761BF" w:rsidRPr="003761BF" w:rsidRDefault="003761BF" w:rsidP="003761BF">
      <w:pPr>
        <w:numPr>
          <w:ilvl w:val="0"/>
          <w:numId w:val="9"/>
        </w:numPr>
        <w:shd w:val="clear" w:color="auto" w:fill="FFFFFF"/>
        <w:spacing w:after="75" w:line="384" w:lineRule="atLeast"/>
        <w:ind w:left="15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3761BF">
        <w:rPr>
          <w:rFonts w:ascii="Times New Roman" w:hAnsi="Times New Roman" w:cs="Times New Roman"/>
          <w:color w:val="000000"/>
          <w:sz w:val="24"/>
          <w:szCs w:val="24"/>
        </w:rPr>
        <w:t>Флешка;</w:t>
      </w:r>
    </w:p>
    <w:p w:rsidR="003761BF" w:rsidRPr="003761BF" w:rsidRDefault="003761BF" w:rsidP="003761BF">
      <w:pPr>
        <w:numPr>
          <w:ilvl w:val="0"/>
          <w:numId w:val="9"/>
        </w:numPr>
        <w:shd w:val="clear" w:color="auto" w:fill="FFFFFF"/>
        <w:spacing w:after="75" w:line="384" w:lineRule="atLeast"/>
        <w:ind w:left="15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3761BF">
        <w:rPr>
          <w:rFonts w:ascii="Times New Roman" w:hAnsi="Times New Roman" w:cs="Times New Roman"/>
          <w:color w:val="000000"/>
          <w:sz w:val="24"/>
          <w:szCs w:val="24"/>
        </w:rPr>
        <w:t>Bluetooth адаптер;</w:t>
      </w:r>
    </w:p>
    <w:p w:rsidR="003761BF" w:rsidRPr="003761BF" w:rsidRDefault="003761BF" w:rsidP="003761BF">
      <w:pPr>
        <w:numPr>
          <w:ilvl w:val="0"/>
          <w:numId w:val="9"/>
        </w:numPr>
        <w:shd w:val="clear" w:color="auto" w:fill="FFFFFF"/>
        <w:spacing w:after="75" w:line="384" w:lineRule="atLeast"/>
        <w:ind w:left="15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3761BF">
        <w:rPr>
          <w:rFonts w:ascii="Times New Roman" w:hAnsi="Times New Roman" w:cs="Times New Roman"/>
          <w:color w:val="000000"/>
          <w:sz w:val="24"/>
          <w:szCs w:val="24"/>
        </w:rPr>
        <w:t>Wi-Fi адаптер;</w:t>
      </w:r>
    </w:p>
    <w:p w:rsidR="003761BF" w:rsidRPr="003761BF" w:rsidRDefault="003761BF" w:rsidP="003761BF">
      <w:pPr>
        <w:numPr>
          <w:ilvl w:val="0"/>
          <w:numId w:val="9"/>
        </w:numPr>
        <w:shd w:val="clear" w:color="auto" w:fill="FFFFFF"/>
        <w:spacing w:after="75" w:line="384" w:lineRule="atLeast"/>
        <w:ind w:left="15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3761BF">
        <w:rPr>
          <w:rFonts w:ascii="Times New Roman" w:hAnsi="Times New Roman" w:cs="Times New Roman"/>
          <w:color w:val="000000"/>
          <w:sz w:val="24"/>
          <w:szCs w:val="24"/>
        </w:rPr>
        <w:t>Звуковая карта;</w:t>
      </w:r>
    </w:p>
    <w:p w:rsidR="003761BF" w:rsidRPr="003761BF" w:rsidRDefault="003761BF" w:rsidP="003761BF">
      <w:pPr>
        <w:numPr>
          <w:ilvl w:val="0"/>
          <w:numId w:val="9"/>
        </w:numPr>
        <w:shd w:val="clear" w:color="auto" w:fill="FFFFFF"/>
        <w:spacing w:after="75" w:line="384" w:lineRule="atLeast"/>
        <w:ind w:left="15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3761BF">
        <w:rPr>
          <w:rFonts w:ascii="Times New Roman" w:hAnsi="Times New Roman" w:cs="Times New Roman"/>
          <w:color w:val="000000"/>
          <w:sz w:val="24"/>
          <w:szCs w:val="24"/>
        </w:rPr>
        <w:t>Web камера;</w:t>
      </w:r>
    </w:p>
    <w:p w:rsidR="003761BF" w:rsidRPr="003761BF" w:rsidRDefault="003761BF" w:rsidP="003761BF">
      <w:pPr>
        <w:numPr>
          <w:ilvl w:val="0"/>
          <w:numId w:val="9"/>
        </w:numPr>
        <w:shd w:val="clear" w:color="auto" w:fill="FFFFFF"/>
        <w:spacing w:after="75" w:line="384" w:lineRule="atLeast"/>
        <w:ind w:left="15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3761BF">
        <w:rPr>
          <w:rFonts w:ascii="Times New Roman" w:hAnsi="Times New Roman" w:cs="Times New Roman"/>
          <w:color w:val="000000"/>
          <w:sz w:val="24"/>
          <w:szCs w:val="24"/>
        </w:rPr>
        <w:t>3G и 4G модем;</w:t>
      </w:r>
    </w:p>
    <w:p w:rsidR="003761BF" w:rsidRPr="003761BF" w:rsidRDefault="003761BF" w:rsidP="003761BF">
      <w:pPr>
        <w:numPr>
          <w:ilvl w:val="0"/>
          <w:numId w:val="9"/>
        </w:numPr>
        <w:shd w:val="clear" w:color="auto" w:fill="FFFFFF"/>
        <w:spacing w:after="75" w:line="384" w:lineRule="atLeast"/>
        <w:ind w:left="15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3761BF">
        <w:rPr>
          <w:rFonts w:ascii="Times New Roman" w:hAnsi="Times New Roman" w:cs="Times New Roman"/>
          <w:color w:val="000000"/>
          <w:sz w:val="24"/>
          <w:szCs w:val="24"/>
        </w:rPr>
        <w:t>Удлинитель;</w:t>
      </w:r>
    </w:p>
    <w:p w:rsidR="003761BF" w:rsidRPr="003761BF" w:rsidRDefault="003761BF" w:rsidP="003761BF">
      <w:pPr>
        <w:numPr>
          <w:ilvl w:val="0"/>
          <w:numId w:val="9"/>
        </w:numPr>
        <w:shd w:val="clear" w:color="auto" w:fill="FFFFFF"/>
        <w:spacing w:after="75" w:line="384" w:lineRule="atLeast"/>
        <w:ind w:left="15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3761BF">
        <w:rPr>
          <w:rFonts w:ascii="Times New Roman" w:hAnsi="Times New Roman" w:cs="Times New Roman"/>
          <w:color w:val="000000"/>
          <w:sz w:val="24"/>
          <w:szCs w:val="24"/>
        </w:rPr>
        <w:t>Картридер;</w:t>
      </w:r>
    </w:p>
    <w:p w:rsidR="003761BF" w:rsidRPr="003761BF" w:rsidRDefault="003761BF" w:rsidP="003761BF">
      <w:pPr>
        <w:numPr>
          <w:ilvl w:val="0"/>
          <w:numId w:val="9"/>
        </w:numPr>
        <w:shd w:val="clear" w:color="auto" w:fill="FFFFFF"/>
        <w:spacing w:after="75" w:line="384" w:lineRule="atLeast"/>
        <w:ind w:left="15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3761BF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Джойстик.</w:t>
      </w:r>
    </w:p>
    <w:p w:rsidR="003761BF" w:rsidRPr="003761BF" w:rsidRDefault="003761BF" w:rsidP="003761BF">
      <w:pPr>
        <w:pStyle w:val="a3"/>
        <w:shd w:val="clear" w:color="auto" w:fill="FFFFFF"/>
        <w:spacing w:before="0" w:beforeAutospacing="0" w:after="300" w:afterAutospacing="0" w:line="360" w:lineRule="atLeast"/>
        <w:textAlignment w:val="baseline"/>
        <w:rPr>
          <w:color w:val="000000"/>
        </w:rPr>
      </w:pPr>
      <w:r w:rsidRPr="003761BF">
        <w:rPr>
          <w:color w:val="000000"/>
        </w:rPr>
        <w:t>А также некоторое профессиональное оборудование:</w:t>
      </w:r>
    </w:p>
    <w:p w:rsidR="003761BF" w:rsidRPr="003761BF" w:rsidRDefault="003761BF" w:rsidP="003761BF">
      <w:pPr>
        <w:numPr>
          <w:ilvl w:val="0"/>
          <w:numId w:val="10"/>
        </w:numPr>
        <w:shd w:val="clear" w:color="auto" w:fill="FFFFFF"/>
        <w:spacing w:after="75" w:line="384" w:lineRule="atLeast"/>
        <w:ind w:left="15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3761BF">
        <w:rPr>
          <w:rFonts w:ascii="Times New Roman" w:hAnsi="Times New Roman" w:cs="Times New Roman"/>
          <w:color w:val="000000"/>
          <w:sz w:val="24"/>
          <w:szCs w:val="24"/>
        </w:rPr>
        <w:t>Графический планшет;</w:t>
      </w:r>
    </w:p>
    <w:p w:rsidR="003761BF" w:rsidRPr="003761BF" w:rsidRDefault="003761BF" w:rsidP="003761BF">
      <w:pPr>
        <w:numPr>
          <w:ilvl w:val="0"/>
          <w:numId w:val="10"/>
        </w:numPr>
        <w:shd w:val="clear" w:color="auto" w:fill="FFFFFF"/>
        <w:spacing w:after="75" w:line="384" w:lineRule="atLeast"/>
        <w:ind w:left="15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3761BF">
        <w:rPr>
          <w:rFonts w:ascii="Times New Roman" w:hAnsi="Times New Roman" w:cs="Times New Roman"/>
          <w:color w:val="000000"/>
          <w:sz w:val="24"/>
          <w:szCs w:val="24"/>
        </w:rPr>
        <w:t>Проектор;</w:t>
      </w:r>
    </w:p>
    <w:p w:rsidR="003761BF" w:rsidRPr="003761BF" w:rsidRDefault="003761BF" w:rsidP="003761BF">
      <w:pPr>
        <w:numPr>
          <w:ilvl w:val="0"/>
          <w:numId w:val="10"/>
        </w:numPr>
        <w:shd w:val="clear" w:color="auto" w:fill="FFFFFF"/>
        <w:spacing w:after="75" w:line="384" w:lineRule="atLeast"/>
        <w:ind w:left="15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3761BF">
        <w:rPr>
          <w:rFonts w:ascii="Times New Roman" w:hAnsi="Times New Roman" w:cs="Times New Roman"/>
          <w:color w:val="000000"/>
          <w:sz w:val="24"/>
          <w:szCs w:val="24"/>
        </w:rPr>
        <w:t>Плоттер;</w:t>
      </w:r>
    </w:p>
    <w:p w:rsidR="003761BF" w:rsidRPr="003761BF" w:rsidRDefault="003761BF" w:rsidP="003761BF">
      <w:pPr>
        <w:numPr>
          <w:ilvl w:val="0"/>
          <w:numId w:val="10"/>
        </w:numPr>
        <w:shd w:val="clear" w:color="auto" w:fill="FFFFFF"/>
        <w:spacing w:after="75" w:line="384" w:lineRule="atLeast"/>
        <w:ind w:left="15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3761BF">
        <w:rPr>
          <w:rFonts w:ascii="Times New Roman" w:hAnsi="Times New Roman" w:cs="Times New Roman"/>
          <w:color w:val="000000"/>
          <w:sz w:val="24"/>
          <w:szCs w:val="24"/>
        </w:rPr>
        <w:t>Звуковой пульт;</w:t>
      </w:r>
    </w:p>
    <w:p w:rsidR="003761BF" w:rsidRPr="003761BF" w:rsidRDefault="003761BF" w:rsidP="003761BF">
      <w:pPr>
        <w:numPr>
          <w:ilvl w:val="0"/>
          <w:numId w:val="10"/>
        </w:numPr>
        <w:shd w:val="clear" w:color="auto" w:fill="FFFFFF"/>
        <w:spacing w:after="75" w:line="384" w:lineRule="atLeast"/>
        <w:ind w:left="15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3761BF">
        <w:rPr>
          <w:rFonts w:ascii="Times New Roman" w:hAnsi="Times New Roman" w:cs="Times New Roman"/>
          <w:color w:val="000000"/>
          <w:sz w:val="24"/>
          <w:szCs w:val="24"/>
        </w:rPr>
        <w:t>Сетевое оборудование.</w:t>
      </w:r>
    </w:p>
    <w:p w:rsidR="003761BF" w:rsidRPr="003761BF" w:rsidRDefault="003761BF" w:rsidP="003761BF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3761BF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3761BF" w:rsidRPr="003761BF" w:rsidRDefault="003761BF" w:rsidP="003761BF">
      <w:pPr>
        <w:pStyle w:val="2"/>
        <w:shd w:val="clear" w:color="auto" w:fill="FFFFFF"/>
        <w:spacing w:before="0" w:beforeAutospacing="0" w:after="225" w:afterAutospacing="0" w:line="360" w:lineRule="atLeast"/>
        <w:jc w:val="center"/>
        <w:textAlignment w:val="baseline"/>
        <w:rPr>
          <w:color w:val="000000"/>
          <w:sz w:val="24"/>
          <w:szCs w:val="24"/>
        </w:rPr>
      </w:pPr>
      <w:bookmarkStart w:id="0" w:name="2"/>
      <w:bookmarkEnd w:id="0"/>
      <w:r w:rsidRPr="003761BF">
        <w:rPr>
          <w:color w:val="000000"/>
          <w:sz w:val="24"/>
          <w:szCs w:val="24"/>
        </w:rPr>
        <w:t>Устройства ввода</w:t>
      </w:r>
    </w:p>
    <w:p w:rsidR="003761BF" w:rsidRPr="003761BF" w:rsidRDefault="003761BF" w:rsidP="003761BF">
      <w:pPr>
        <w:shd w:val="clear" w:color="auto" w:fill="FFF9CD"/>
        <w:spacing w:line="384" w:lineRule="atLeast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3761BF">
        <w:rPr>
          <w:rStyle w:val="n1"/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Устройства ввода</w:t>
      </w:r>
      <w:r w:rsidRPr="003761BF">
        <w:rPr>
          <w:rFonts w:ascii="Times New Roman" w:hAnsi="Times New Roman" w:cs="Times New Roman"/>
          <w:color w:val="000000"/>
          <w:sz w:val="24"/>
          <w:szCs w:val="24"/>
        </w:rPr>
        <w:t> — это оборудование, которое используется для ввода информации в компьютер.</w:t>
      </w:r>
    </w:p>
    <w:p w:rsidR="003761BF" w:rsidRPr="003761BF" w:rsidRDefault="003761BF" w:rsidP="003761BF">
      <w:pPr>
        <w:pStyle w:val="3"/>
        <w:shd w:val="clear" w:color="auto" w:fill="FFFFFF"/>
        <w:spacing w:before="0" w:after="225" w:line="360" w:lineRule="atLeast"/>
        <w:jc w:val="center"/>
        <w:textAlignment w:val="baseline"/>
        <w:rPr>
          <w:rFonts w:ascii="Times New Roman" w:hAnsi="Times New Roman" w:cs="Times New Roman"/>
          <w:color w:val="000000"/>
        </w:rPr>
      </w:pPr>
      <w:r w:rsidRPr="003761BF">
        <w:rPr>
          <w:rFonts w:ascii="Times New Roman" w:hAnsi="Times New Roman" w:cs="Times New Roman"/>
          <w:color w:val="000000"/>
        </w:rPr>
        <w:t>Клавиатура</w:t>
      </w:r>
    </w:p>
    <w:p w:rsidR="003761BF" w:rsidRPr="003761BF" w:rsidRDefault="003761BF" w:rsidP="003761BF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/>
        </w:rPr>
      </w:pPr>
      <w:r w:rsidRPr="003761BF">
        <w:rPr>
          <w:rStyle w:val="bold"/>
          <w:b/>
          <w:bCs/>
          <w:color w:val="000000"/>
          <w:bdr w:val="none" w:sz="0" w:space="0" w:color="auto" w:frame="1"/>
        </w:rPr>
        <w:t>Клавиатура</w:t>
      </w:r>
      <w:r w:rsidRPr="003761BF">
        <w:rPr>
          <w:color w:val="000000"/>
        </w:rPr>
        <w:t> – это панель с клавишами: буквами, цифрами, знаками препинания и другими кнопками. Является главным устройством ввода информации и управления компьютером. Бывает проводной и беспроводной.</w:t>
      </w:r>
    </w:p>
    <w:p w:rsidR="003761BF" w:rsidRPr="003761BF" w:rsidRDefault="003761BF" w:rsidP="003761BF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/>
        </w:rPr>
      </w:pPr>
      <w:r w:rsidRPr="003761BF">
        <w:rPr>
          <w:rStyle w:val="italic1"/>
          <w:rFonts w:eastAsiaTheme="majorEastAsia"/>
          <w:i/>
          <w:iCs/>
          <w:color w:val="000000"/>
          <w:bdr w:val="none" w:sz="0" w:space="0" w:color="auto" w:frame="1"/>
        </w:rPr>
        <w:t>Проводные</w:t>
      </w:r>
      <w:r w:rsidRPr="003761BF">
        <w:rPr>
          <w:color w:val="000000"/>
        </w:rPr>
        <w:t> подключаются кабелем к системному блоку через интерфейс USB или PS/2.</w:t>
      </w:r>
    </w:p>
    <w:p w:rsidR="003761BF" w:rsidRPr="003761BF" w:rsidRDefault="003761BF" w:rsidP="003761BF">
      <w:pPr>
        <w:pStyle w:val="textc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color w:val="000000"/>
        </w:rPr>
      </w:pPr>
      <w:r w:rsidRPr="003761BF">
        <w:rPr>
          <w:noProof/>
          <w:color w:val="0000FF"/>
          <w:bdr w:val="none" w:sz="0" w:space="0" w:color="auto" w:frame="1"/>
        </w:rPr>
        <w:drawing>
          <wp:inline distT="0" distB="0" distL="0" distR="0">
            <wp:extent cx="3352800" cy="1905000"/>
            <wp:effectExtent l="0" t="0" r="0" b="0"/>
            <wp:docPr id="57" name="Рисунок 57" descr="https://derudo.ru/images/stat/sistem/devices/2_1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derudo.ru/images/stat/sistem/devices/2_1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61BF" w:rsidRPr="003761BF" w:rsidRDefault="003761BF" w:rsidP="003761BF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/>
        </w:rPr>
      </w:pPr>
      <w:r w:rsidRPr="003761BF">
        <w:rPr>
          <w:rStyle w:val="italic1"/>
          <w:rFonts w:eastAsiaTheme="majorEastAsia"/>
          <w:i/>
          <w:iCs/>
          <w:color w:val="000000"/>
          <w:bdr w:val="none" w:sz="0" w:space="0" w:color="auto" w:frame="1"/>
        </w:rPr>
        <w:t>Беспроводные</w:t>
      </w:r>
      <w:r w:rsidRPr="003761BF">
        <w:rPr>
          <w:color w:val="000000"/>
        </w:rPr>
        <w:t> имеют маленький передатчик в комплекте, который подключается в USB порт. В такой клавиатуре нужно периодически заряжать аккумулятор или менять батарейки в зависимости от модели.</w:t>
      </w:r>
    </w:p>
    <w:p w:rsidR="003761BF" w:rsidRPr="003761BF" w:rsidRDefault="003761BF" w:rsidP="003761BF">
      <w:pPr>
        <w:pStyle w:val="textc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color w:val="000000"/>
        </w:rPr>
      </w:pPr>
      <w:r w:rsidRPr="003761BF">
        <w:rPr>
          <w:noProof/>
          <w:color w:val="0000FF"/>
          <w:bdr w:val="none" w:sz="0" w:space="0" w:color="auto" w:frame="1"/>
        </w:rPr>
        <w:drawing>
          <wp:inline distT="0" distB="0" distL="0" distR="0">
            <wp:extent cx="4274185" cy="1807845"/>
            <wp:effectExtent l="0" t="0" r="0" b="1905"/>
            <wp:docPr id="56" name="Рисунок 56" descr="https://derudo.ru/images/stat/sistem/devices/3_1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derudo.ru/images/stat/sistem/devices/3_1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4185" cy="1807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61BF" w:rsidRPr="003761BF" w:rsidRDefault="003761BF" w:rsidP="003761BF">
      <w:pPr>
        <w:pStyle w:val="a3"/>
        <w:shd w:val="clear" w:color="auto" w:fill="FFFFFF"/>
        <w:spacing w:before="0" w:beforeAutospacing="0" w:after="300" w:afterAutospacing="0" w:line="360" w:lineRule="atLeast"/>
        <w:textAlignment w:val="baseline"/>
        <w:rPr>
          <w:color w:val="000000"/>
        </w:rPr>
      </w:pPr>
      <w:r w:rsidRPr="003761BF">
        <w:rPr>
          <w:color w:val="000000"/>
        </w:rPr>
        <w:t>В ноутбуках клавиатура встроенная.</w:t>
      </w:r>
    </w:p>
    <w:p w:rsidR="003761BF" w:rsidRPr="003761BF" w:rsidRDefault="003761BF" w:rsidP="003761BF">
      <w:pPr>
        <w:pStyle w:val="3"/>
        <w:shd w:val="clear" w:color="auto" w:fill="FFFFFF"/>
        <w:spacing w:before="0" w:after="225" w:line="360" w:lineRule="atLeast"/>
        <w:jc w:val="center"/>
        <w:textAlignment w:val="baseline"/>
        <w:rPr>
          <w:rFonts w:ascii="Times New Roman" w:hAnsi="Times New Roman" w:cs="Times New Roman"/>
          <w:color w:val="000000"/>
        </w:rPr>
      </w:pPr>
      <w:r w:rsidRPr="003761BF">
        <w:rPr>
          <w:rFonts w:ascii="Times New Roman" w:hAnsi="Times New Roman" w:cs="Times New Roman"/>
          <w:color w:val="000000"/>
        </w:rPr>
        <w:lastRenderedPageBreak/>
        <w:t>Компьютерная мышь</w:t>
      </w:r>
    </w:p>
    <w:p w:rsidR="003761BF" w:rsidRPr="003761BF" w:rsidRDefault="003761BF" w:rsidP="003761BF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/>
        </w:rPr>
      </w:pPr>
      <w:r w:rsidRPr="003761BF">
        <w:rPr>
          <w:rStyle w:val="bold"/>
          <w:b/>
          <w:bCs/>
          <w:color w:val="000000"/>
          <w:bdr w:val="none" w:sz="0" w:space="0" w:color="auto" w:frame="1"/>
        </w:rPr>
        <w:t>Мышь</w:t>
      </w:r>
      <w:r w:rsidRPr="003761BF">
        <w:rPr>
          <w:color w:val="000000"/>
        </w:rPr>
        <w:t> – это небольшое устройство, которое управляет курсором. Обычно она овальной формы, на ней расположены две кнопки и колесико посередине. Свое название получила из-за внешнего сходства с мелким грызуном.</w:t>
      </w:r>
    </w:p>
    <w:p w:rsidR="003761BF" w:rsidRPr="003761BF" w:rsidRDefault="003761BF" w:rsidP="003761BF">
      <w:pPr>
        <w:pStyle w:val="textc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color w:val="000000"/>
        </w:rPr>
      </w:pPr>
      <w:r w:rsidRPr="003761BF">
        <w:rPr>
          <w:noProof/>
          <w:color w:val="0000FF"/>
          <w:bdr w:val="none" w:sz="0" w:space="0" w:color="auto" w:frame="1"/>
        </w:rPr>
        <w:drawing>
          <wp:inline distT="0" distB="0" distL="0" distR="0">
            <wp:extent cx="2050415" cy="1524000"/>
            <wp:effectExtent l="0" t="0" r="6985" b="0"/>
            <wp:docPr id="55" name="Рисунок 55" descr="https://derudo.ru/images/stat/sistem/devices/4_1.jp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derudo.ru/images/stat/sistem/devices/4_1.jp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041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61BF" w:rsidRPr="003761BF" w:rsidRDefault="003761BF" w:rsidP="003761BF">
      <w:pPr>
        <w:pStyle w:val="a3"/>
        <w:shd w:val="clear" w:color="auto" w:fill="FFFFFF"/>
        <w:spacing w:before="0" w:beforeAutospacing="0" w:after="300" w:afterAutospacing="0" w:line="360" w:lineRule="atLeast"/>
        <w:textAlignment w:val="baseline"/>
        <w:rPr>
          <w:color w:val="000000"/>
        </w:rPr>
      </w:pPr>
      <w:r w:rsidRPr="003761BF">
        <w:rPr>
          <w:color w:val="000000"/>
        </w:rPr>
        <w:t>При помощи мыши мы управляем окнами в операционной системе, запускаем и закрываем приложения, работаем в интернете и выполняем другие действия.</w:t>
      </w:r>
    </w:p>
    <w:p w:rsidR="003761BF" w:rsidRPr="003761BF" w:rsidRDefault="003761BF" w:rsidP="003761BF">
      <w:pPr>
        <w:pStyle w:val="a3"/>
        <w:shd w:val="clear" w:color="auto" w:fill="F5F5F5"/>
        <w:spacing w:before="0" w:beforeAutospacing="0" w:after="300" w:afterAutospacing="0" w:line="360" w:lineRule="atLeast"/>
        <w:textAlignment w:val="baseline"/>
        <w:rPr>
          <w:color w:val="000000"/>
        </w:rPr>
      </w:pPr>
      <w:r w:rsidRPr="003761BF">
        <w:rPr>
          <w:color w:val="000000"/>
        </w:rPr>
        <w:t>Всё это можно делать и клавиатурой при помощи сочетаний клавиш, но мышкой управлять компьютером проще.</w:t>
      </w:r>
    </w:p>
    <w:p w:rsidR="003761BF" w:rsidRPr="003761BF" w:rsidRDefault="003761BF" w:rsidP="003761BF">
      <w:pPr>
        <w:pStyle w:val="a3"/>
        <w:shd w:val="clear" w:color="auto" w:fill="FFFFFF"/>
        <w:spacing w:before="0" w:beforeAutospacing="0" w:after="300" w:afterAutospacing="0" w:line="360" w:lineRule="atLeast"/>
        <w:textAlignment w:val="baseline"/>
        <w:rPr>
          <w:color w:val="000000"/>
        </w:rPr>
      </w:pPr>
      <w:r w:rsidRPr="003761BF">
        <w:rPr>
          <w:color w:val="000000"/>
        </w:rPr>
        <w:t>Как и клавиатуры, мыши бывают проводными и беспроводными.</w:t>
      </w:r>
    </w:p>
    <w:p w:rsidR="003761BF" w:rsidRPr="003761BF" w:rsidRDefault="003761BF" w:rsidP="003761BF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/>
        </w:rPr>
      </w:pPr>
      <w:r w:rsidRPr="003761BF">
        <w:rPr>
          <w:rStyle w:val="italic1"/>
          <w:rFonts w:eastAsiaTheme="majorEastAsia"/>
          <w:i/>
          <w:iCs/>
          <w:color w:val="000000"/>
          <w:bdr w:val="none" w:sz="0" w:space="0" w:color="auto" w:frame="1"/>
        </w:rPr>
        <w:t>Проводные</w:t>
      </w:r>
      <w:r w:rsidRPr="003761BF">
        <w:rPr>
          <w:color w:val="000000"/>
        </w:rPr>
        <w:t> подключаются кабелем через интерфейс USB.</w:t>
      </w:r>
    </w:p>
    <w:p w:rsidR="003761BF" w:rsidRPr="003761BF" w:rsidRDefault="003761BF" w:rsidP="003761BF">
      <w:pPr>
        <w:pStyle w:val="textc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color w:val="000000"/>
        </w:rPr>
      </w:pPr>
      <w:r w:rsidRPr="003761BF">
        <w:rPr>
          <w:noProof/>
          <w:color w:val="0000FF"/>
          <w:bdr w:val="none" w:sz="0" w:space="0" w:color="auto" w:frame="1"/>
        </w:rPr>
        <w:drawing>
          <wp:inline distT="0" distB="0" distL="0" distR="0">
            <wp:extent cx="3941445" cy="1240155"/>
            <wp:effectExtent l="0" t="0" r="1905" b="0"/>
            <wp:docPr id="54" name="Рисунок 54" descr="https://derudo.ru/images/stat/sistem/devices/5_1.jp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derudo.ru/images/stat/sistem/devices/5_1.jpg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1445" cy="1240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61BF" w:rsidRPr="003761BF" w:rsidRDefault="003761BF" w:rsidP="003761BF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/>
        </w:rPr>
      </w:pPr>
      <w:r w:rsidRPr="003761BF">
        <w:rPr>
          <w:rStyle w:val="italic1"/>
          <w:rFonts w:eastAsiaTheme="majorEastAsia"/>
          <w:i/>
          <w:iCs/>
          <w:color w:val="000000"/>
          <w:bdr w:val="none" w:sz="0" w:space="0" w:color="auto" w:frame="1"/>
        </w:rPr>
        <w:t>Беспроводные</w:t>
      </w:r>
      <w:r w:rsidRPr="003761BF">
        <w:rPr>
          <w:color w:val="000000"/>
        </w:rPr>
        <w:t> имеют в комплекте маленький беспроводной передатчик и работают от аккумулятора или батареек.</w:t>
      </w:r>
    </w:p>
    <w:p w:rsidR="003761BF" w:rsidRPr="003761BF" w:rsidRDefault="003761BF" w:rsidP="003761BF">
      <w:pPr>
        <w:pStyle w:val="textc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color w:val="000000"/>
        </w:rPr>
      </w:pPr>
      <w:r w:rsidRPr="003761BF">
        <w:rPr>
          <w:noProof/>
          <w:color w:val="0000FF"/>
          <w:bdr w:val="none" w:sz="0" w:space="0" w:color="auto" w:frame="1"/>
        </w:rPr>
        <w:drawing>
          <wp:inline distT="0" distB="0" distL="0" distR="0">
            <wp:extent cx="2390140" cy="1240155"/>
            <wp:effectExtent l="0" t="0" r="0" b="0"/>
            <wp:docPr id="53" name="Рисунок 53" descr="https://derudo.ru/images/stat/sistem/devices/6_1.jpg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derudo.ru/images/stat/sistem/devices/6_1.jpg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140" cy="1240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61BF" w:rsidRPr="003761BF" w:rsidRDefault="003761BF" w:rsidP="003761BF">
      <w:pPr>
        <w:pStyle w:val="a3"/>
        <w:shd w:val="clear" w:color="auto" w:fill="FFFFFF"/>
        <w:spacing w:before="0" w:beforeAutospacing="0" w:after="300" w:afterAutospacing="0" w:line="360" w:lineRule="atLeast"/>
        <w:textAlignment w:val="baseline"/>
        <w:rPr>
          <w:color w:val="000000"/>
        </w:rPr>
      </w:pPr>
      <w:r w:rsidRPr="003761BF">
        <w:rPr>
          <w:color w:val="000000"/>
        </w:rPr>
        <w:t>В ноутбуках функцию мышки выполняет тачпад, по которому нужно водить пальцем для управления курсором.</w:t>
      </w:r>
    </w:p>
    <w:p w:rsidR="003761BF" w:rsidRPr="003761BF" w:rsidRDefault="003761BF" w:rsidP="003761BF">
      <w:pPr>
        <w:pStyle w:val="textc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color w:val="000000"/>
        </w:rPr>
      </w:pPr>
      <w:r w:rsidRPr="003761BF">
        <w:rPr>
          <w:noProof/>
          <w:color w:val="0000FF"/>
          <w:bdr w:val="none" w:sz="0" w:space="0" w:color="auto" w:frame="1"/>
        </w:rPr>
        <w:lastRenderedPageBreak/>
        <w:drawing>
          <wp:inline distT="0" distB="0" distL="0" distR="0">
            <wp:extent cx="2306955" cy="1524000"/>
            <wp:effectExtent l="0" t="0" r="0" b="0"/>
            <wp:docPr id="52" name="Рисунок 52" descr="https://derudo.ru/images/stat/sistem/devices/7_1.jpg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derudo.ru/images/stat/sistem/devices/7_1.jpg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95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61BF" w:rsidRPr="003761BF" w:rsidRDefault="003761BF" w:rsidP="003761BF">
      <w:pPr>
        <w:pStyle w:val="3"/>
        <w:shd w:val="clear" w:color="auto" w:fill="FFFFFF"/>
        <w:spacing w:before="0" w:after="225" w:line="360" w:lineRule="atLeast"/>
        <w:jc w:val="center"/>
        <w:textAlignment w:val="baseline"/>
        <w:rPr>
          <w:rFonts w:ascii="Times New Roman" w:hAnsi="Times New Roman" w:cs="Times New Roman"/>
          <w:color w:val="000000"/>
        </w:rPr>
      </w:pPr>
      <w:r w:rsidRPr="003761BF">
        <w:rPr>
          <w:rFonts w:ascii="Times New Roman" w:hAnsi="Times New Roman" w:cs="Times New Roman"/>
          <w:color w:val="000000"/>
        </w:rPr>
        <w:t>Микрофон</w:t>
      </w:r>
    </w:p>
    <w:p w:rsidR="003761BF" w:rsidRPr="003761BF" w:rsidRDefault="003761BF" w:rsidP="003761BF">
      <w:pPr>
        <w:pStyle w:val="a3"/>
        <w:shd w:val="clear" w:color="auto" w:fill="FFFFFF"/>
        <w:spacing w:before="0" w:beforeAutospacing="0" w:after="300" w:afterAutospacing="0" w:line="360" w:lineRule="atLeast"/>
        <w:textAlignment w:val="baseline"/>
        <w:rPr>
          <w:color w:val="000000"/>
        </w:rPr>
      </w:pPr>
      <w:r w:rsidRPr="003761BF">
        <w:rPr>
          <w:color w:val="000000"/>
        </w:rPr>
        <w:t>Используется для онлайн разговоров и записи аудио на компьютер. Микрофон подключается кабелем в звуковую карту. В ноутбуке он встроен.</w:t>
      </w:r>
    </w:p>
    <w:p w:rsidR="003761BF" w:rsidRPr="003761BF" w:rsidRDefault="003761BF" w:rsidP="003761BF">
      <w:pPr>
        <w:pStyle w:val="textc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color w:val="000000"/>
        </w:rPr>
      </w:pPr>
      <w:r w:rsidRPr="003761BF">
        <w:rPr>
          <w:noProof/>
          <w:color w:val="0000FF"/>
          <w:bdr w:val="none" w:sz="0" w:space="0" w:color="auto" w:frame="1"/>
        </w:rPr>
        <w:drawing>
          <wp:inline distT="0" distB="0" distL="0" distR="0">
            <wp:extent cx="2916555" cy="1143000"/>
            <wp:effectExtent l="0" t="0" r="0" b="0"/>
            <wp:docPr id="51" name="Рисунок 51" descr="https://derudo.ru/images/stat/sistem/devices/8_1.jpg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derudo.ru/images/stat/sistem/devices/8_1.jpg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655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61BF" w:rsidRPr="003761BF" w:rsidRDefault="003761BF" w:rsidP="003761BF">
      <w:pPr>
        <w:pStyle w:val="3"/>
        <w:shd w:val="clear" w:color="auto" w:fill="FFFFFF"/>
        <w:spacing w:before="0" w:after="225" w:line="360" w:lineRule="atLeast"/>
        <w:jc w:val="center"/>
        <w:textAlignment w:val="baseline"/>
        <w:rPr>
          <w:rFonts w:ascii="Times New Roman" w:hAnsi="Times New Roman" w:cs="Times New Roman"/>
          <w:color w:val="000000"/>
        </w:rPr>
      </w:pPr>
      <w:r w:rsidRPr="003761BF">
        <w:rPr>
          <w:rFonts w:ascii="Times New Roman" w:hAnsi="Times New Roman" w:cs="Times New Roman"/>
          <w:color w:val="000000"/>
        </w:rPr>
        <w:t>Веб-камера</w:t>
      </w:r>
    </w:p>
    <w:p w:rsidR="003761BF" w:rsidRPr="003761BF" w:rsidRDefault="003761BF" w:rsidP="003761BF">
      <w:pPr>
        <w:pStyle w:val="a3"/>
        <w:shd w:val="clear" w:color="auto" w:fill="FFFFFF"/>
        <w:spacing w:before="0" w:beforeAutospacing="0" w:after="300" w:afterAutospacing="0" w:line="360" w:lineRule="atLeast"/>
        <w:textAlignment w:val="baseline"/>
        <w:rPr>
          <w:color w:val="000000"/>
        </w:rPr>
      </w:pPr>
      <w:r w:rsidRPr="003761BF">
        <w:rPr>
          <w:color w:val="000000"/>
        </w:rPr>
        <w:t>Обычно веб-камера крепится к верхней части монитора на стационарном ПК и подключается кабелем в USB порт. В нее может быть встроен микрофон. Используется для звонков по интернету и записи видео роликов.</w:t>
      </w:r>
    </w:p>
    <w:p w:rsidR="003761BF" w:rsidRPr="003761BF" w:rsidRDefault="003761BF" w:rsidP="003761BF">
      <w:pPr>
        <w:pStyle w:val="textc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color w:val="000000"/>
        </w:rPr>
      </w:pPr>
      <w:r w:rsidRPr="003761BF">
        <w:rPr>
          <w:noProof/>
          <w:color w:val="0000FF"/>
          <w:bdr w:val="none" w:sz="0" w:space="0" w:color="auto" w:frame="1"/>
        </w:rPr>
        <w:drawing>
          <wp:inline distT="0" distB="0" distL="0" distR="0">
            <wp:extent cx="2826385" cy="1524000"/>
            <wp:effectExtent l="0" t="0" r="0" b="0"/>
            <wp:docPr id="50" name="Рисунок 50" descr="https://derudo.ru/images/stat/sistem/devices/9_1.jpg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derudo.ru/images/stat/sistem/devices/9_1.jpg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638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61BF" w:rsidRPr="003761BF" w:rsidRDefault="003761BF" w:rsidP="003761BF">
      <w:pPr>
        <w:pStyle w:val="a3"/>
        <w:shd w:val="clear" w:color="auto" w:fill="FFFFFF"/>
        <w:spacing w:before="0" w:beforeAutospacing="0" w:after="300" w:afterAutospacing="0" w:line="360" w:lineRule="atLeast"/>
        <w:textAlignment w:val="baseline"/>
        <w:rPr>
          <w:color w:val="000000"/>
        </w:rPr>
      </w:pPr>
      <w:r w:rsidRPr="003761BF">
        <w:rPr>
          <w:color w:val="000000"/>
        </w:rPr>
        <w:t>В ноутбуке веб-камера уже встроена в верхнюю часть экрана.</w:t>
      </w:r>
    </w:p>
    <w:p w:rsidR="003761BF" w:rsidRPr="003761BF" w:rsidRDefault="003761BF" w:rsidP="003761BF">
      <w:pPr>
        <w:pStyle w:val="3"/>
        <w:shd w:val="clear" w:color="auto" w:fill="FFFFFF"/>
        <w:spacing w:before="0" w:after="225" w:line="360" w:lineRule="atLeast"/>
        <w:jc w:val="center"/>
        <w:textAlignment w:val="baseline"/>
        <w:rPr>
          <w:rFonts w:ascii="Times New Roman" w:hAnsi="Times New Roman" w:cs="Times New Roman"/>
          <w:color w:val="000000"/>
        </w:rPr>
      </w:pPr>
      <w:r w:rsidRPr="003761BF">
        <w:rPr>
          <w:rFonts w:ascii="Times New Roman" w:hAnsi="Times New Roman" w:cs="Times New Roman"/>
          <w:color w:val="000000"/>
        </w:rPr>
        <w:t>Джойстик</w:t>
      </w:r>
    </w:p>
    <w:p w:rsidR="003761BF" w:rsidRPr="003761BF" w:rsidRDefault="003761BF" w:rsidP="003761BF">
      <w:pPr>
        <w:pStyle w:val="a3"/>
        <w:shd w:val="clear" w:color="auto" w:fill="FFFFFF"/>
        <w:spacing w:before="0" w:beforeAutospacing="0" w:after="300" w:afterAutospacing="0" w:line="360" w:lineRule="atLeast"/>
        <w:textAlignment w:val="baseline"/>
        <w:rPr>
          <w:color w:val="000000"/>
        </w:rPr>
      </w:pPr>
      <w:r w:rsidRPr="003761BF">
        <w:rPr>
          <w:color w:val="000000"/>
        </w:rPr>
        <w:t>Используется для управления действиями в компьютерных играх. Подключается к USB порту. Вместе с ним обычно поставляется программа для назначения клавиш.</w:t>
      </w:r>
    </w:p>
    <w:p w:rsidR="003761BF" w:rsidRPr="003761BF" w:rsidRDefault="003761BF" w:rsidP="003761BF">
      <w:pPr>
        <w:pStyle w:val="textc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color w:val="000000"/>
        </w:rPr>
      </w:pPr>
      <w:r w:rsidRPr="003761BF">
        <w:rPr>
          <w:noProof/>
          <w:color w:val="0000FF"/>
          <w:bdr w:val="none" w:sz="0" w:space="0" w:color="auto" w:frame="1"/>
        </w:rPr>
        <w:lastRenderedPageBreak/>
        <w:drawing>
          <wp:inline distT="0" distB="0" distL="0" distR="0">
            <wp:extent cx="2964815" cy="2098675"/>
            <wp:effectExtent l="0" t="0" r="6985" b="0"/>
            <wp:docPr id="49" name="Рисунок 49" descr="https://derudo.ru/images/stat/sistem/devices/10_1.jpg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derudo.ru/images/stat/sistem/devices/10_1.jpg">
                      <a:hlinkClick r:id="rId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4815" cy="209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61BF" w:rsidRPr="003761BF" w:rsidRDefault="003761BF" w:rsidP="003761BF">
      <w:pPr>
        <w:pStyle w:val="3"/>
        <w:shd w:val="clear" w:color="auto" w:fill="FFFFFF"/>
        <w:spacing w:before="0" w:after="225" w:line="360" w:lineRule="atLeast"/>
        <w:jc w:val="center"/>
        <w:textAlignment w:val="baseline"/>
        <w:rPr>
          <w:rFonts w:ascii="Times New Roman" w:hAnsi="Times New Roman" w:cs="Times New Roman"/>
          <w:color w:val="000000"/>
        </w:rPr>
      </w:pPr>
      <w:r w:rsidRPr="003761BF">
        <w:rPr>
          <w:rFonts w:ascii="Times New Roman" w:hAnsi="Times New Roman" w:cs="Times New Roman"/>
          <w:color w:val="000000"/>
        </w:rPr>
        <w:t>Графический планшет</w:t>
      </w:r>
    </w:p>
    <w:p w:rsidR="003761BF" w:rsidRPr="003761BF" w:rsidRDefault="003761BF" w:rsidP="003761BF">
      <w:pPr>
        <w:pStyle w:val="a3"/>
        <w:shd w:val="clear" w:color="auto" w:fill="FFFFFF"/>
        <w:spacing w:before="0" w:beforeAutospacing="0" w:after="300" w:afterAutospacing="0" w:line="360" w:lineRule="atLeast"/>
        <w:textAlignment w:val="baseline"/>
        <w:rPr>
          <w:color w:val="000000"/>
        </w:rPr>
      </w:pPr>
      <w:r w:rsidRPr="003761BF">
        <w:rPr>
          <w:color w:val="000000"/>
        </w:rPr>
        <w:t>Используется для рисования в графических программах. Подключается через интерфейс USB. Пользователь водит специальным карандашом (стилусом) по планшету и линии отображаются в графическом редакторе на компьютере.</w:t>
      </w:r>
    </w:p>
    <w:p w:rsidR="003761BF" w:rsidRPr="003761BF" w:rsidRDefault="003761BF" w:rsidP="003761BF">
      <w:pPr>
        <w:pStyle w:val="textc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color w:val="000000"/>
        </w:rPr>
      </w:pPr>
      <w:r w:rsidRPr="003761BF">
        <w:rPr>
          <w:noProof/>
          <w:color w:val="0000FF"/>
          <w:bdr w:val="none" w:sz="0" w:space="0" w:color="auto" w:frame="1"/>
        </w:rPr>
        <w:drawing>
          <wp:inline distT="0" distB="0" distL="0" distR="0">
            <wp:extent cx="3810000" cy="1807845"/>
            <wp:effectExtent l="0" t="0" r="0" b="1905"/>
            <wp:docPr id="48" name="Рисунок 48" descr="https://derudo.ru/images/stat/sistem/devices/11_1.jpg">
              <a:hlinkClick xmlns:a="http://schemas.openxmlformats.org/drawingml/2006/main" r:id="rId3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derudo.ru/images/stat/sistem/devices/11_1.jpg">
                      <a:hlinkClick r:id="rId3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807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61BF" w:rsidRPr="003761BF" w:rsidRDefault="003761BF" w:rsidP="003761BF">
      <w:pPr>
        <w:pStyle w:val="3"/>
        <w:shd w:val="clear" w:color="auto" w:fill="FFFFFF"/>
        <w:spacing w:before="0" w:after="225" w:line="360" w:lineRule="atLeast"/>
        <w:jc w:val="center"/>
        <w:textAlignment w:val="baseline"/>
        <w:rPr>
          <w:rFonts w:ascii="Times New Roman" w:hAnsi="Times New Roman" w:cs="Times New Roman"/>
          <w:color w:val="000000"/>
        </w:rPr>
      </w:pPr>
      <w:r w:rsidRPr="003761BF">
        <w:rPr>
          <w:rFonts w:ascii="Times New Roman" w:hAnsi="Times New Roman" w:cs="Times New Roman"/>
          <w:color w:val="000000"/>
        </w:rPr>
        <w:t>Устройства захвата видео</w:t>
      </w:r>
    </w:p>
    <w:p w:rsidR="003761BF" w:rsidRPr="003761BF" w:rsidRDefault="003761BF" w:rsidP="003761BF">
      <w:pPr>
        <w:pStyle w:val="a3"/>
        <w:shd w:val="clear" w:color="auto" w:fill="FFFFFF"/>
        <w:spacing w:before="0" w:beforeAutospacing="0" w:after="300" w:afterAutospacing="0" w:line="360" w:lineRule="atLeast"/>
        <w:textAlignment w:val="baseline"/>
        <w:rPr>
          <w:color w:val="000000"/>
        </w:rPr>
      </w:pPr>
      <w:r w:rsidRPr="003761BF">
        <w:rPr>
          <w:color w:val="000000"/>
        </w:rPr>
        <w:t>К таким устройствам относятся специальные карты и модули, которые позволяют делать захват видео с видеокамеры, видео магнитофона, цифрового тюнера и других цифровых устройств.</w:t>
      </w:r>
    </w:p>
    <w:p w:rsidR="003761BF" w:rsidRPr="003761BF" w:rsidRDefault="003761BF" w:rsidP="003761BF">
      <w:pPr>
        <w:pStyle w:val="a3"/>
        <w:shd w:val="clear" w:color="auto" w:fill="FFFFFF"/>
        <w:spacing w:before="0" w:beforeAutospacing="0" w:after="300" w:afterAutospacing="0" w:line="360" w:lineRule="atLeast"/>
        <w:textAlignment w:val="baseline"/>
        <w:rPr>
          <w:color w:val="000000"/>
        </w:rPr>
      </w:pPr>
      <w:r w:rsidRPr="003761BF">
        <w:rPr>
          <w:color w:val="000000"/>
        </w:rPr>
        <w:t>После настройки захват происходит в специальную программу, после чего накладываются спецэффекты и готовый материал сохраняется в цифровом формате.</w:t>
      </w:r>
    </w:p>
    <w:p w:rsidR="003761BF" w:rsidRPr="003761BF" w:rsidRDefault="003761BF" w:rsidP="003761BF">
      <w:pPr>
        <w:pStyle w:val="a3"/>
        <w:shd w:val="clear" w:color="auto" w:fill="FFFFFF"/>
        <w:spacing w:before="0" w:beforeAutospacing="0" w:after="300" w:afterAutospacing="0" w:line="360" w:lineRule="atLeast"/>
        <w:textAlignment w:val="baseline"/>
        <w:rPr>
          <w:color w:val="000000"/>
        </w:rPr>
      </w:pPr>
      <w:r w:rsidRPr="003761BF">
        <w:rPr>
          <w:color w:val="000000"/>
        </w:rPr>
        <w:t>Устройства видео захвата бывают как встроенными в компьютер, так и внешними с подключением по USB.</w:t>
      </w:r>
    </w:p>
    <w:p w:rsidR="003761BF" w:rsidRPr="003761BF" w:rsidRDefault="003761BF" w:rsidP="003761BF">
      <w:pPr>
        <w:pStyle w:val="textc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color w:val="000000"/>
        </w:rPr>
      </w:pPr>
      <w:r w:rsidRPr="003761BF">
        <w:rPr>
          <w:noProof/>
          <w:color w:val="0000FF"/>
          <w:bdr w:val="none" w:sz="0" w:space="0" w:color="auto" w:frame="1"/>
        </w:rPr>
        <w:lastRenderedPageBreak/>
        <w:drawing>
          <wp:inline distT="0" distB="0" distL="0" distR="0">
            <wp:extent cx="2286000" cy="1717675"/>
            <wp:effectExtent l="0" t="0" r="0" b="0"/>
            <wp:docPr id="47" name="Рисунок 47" descr="https://derudo.ru/images/stat/sistem/devices/12_1.jpg">
              <a:hlinkClick xmlns:a="http://schemas.openxmlformats.org/drawingml/2006/main" r:id="rId3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derudo.ru/images/stat/sistem/devices/12_1.jpg">
                      <a:hlinkClick r:id="rId3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71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61BF" w:rsidRPr="003761BF" w:rsidRDefault="003761BF" w:rsidP="003761BF">
      <w:pPr>
        <w:pStyle w:val="3"/>
        <w:shd w:val="clear" w:color="auto" w:fill="FFFFFF"/>
        <w:spacing w:before="0" w:after="225" w:line="360" w:lineRule="atLeast"/>
        <w:jc w:val="center"/>
        <w:textAlignment w:val="baseline"/>
        <w:rPr>
          <w:rFonts w:ascii="Times New Roman" w:hAnsi="Times New Roman" w:cs="Times New Roman"/>
          <w:color w:val="000000"/>
        </w:rPr>
      </w:pPr>
      <w:r w:rsidRPr="003761BF">
        <w:rPr>
          <w:rFonts w:ascii="Times New Roman" w:hAnsi="Times New Roman" w:cs="Times New Roman"/>
          <w:color w:val="000000"/>
        </w:rPr>
        <w:t>Сканер</w:t>
      </w:r>
    </w:p>
    <w:p w:rsidR="003761BF" w:rsidRPr="003761BF" w:rsidRDefault="003761BF" w:rsidP="003761BF">
      <w:pPr>
        <w:pStyle w:val="a3"/>
        <w:shd w:val="clear" w:color="auto" w:fill="FFFFFF"/>
        <w:spacing w:before="0" w:beforeAutospacing="0" w:after="300" w:afterAutospacing="0" w:line="360" w:lineRule="atLeast"/>
        <w:textAlignment w:val="baseline"/>
        <w:rPr>
          <w:color w:val="000000"/>
        </w:rPr>
      </w:pPr>
      <w:r w:rsidRPr="003761BF">
        <w:rPr>
          <w:color w:val="000000"/>
        </w:rPr>
        <w:t>Используется для оцифровки книг, журналов и документов. Происходит это так: на стекло кладут страницу и сверху закрывают крышкой. Сканер делает фотографирование и загружает результат в компьютер.</w:t>
      </w:r>
    </w:p>
    <w:p w:rsidR="003761BF" w:rsidRPr="003761BF" w:rsidRDefault="003761BF" w:rsidP="003761BF">
      <w:pPr>
        <w:pStyle w:val="textc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color w:val="000000"/>
        </w:rPr>
      </w:pPr>
      <w:r w:rsidRPr="003761BF">
        <w:rPr>
          <w:noProof/>
          <w:color w:val="0000FF"/>
          <w:bdr w:val="none" w:sz="0" w:space="0" w:color="auto" w:frame="1"/>
        </w:rPr>
        <w:drawing>
          <wp:inline distT="0" distB="0" distL="0" distR="0">
            <wp:extent cx="3228340" cy="1240155"/>
            <wp:effectExtent l="0" t="0" r="0" b="0"/>
            <wp:docPr id="46" name="Рисунок 46" descr="https://derudo.ru/images/stat/sistem/devices/13_1.jpg">
              <a:hlinkClick xmlns:a="http://schemas.openxmlformats.org/drawingml/2006/main" r:id="rId3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derudo.ru/images/stat/sistem/devices/13_1.jpg">
                      <a:hlinkClick r:id="rId3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340" cy="1240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61BF" w:rsidRPr="003761BF" w:rsidRDefault="003761BF" w:rsidP="003761BF">
      <w:pPr>
        <w:pStyle w:val="a3"/>
        <w:shd w:val="clear" w:color="auto" w:fill="FFFFFF"/>
        <w:spacing w:before="0" w:beforeAutospacing="0" w:after="300" w:afterAutospacing="0" w:line="360" w:lineRule="atLeast"/>
        <w:textAlignment w:val="baseline"/>
        <w:rPr>
          <w:color w:val="000000"/>
        </w:rPr>
      </w:pPr>
      <w:r w:rsidRPr="003761BF">
        <w:rPr>
          <w:color w:val="000000"/>
        </w:rPr>
        <w:t>Сканеры бывают обычными, в которых фотографирование происходит по одной странице вручную, и профессиональными, где страницы автоматически переворачиваются. Соединяются с компьютером через USB.</w:t>
      </w:r>
    </w:p>
    <w:p w:rsidR="003761BF" w:rsidRPr="003761BF" w:rsidRDefault="003761BF" w:rsidP="003761BF">
      <w:pPr>
        <w:pStyle w:val="2"/>
        <w:shd w:val="clear" w:color="auto" w:fill="FFFFFF"/>
        <w:spacing w:before="0" w:beforeAutospacing="0" w:after="225" w:afterAutospacing="0" w:line="360" w:lineRule="atLeast"/>
        <w:jc w:val="center"/>
        <w:textAlignment w:val="baseline"/>
        <w:rPr>
          <w:color w:val="000000"/>
          <w:sz w:val="24"/>
          <w:szCs w:val="24"/>
        </w:rPr>
      </w:pPr>
      <w:bookmarkStart w:id="1" w:name="3"/>
      <w:bookmarkEnd w:id="1"/>
      <w:r w:rsidRPr="003761BF">
        <w:rPr>
          <w:color w:val="000000"/>
          <w:sz w:val="24"/>
          <w:szCs w:val="24"/>
        </w:rPr>
        <w:t>Устройства вывода</w:t>
      </w:r>
    </w:p>
    <w:p w:rsidR="003761BF" w:rsidRPr="003761BF" w:rsidRDefault="003761BF" w:rsidP="003761BF">
      <w:pPr>
        <w:shd w:val="clear" w:color="auto" w:fill="FFF9CD"/>
        <w:spacing w:line="384" w:lineRule="atLeast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3761BF">
        <w:rPr>
          <w:rStyle w:val="n1"/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Устройства вывода</w:t>
      </w:r>
      <w:r w:rsidRPr="003761BF">
        <w:rPr>
          <w:rFonts w:ascii="Times New Roman" w:hAnsi="Times New Roman" w:cs="Times New Roman"/>
          <w:color w:val="000000"/>
          <w:sz w:val="24"/>
          <w:szCs w:val="24"/>
        </w:rPr>
        <w:t> — это оборудование, которое используется для вывода информации с компьютера.</w:t>
      </w:r>
    </w:p>
    <w:p w:rsidR="003761BF" w:rsidRPr="003761BF" w:rsidRDefault="003761BF" w:rsidP="003761BF">
      <w:pPr>
        <w:pStyle w:val="3"/>
        <w:shd w:val="clear" w:color="auto" w:fill="FFFFFF"/>
        <w:spacing w:before="0" w:after="225" w:line="360" w:lineRule="atLeast"/>
        <w:jc w:val="center"/>
        <w:textAlignment w:val="baseline"/>
        <w:rPr>
          <w:rFonts w:ascii="Times New Roman" w:hAnsi="Times New Roman" w:cs="Times New Roman"/>
          <w:color w:val="000000"/>
        </w:rPr>
      </w:pPr>
      <w:r w:rsidRPr="003761BF">
        <w:rPr>
          <w:rFonts w:ascii="Times New Roman" w:hAnsi="Times New Roman" w:cs="Times New Roman"/>
          <w:color w:val="000000"/>
        </w:rPr>
        <w:t>Монитор</w:t>
      </w:r>
    </w:p>
    <w:p w:rsidR="003761BF" w:rsidRPr="003761BF" w:rsidRDefault="003761BF" w:rsidP="003761BF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/>
        </w:rPr>
      </w:pPr>
      <w:r w:rsidRPr="003761BF">
        <w:rPr>
          <w:rStyle w:val="bold"/>
          <w:b/>
          <w:bCs/>
          <w:color w:val="000000"/>
          <w:bdr w:val="none" w:sz="0" w:space="0" w:color="auto" w:frame="1"/>
        </w:rPr>
        <w:t>Монитор</w:t>
      </w:r>
      <w:r w:rsidRPr="003761BF">
        <w:rPr>
          <w:color w:val="000000"/>
        </w:rPr>
        <w:t> — это экран, на который выводится результат вычислений системного блока в визуальном виде.</w:t>
      </w:r>
    </w:p>
    <w:p w:rsidR="003761BF" w:rsidRPr="003761BF" w:rsidRDefault="003761BF" w:rsidP="003761BF">
      <w:pPr>
        <w:pStyle w:val="textc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color w:val="000000"/>
        </w:rPr>
      </w:pPr>
      <w:r w:rsidRPr="003761BF">
        <w:rPr>
          <w:noProof/>
          <w:color w:val="0000FF"/>
          <w:bdr w:val="none" w:sz="0" w:space="0" w:color="auto" w:frame="1"/>
        </w:rPr>
        <w:drawing>
          <wp:inline distT="0" distB="0" distL="0" distR="0">
            <wp:extent cx="2798445" cy="2286000"/>
            <wp:effectExtent l="0" t="0" r="1905" b="0"/>
            <wp:docPr id="45" name="Рисунок 45" descr="https://derudo.ru/images/stat/sistem/devices/14_1.jpg">
              <a:hlinkClick xmlns:a="http://schemas.openxmlformats.org/drawingml/2006/main" r:id="rId3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derudo.ru/images/stat/sistem/devices/14_1.jpg">
                      <a:hlinkClick r:id="rId3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844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61BF" w:rsidRPr="003761BF" w:rsidRDefault="003761BF" w:rsidP="003761BF">
      <w:pPr>
        <w:pStyle w:val="a3"/>
        <w:shd w:val="clear" w:color="auto" w:fill="FFFFFF"/>
        <w:spacing w:before="0" w:beforeAutospacing="0" w:after="300" w:afterAutospacing="0" w:line="360" w:lineRule="atLeast"/>
        <w:textAlignment w:val="baseline"/>
        <w:rPr>
          <w:color w:val="000000"/>
        </w:rPr>
      </w:pPr>
      <w:r w:rsidRPr="003761BF">
        <w:rPr>
          <w:color w:val="000000"/>
        </w:rPr>
        <w:lastRenderedPageBreak/>
        <w:t>Все современные экраны имеют плоскую форму и различаются размерами и параметрами матрицы. Подключается монитор к видеокарте через интерфейс HDMI или MiniDP. Устаревшие модели используют интерфейс VGA.</w:t>
      </w:r>
    </w:p>
    <w:p w:rsidR="003761BF" w:rsidRPr="003761BF" w:rsidRDefault="003761BF" w:rsidP="003761BF">
      <w:pPr>
        <w:pStyle w:val="3"/>
        <w:shd w:val="clear" w:color="auto" w:fill="FFFFFF"/>
        <w:spacing w:before="0" w:after="225" w:line="360" w:lineRule="atLeast"/>
        <w:jc w:val="center"/>
        <w:textAlignment w:val="baseline"/>
        <w:rPr>
          <w:rFonts w:ascii="Times New Roman" w:hAnsi="Times New Roman" w:cs="Times New Roman"/>
          <w:color w:val="000000"/>
        </w:rPr>
      </w:pPr>
      <w:r w:rsidRPr="003761BF">
        <w:rPr>
          <w:rFonts w:ascii="Times New Roman" w:hAnsi="Times New Roman" w:cs="Times New Roman"/>
          <w:color w:val="000000"/>
        </w:rPr>
        <w:t>Колонки и наушники</w:t>
      </w:r>
    </w:p>
    <w:p w:rsidR="003761BF" w:rsidRPr="003761BF" w:rsidRDefault="003761BF" w:rsidP="003761BF">
      <w:pPr>
        <w:pStyle w:val="a3"/>
        <w:shd w:val="clear" w:color="auto" w:fill="FFFFFF"/>
        <w:spacing w:before="0" w:beforeAutospacing="0" w:after="300" w:afterAutospacing="0" w:line="360" w:lineRule="atLeast"/>
        <w:textAlignment w:val="baseline"/>
        <w:rPr>
          <w:color w:val="000000"/>
        </w:rPr>
      </w:pPr>
      <w:r w:rsidRPr="003761BF">
        <w:rPr>
          <w:color w:val="000000"/>
        </w:rPr>
        <w:t>Колонки и наушники подключаются к звуковой карте и воспроизводят цифровой звук. Они бывают разных размеров и разной мощности.</w:t>
      </w:r>
    </w:p>
    <w:p w:rsidR="003761BF" w:rsidRPr="003761BF" w:rsidRDefault="003761BF" w:rsidP="003761BF">
      <w:pPr>
        <w:pStyle w:val="textc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color w:val="000000"/>
        </w:rPr>
      </w:pPr>
      <w:r w:rsidRPr="003761BF">
        <w:rPr>
          <w:noProof/>
          <w:color w:val="0000FF"/>
          <w:bdr w:val="none" w:sz="0" w:space="0" w:color="auto" w:frame="1"/>
        </w:rPr>
        <w:drawing>
          <wp:inline distT="0" distB="0" distL="0" distR="0">
            <wp:extent cx="1628140" cy="2188845"/>
            <wp:effectExtent l="0" t="0" r="0" b="1905"/>
            <wp:docPr id="44" name="Рисунок 44" descr="https://derudo.ru/images/stat/sistem/devices/15_1.jpg">
              <a:hlinkClick xmlns:a="http://schemas.openxmlformats.org/drawingml/2006/main" r:id="rId3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derudo.ru/images/stat/sistem/devices/15_1.jpg">
                      <a:hlinkClick r:id="rId3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140" cy="2188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61BF" w:rsidRPr="003761BF" w:rsidRDefault="003761BF" w:rsidP="003761BF">
      <w:pPr>
        <w:pStyle w:val="textc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color w:val="000000"/>
        </w:rPr>
      </w:pPr>
      <w:r w:rsidRPr="003761BF">
        <w:rPr>
          <w:noProof/>
          <w:color w:val="0000FF"/>
          <w:bdr w:val="none" w:sz="0" w:space="0" w:color="auto" w:frame="1"/>
        </w:rPr>
        <w:drawing>
          <wp:inline distT="0" distB="0" distL="0" distR="0">
            <wp:extent cx="2673985" cy="1621155"/>
            <wp:effectExtent l="0" t="0" r="0" b="0"/>
            <wp:docPr id="43" name="Рисунок 43" descr="https://derudo.ru/images/stat/sistem/devices/015_1.jpg">
              <a:hlinkClick xmlns:a="http://schemas.openxmlformats.org/drawingml/2006/main" r:id="rId4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derudo.ru/images/stat/sistem/devices/015_1.jpg">
                      <a:hlinkClick r:id="rId4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985" cy="162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61BF" w:rsidRPr="003761BF" w:rsidRDefault="003761BF" w:rsidP="003761BF">
      <w:pPr>
        <w:pStyle w:val="3"/>
        <w:shd w:val="clear" w:color="auto" w:fill="FFFFFF"/>
        <w:spacing w:before="0" w:after="225" w:line="360" w:lineRule="atLeast"/>
        <w:jc w:val="center"/>
        <w:textAlignment w:val="baseline"/>
        <w:rPr>
          <w:rFonts w:ascii="Times New Roman" w:hAnsi="Times New Roman" w:cs="Times New Roman"/>
          <w:color w:val="000000"/>
        </w:rPr>
      </w:pPr>
      <w:r w:rsidRPr="003761BF">
        <w:rPr>
          <w:rFonts w:ascii="Times New Roman" w:hAnsi="Times New Roman" w:cs="Times New Roman"/>
          <w:color w:val="000000"/>
        </w:rPr>
        <w:t>Проектор</w:t>
      </w:r>
    </w:p>
    <w:p w:rsidR="003761BF" w:rsidRPr="003761BF" w:rsidRDefault="003761BF" w:rsidP="003761BF">
      <w:pPr>
        <w:pStyle w:val="a3"/>
        <w:shd w:val="clear" w:color="auto" w:fill="FFFFFF"/>
        <w:spacing w:before="0" w:beforeAutospacing="0" w:after="300" w:afterAutospacing="0" w:line="360" w:lineRule="atLeast"/>
        <w:textAlignment w:val="baseline"/>
        <w:rPr>
          <w:color w:val="000000"/>
        </w:rPr>
      </w:pPr>
      <w:r w:rsidRPr="003761BF">
        <w:rPr>
          <w:color w:val="000000"/>
        </w:rPr>
        <w:t>Используют для проведения презентаций. При помощи него изображение с компьютера отображается на большом стенде или стене, куда направлен проектор. Подключается к видеокарте кабелем через интерфейс HDMI или VGA.</w:t>
      </w:r>
    </w:p>
    <w:p w:rsidR="003761BF" w:rsidRPr="003761BF" w:rsidRDefault="003761BF" w:rsidP="003761BF">
      <w:pPr>
        <w:pStyle w:val="textc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color w:val="000000"/>
        </w:rPr>
      </w:pPr>
      <w:r w:rsidRPr="003761BF">
        <w:rPr>
          <w:noProof/>
          <w:color w:val="0000FF"/>
          <w:bdr w:val="none" w:sz="0" w:space="0" w:color="auto" w:frame="1"/>
        </w:rPr>
        <w:drawing>
          <wp:inline distT="0" distB="0" distL="0" distR="0">
            <wp:extent cx="3172460" cy="1621155"/>
            <wp:effectExtent l="0" t="0" r="8890" b="0"/>
            <wp:docPr id="42" name="Рисунок 42" descr="https://derudo.ru/images/stat/sistem/devices/16_1.jpg">
              <a:hlinkClick xmlns:a="http://schemas.openxmlformats.org/drawingml/2006/main" r:id="rId4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derudo.ru/images/stat/sistem/devices/16_1.jpg">
                      <a:hlinkClick r:id="rId4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2460" cy="162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61BF" w:rsidRPr="003761BF" w:rsidRDefault="003761BF" w:rsidP="003761BF">
      <w:pPr>
        <w:pStyle w:val="3"/>
        <w:shd w:val="clear" w:color="auto" w:fill="FFFFFF"/>
        <w:spacing w:before="0" w:after="225" w:line="360" w:lineRule="atLeast"/>
        <w:jc w:val="center"/>
        <w:textAlignment w:val="baseline"/>
        <w:rPr>
          <w:rFonts w:ascii="Times New Roman" w:hAnsi="Times New Roman" w:cs="Times New Roman"/>
          <w:color w:val="000000"/>
        </w:rPr>
      </w:pPr>
      <w:r w:rsidRPr="003761BF">
        <w:rPr>
          <w:rFonts w:ascii="Times New Roman" w:hAnsi="Times New Roman" w:cs="Times New Roman"/>
          <w:color w:val="000000"/>
        </w:rPr>
        <w:lastRenderedPageBreak/>
        <w:t>Принтер</w:t>
      </w:r>
    </w:p>
    <w:p w:rsidR="003761BF" w:rsidRPr="003761BF" w:rsidRDefault="003761BF" w:rsidP="003761BF">
      <w:pPr>
        <w:pStyle w:val="a3"/>
        <w:shd w:val="clear" w:color="auto" w:fill="FFFFFF"/>
        <w:spacing w:before="0" w:beforeAutospacing="0" w:after="300" w:afterAutospacing="0" w:line="360" w:lineRule="atLeast"/>
        <w:textAlignment w:val="baseline"/>
        <w:rPr>
          <w:color w:val="000000"/>
        </w:rPr>
      </w:pPr>
      <w:r w:rsidRPr="003761BF">
        <w:rPr>
          <w:color w:val="000000"/>
        </w:rPr>
        <w:t>Выводит информацию с ПК на бумагу. Принтеры бывают черно-белыми и цветными, струйными и лазерными.</w:t>
      </w:r>
    </w:p>
    <w:p w:rsidR="003761BF" w:rsidRPr="003761BF" w:rsidRDefault="003761BF" w:rsidP="003761BF">
      <w:pPr>
        <w:pStyle w:val="textc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color w:val="000000"/>
        </w:rPr>
      </w:pPr>
      <w:r w:rsidRPr="003761BF">
        <w:rPr>
          <w:noProof/>
          <w:color w:val="0000FF"/>
          <w:bdr w:val="none" w:sz="0" w:space="0" w:color="auto" w:frame="1"/>
        </w:rPr>
        <w:drawing>
          <wp:inline distT="0" distB="0" distL="0" distR="0">
            <wp:extent cx="2597785" cy="2286000"/>
            <wp:effectExtent l="0" t="0" r="0" b="0"/>
            <wp:docPr id="41" name="Рисунок 41" descr="https://derudo.ru/images/stat/sistem/devices/17_1.jpg">
              <a:hlinkClick xmlns:a="http://schemas.openxmlformats.org/drawingml/2006/main" r:id="rId4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derudo.ru/images/stat/sistem/devices/17_1.jpg">
                      <a:hlinkClick r:id="rId4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78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61BF" w:rsidRPr="003761BF" w:rsidRDefault="003761BF" w:rsidP="003761BF">
      <w:pPr>
        <w:pStyle w:val="italic"/>
        <w:shd w:val="clear" w:color="auto" w:fill="FFFFFF"/>
        <w:spacing w:before="0" w:beforeAutospacing="0" w:after="300" w:afterAutospacing="0" w:line="360" w:lineRule="atLeast"/>
        <w:textAlignment w:val="baseline"/>
        <w:rPr>
          <w:i/>
          <w:iCs/>
          <w:color w:val="000000"/>
        </w:rPr>
      </w:pPr>
      <w:r w:rsidRPr="003761BF">
        <w:rPr>
          <w:i/>
          <w:iCs/>
          <w:color w:val="000000"/>
        </w:rPr>
        <w:t>Основное отличие в том, что лазерные используют для печати специальный порошок (тонер), а струйные – жидкие чернила, которые доливаются в специальные контейнеры.</w:t>
      </w:r>
    </w:p>
    <w:p w:rsidR="003761BF" w:rsidRPr="003761BF" w:rsidRDefault="003761BF" w:rsidP="003761BF">
      <w:pPr>
        <w:pStyle w:val="textc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color w:val="000000"/>
        </w:rPr>
      </w:pPr>
      <w:r w:rsidRPr="003761BF">
        <w:rPr>
          <w:noProof/>
          <w:color w:val="0000FF"/>
          <w:bdr w:val="none" w:sz="0" w:space="0" w:color="auto" w:frame="1"/>
        </w:rPr>
        <w:drawing>
          <wp:inline distT="0" distB="0" distL="0" distR="0">
            <wp:extent cx="3124200" cy="2098675"/>
            <wp:effectExtent l="0" t="0" r="0" b="0"/>
            <wp:docPr id="40" name="Рисунок 40" descr="https://derudo.ru/images/stat/sistem/devices/18_1.jpg">
              <a:hlinkClick xmlns:a="http://schemas.openxmlformats.org/drawingml/2006/main" r:id="rId4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derudo.ru/images/stat/sistem/devices/18_1.jpg">
                      <a:hlinkClick r:id="rId4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09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61BF" w:rsidRPr="003761BF" w:rsidRDefault="003761BF" w:rsidP="003761BF">
      <w:pPr>
        <w:pStyle w:val="3"/>
        <w:shd w:val="clear" w:color="auto" w:fill="FFFFFF"/>
        <w:spacing w:before="0" w:after="225" w:line="360" w:lineRule="atLeast"/>
        <w:jc w:val="center"/>
        <w:textAlignment w:val="baseline"/>
        <w:rPr>
          <w:rFonts w:ascii="Times New Roman" w:hAnsi="Times New Roman" w:cs="Times New Roman"/>
          <w:color w:val="000000"/>
        </w:rPr>
      </w:pPr>
      <w:r w:rsidRPr="003761BF">
        <w:rPr>
          <w:rFonts w:ascii="Times New Roman" w:hAnsi="Times New Roman" w:cs="Times New Roman"/>
          <w:color w:val="000000"/>
        </w:rPr>
        <w:t>Плоттер (графопостроитель)</w:t>
      </w:r>
    </w:p>
    <w:p w:rsidR="003761BF" w:rsidRPr="003761BF" w:rsidRDefault="003761BF" w:rsidP="003761BF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/>
        </w:rPr>
      </w:pPr>
      <w:r w:rsidRPr="003761BF">
        <w:rPr>
          <w:rStyle w:val="bold"/>
          <w:b/>
          <w:bCs/>
          <w:color w:val="000000"/>
          <w:bdr w:val="none" w:sz="0" w:space="0" w:color="auto" w:frame="1"/>
        </w:rPr>
        <w:t>Графопостроитель</w:t>
      </w:r>
      <w:r w:rsidRPr="003761BF">
        <w:rPr>
          <w:color w:val="000000"/>
        </w:rPr>
        <w:t> — это профессиональное оборудование для распечатки чертежей, проектов и других габаритных материалов.</w:t>
      </w:r>
    </w:p>
    <w:p w:rsidR="003761BF" w:rsidRPr="003761BF" w:rsidRDefault="003761BF" w:rsidP="003761BF">
      <w:pPr>
        <w:pStyle w:val="textc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color w:val="000000"/>
        </w:rPr>
      </w:pPr>
      <w:r w:rsidRPr="003761BF">
        <w:rPr>
          <w:noProof/>
          <w:color w:val="0000FF"/>
          <w:bdr w:val="none" w:sz="0" w:space="0" w:color="auto" w:frame="1"/>
        </w:rPr>
        <w:drawing>
          <wp:inline distT="0" distB="0" distL="0" distR="0">
            <wp:extent cx="2341245" cy="2286000"/>
            <wp:effectExtent l="0" t="0" r="1905" b="0"/>
            <wp:docPr id="39" name="Рисунок 39" descr="https://derudo.ru/images/stat/sistem/devices/54_1.jpg">
              <a:hlinkClick xmlns:a="http://schemas.openxmlformats.org/drawingml/2006/main" r:id="rId4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derudo.ru/images/stat/sistem/devices/54_1.jpg">
                      <a:hlinkClick r:id="rId4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124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61BF" w:rsidRPr="003761BF" w:rsidRDefault="003761BF" w:rsidP="003761BF">
      <w:pPr>
        <w:pStyle w:val="a3"/>
        <w:shd w:val="clear" w:color="auto" w:fill="FFFFFF"/>
        <w:spacing w:before="0" w:beforeAutospacing="0" w:after="300" w:afterAutospacing="0" w:line="360" w:lineRule="atLeast"/>
        <w:textAlignment w:val="baseline"/>
        <w:rPr>
          <w:color w:val="000000"/>
        </w:rPr>
      </w:pPr>
      <w:r w:rsidRPr="003761BF">
        <w:rPr>
          <w:color w:val="000000"/>
        </w:rPr>
        <w:lastRenderedPageBreak/>
        <w:t>Плоттеры бывают лазерными, струйными, перьевыми. В быту чаще используют струйные, так как они недорогие в обслуживании и дают хорошее качество печати. После распечатки плоттер может обрезать проект по предварительным настройкам.</w:t>
      </w:r>
    </w:p>
    <w:p w:rsidR="003761BF" w:rsidRPr="003761BF" w:rsidRDefault="003761BF" w:rsidP="003761BF">
      <w:pPr>
        <w:pStyle w:val="2"/>
        <w:shd w:val="clear" w:color="auto" w:fill="FFFFFF"/>
        <w:spacing w:before="0" w:beforeAutospacing="0" w:after="225" w:afterAutospacing="0" w:line="360" w:lineRule="atLeast"/>
        <w:jc w:val="center"/>
        <w:textAlignment w:val="baseline"/>
        <w:rPr>
          <w:color w:val="000000"/>
          <w:sz w:val="24"/>
          <w:szCs w:val="24"/>
        </w:rPr>
      </w:pPr>
      <w:bookmarkStart w:id="2" w:name="4"/>
      <w:bookmarkEnd w:id="2"/>
      <w:r w:rsidRPr="003761BF">
        <w:rPr>
          <w:color w:val="000000"/>
          <w:sz w:val="24"/>
          <w:szCs w:val="24"/>
        </w:rPr>
        <w:t>Устройства ввода-вывода</w:t>
      </w:r>
    </w:p>
    <w:p w:rsidR="003761BF" w:rsidRPr="003761BF" w:rsidRDefault="003761BF" w:rsidP="003761BF">
      <w:pPr>
        <w:pStyle w:val="a3"/>
        <w:shd w:val="clear" w:color="auto" w:fill="FFFFFF"/>
        <w:spacing w:before="0" w:beforeAutospacing="0" w:after="300" w:afterAutospacing="0" w:line="360" w:lineRule="atLeast"/>
        <w:textAlignment w:val="baseline"/>
        <w:rPr>
          <w:color w:val="000000"/>
        </w:rPr>
      </w:pPr>
      <w:r w:rsidRPr="003761BF">
        <w:rPr>
          <w:color w:val="000000"/>
        </w:rPr>
        <w:t>Устройства ввода-вывода производят обмен информацией с компьютером. Они и вводят ее и выводят.</w:t>
      </w:r>
    </w:p>
    <w:p w:rsidR="003761BF" w:rsidRPr="003761BF" w:rsidRDefault="003761BF" w:rsidP="003761BF">
      <w:pPr>
        <w:pStyle w:val="3"/>
        <w:shd w:val="clear" w:color="auto" w:fill="FFFFFF"/>
        <w:spacing w:before="0" w:after="225" w:line="360" w:lineRule="atLeast"/>
        <w:jc w:val="center"/>
        <w:textAlignment w:val="baseline"/>
        <w:rPr>
          <w:rFonts w:ascii="Times New Roman" w:hAnsi="Times New Roman" w:cs="Times New Roman"/>
          <w:color w:val="000000"/>
        </w:rPr>
      </w:pPr>
      <w:r w:rsidRPr="003761BF">
        <w:rPr>
          <w:rFonts w:ascii="Times New Roman" w:hAnsi="Times New Roman" w:cs="Times New Roman"/>
          <w:color w:val="000000"/>
        </w:rPr>
        <w:t>Жесткий диск</w:t>
      </w:r>
    </w:p>
    <w:p w:rsidR="003761BF" w:rsidRPr="003761BF" w:rsidRDefault="003761BF" w:rsidP="003761BF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/>
        </w:rPr>
      </w:pPr>
      <w:r w:rsidRPr="003761BF">
        <w:rPr>
          <w:rStyle w:val="bold"/>
          <w:b/>
          <w:bCs/>
          <w:color w:val="000000"/>
          <w:bdr w:val="none" w:sz="0" w:space="0" w:color="auto" w:frame="1"/>
        </w:rPr>
        <w:t>Жесткий диск</w:t>
      </w:r>
      <w:r w:rsidRPr="003761BF">
        <w:rPr>
          <w:color w:val="000000"/>
        </w:rPr>
        <w:t> – это блок для хранения данных. В него устанавливается операционная система и другое программное обеспечение, записываются файлы пользователя.</w:t>
      </w:r>
    </w:p>
    <w:p w:rsidR="003761BF" w:rsidRPr="003761BF" w:rsidRDefault="003761BF" w:rsidP="003761BF">
      <w:pPr>
        <w:pStyle w:val="a3"/>
        <w:shd w:val="clear" w:color="auto" w:fill="FFFFFF"/>
        <w:spacing w:before="0" w:beforeAutospacing="0" w:after="300" w:afterAutospacing="0" w:line="360" w:lineRule="atLeast"/>
        <w:textAlignment w:val="baseline"/>
        <w:rPr>
          <w:color w:val="000000"/>
        </w:rPr>
      </w:pPr>
      <w:r w:rsidRPr="003761BF">
        <w:rPr>
          <w:color w:val="000000"/>
        </w:rPr>
        <w:t>На сегодняшний день используются три вида жестких дисков:</w:t>
      </w:r>
    </w:p>
    <w:p w:rsidR="003761BF" w:rsidRPr="003761BF" w:rsidRDefault="003761BF" w:rsidP="003761BF">
      <w:pPr>
        <w:numPr>
          <w:ilvl w:val="0"/>
          <w:numId w:val="11"/>
        </w:numPr>
        <w:shd w:val="clear" w:color="auto" w:fill="FFFFFF"/>
        <w:spacing w:after="75" w:line="384" w:lineRule="atLeast"/>
        <w:ind w:left="15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3761BF">
        <w:rPr>
          <w:rFonts w:ascii="Times New Roman" w:hAnsi="Times New Roman" w:cs="Times New Roman"/>
          <w:color w:val="000000"/>
          <w:sz w:val="24"/>
          <w:szCs w:val="24"/>
        </w:rPr>
        <w:t>Магнитные (HDD)</w:t>
      </w:r>
    </w:p>
    <w:p w:rsidR="003761BF" w:rsidRPr="003761BF" w:rsidRDefault="003761BF" w:rsidP="003761BF">
      <w:pPr>
        <w:numPr>
          <w:ilvl w:val="0"/>
          <w:numId w:val="11"/>
        </w:numPr>
        <w:shd w:val="clear" w:color="auto" w:fill="FFFFFF"/>
        <w:spacing w:after="75" w:line="384" w:lineRule="atLeast"/>
        <w:ind w:left="15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3761BF">
        <w:rPr>
          <w:rFonts w:ascii="Times New Roman" w:hAnsi="Times New Roman" w:cs="Times New Roman"/>
          <w:color w:val="000000"/>
          <w:sz w:val="24"/>
          <w:szCs w:val="24"/>
        </w:rPr>
        <w:t>Твердотельные (SSD)</w:t>
      </w:r>
    </w:p>
    <w:p w:rsidR="003761BF" w:rsidRPr="003761BF" w:rsidRDefault="003761BF" w:rsidP="003761BF">
      <w:pPr>
        <w:numPr>
          <w:ilvl w:val="0"/>
          <w:numId w:val="11"/>
        </w:numPr>
        <w:shd w:val="clear" w:color="auto" w:fill="FFFFFF"/>
        <w:spacing w:after="75" w:line="384" w:lineRule="atLeast"/>
        <w:ind w:left="15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3761BF">
        <w:rPr>
          <w:rFonts w:ascii="Times New Roman" w:hAnsi="Times New Roman" w:cs="Times New Roman"/>
          <w:color w:val="000000"/>
          <w:sz w:val="24"/>
          <w:szCs w:val="24"/>
        </w:rPr>
        <w:t>SSD M2</w:t>
      </w:r>
    </w:p>
    <w:p w:rsidR="003761BF" w:rsidRPr="003761BF" w:rsidRDefault="003761BF" w:rsidP="003761BF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/>
        </w:rPr>
      </w:pPr>
      <w:r w:rsidRPr="003761BF">
        <w:rPr>
          <w:rStyle w:val="italic1"/>
          <w:rFonts w:eastAsiaTheme="majorEastAsia"/>
          <w:i/>
          <w:iCs/>
          <w:color w:val="000000"/>
          <w:bdr w:val="none" w:sz="0" w:space="0" w:color="auto" w:frame="1"/>
        </w:rPr>
        <w:t>Магнитные</w:t>
      </w:r>
      <w:r w:rsidRPr="003761BF">
        <w:rPr>
          <w:color w:val="000000"/>
        </w:rPr>
        <w:t> (HDD). Запись и чтение данных происходит на и с магнитных дисков. У таких дисков большой объем памяти, записывать и считывать информацию можно многократно. Из недостатков – низкая скорость работы и чувствительность к вибрациям.</w:t>
      </w:r>
    </w:p>
    <w:p w:rsidR="003761BF" w:rsidRPr="003761BF" w:rsidRDefault="003761BF" w:rsidP="003761BF">
      <w:pPr>
        <w:pStyle w:val="a3"/>
        <w:shd w:val="clear" w:color="auto" w:fill="F5F5F5"/>
        <w:spacing w:before="0" w:beforeAutospacing="0" w:after="300" w:afterAutospacing="0" w:line="360" w:lineRule="atLeast"/>
        <w:textAlignment w:val="baseline"/>
        <w:rPr>
          <w:color w:val="000000"/>
        </w:rPr>
      </w:pPr>
      <w:r w:rsidRPr="003761BF">
        <w:rPr>
          <w:color w:val="000000"/>
        </w:rPr>
        <w:t>В современный ПК такой диск обычно устанавливают в качестве дополнительного – для хранения большого объема данных.</w:t>
      </w:r>
    </w:p>
    <w:p w:rsidR="003761BF" w:rsidRPr="003761BF" w:rsidRDefault="003761BF" w:rsidP="003761BF">
      <w:pPr>
        <w:pStyle w:val="textc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color w:val="000000"/>
        </w:rPr>
      </w:pPr>
      <w:r w:rsidRPr="003761BF">
        <w:rPr>
          <w:noProof/>
          <w:color w:val="0000FF"/>
          <w:bdr w:val="none" w:sz="0" w:space="0" w:color="auto" w:frame="1"/>
        </w:rPr>
        <w:drawing>
          <wp:inline distT="0" distB="0" distL="0" distR="0">
            <wp:extent cx="2029460" cy="2002155"/>
            <wp:effectExtent l="0" t="0" r="8890" b="0"/>
            <wp:docPr id="38" name="Рисунок 38" descr="https://derudo.ru/images/stat/sistem/devices/20_1.jpg">
              <a:hlinkClick xmlns:a="http://schemas.openxmlformats.org/drawingml/2006/main" r:id="rId5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derudo.ru/images/stat/sistem/devices/20_1.jpg">
                      <a:hlinkClick r:id="rId5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9460" cy="2002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61BF" w:rsidRPr="003761BF" w:rsidRDefault="003761BF" w:rsidP="003761BF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/>
        </w:rPr>
      </w:pPr>
      <w:r w:rsidRPr="003761BF">
        <w:rPr>
          <w:rStyle w:val="italic1"/>
          <w:rFonts w:eastAsiaTheme="majorEastAsia"/>
          <w:i/>
          <w:iCs/>
          <w:color w:val="000000"/>
          <w:bdr w:val="none" w:sz="0" w:space="0" w:color="auto" w:frame="1"/>
        </w:rPr>
        <w:t>Твердотельные</w:t>
      </w:r>
      <w:r w:rsidRPr="003761BF">
        <w:rPr>
          <w:color w:val="000000"/>
        </w:rPr>
        <w:t> (SSD). В основе таких дисков лежат блоки памяти, в которые пишется вся информация. Из-за этого у них высокая скорость работы, так как диску не нужно постоянно перемещать пишущую головку для записи/чтения, как в магнитных дисках. Основной недостаток SSD – ограниченный цикл записи. Потому на него чаще всего устанавливают операционную систему и повседневные программы.</w:t>
      </w:r>
    </w:p>
    <w:p w:rsidR="003761BF" w:rsidRPr="003761BF" w:rsidRDefault="003761BF" w:rsidP="003761BF">
      <w:pPr>
        <w:pStyle w:val="textc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color w:val="000000"/>
        </w:rPr>
      </w:pPr>
      <w:r w:rsidRPr="003761BF">
        <w:rPr>
          <w:noProof/>
          <w:color w:val="0000FF"/>
          <w:bdr w:val="none" w:sz="0" w:space="0" w:color="auto" w:frame="1"/>
        </w:rPr>
        <w:lastRenderedPageBreak/>
        <w:drawing>
          <wp:inline distT="0" distB="0" distL="0" distR="0">
            <wp:extent cx="1800860" cy="1717675"/>
            <wp:effectExtent l="0" t="0" r="8890" b="0"/>
            <wp:docPr id="37" name="Рисунок 37" descr="https://derudo.ru/images/stat/sistem/devices/21_1.jpg">
              <a:hlinkClick xmlns:a="http://schemas.openxmlformats.org/drawingml/2006/main" r:id="rId5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derudo.ru/images/stat/sistem/devices/21_1.jpg">
                      <a:hlinkClick r:id="rId5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860" cy="171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61BF" w:rsidRPr="003761BF" w:rsidRDefault="003761BF" w:rsidP="003761BF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/>
        </w:rPr>
      </w:pPr>
      <w:r w:rsidRPr="003761BF">
        <w:rPr>
          <w:rStyle w:val="italic1"/>
          <w:rFonts w:eastAsiaTheme="majorEastAsia"/>
          <w:i/>
          <w:iCs/>
          <w:color w:val="000000"/>
          <w:bdr w:val="none" w:sz="0" w:space="0" w:color="auto" w:frame="1"/>
        </w:rPr>
        <w:t>SSD M2</w:t>
      </w:r>
      <w:r w:rsidRPr="003761BF">
        <w:rPr>
          <w:color w:val="000000"/>
        </w:rPr>
        <w:t>. Такой диск работает от шины PCI Express и дает пропускную способность в несколько раз выше, чем интерфейс SATA. Внешне М2 напоминает оперативную память: имеет небольшой размер, не требует дополнительного кабеля для подключения.</w:t>
      </w:r>
    </w:p>
    <w:p w:rsidR="003761BF" w:rsidRPr="003761BF" w:rsidRDefault="003761BF" w:rsidP="003761BF">
      <w:pPr>
        <w:pStyle w:val="textc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color w:val="000000"/>
        </w:rPr>
      </w:pPr>
      <w:r w:rsidRPr="003761BF">
        <w:rPr>
          <w:noProof/>
          <w:color w:val="0000FF"/>
          <w:bdr w:val="none" w:sz="0" w:space="0" w:color="auto" w:frame="1"/>
        </w:rPr>
        <w:drawing>
          <wp:inline distT="0" distB="0" distL="0" distR="0">
            <wp:extent cx="3165475" cy="1143000"/>
            <wp:effectExtent l="0" t="0" r="0" b="0"/>
            <wp:docPr id="36" name="Рисунок 36" descr="https://derudo.ru/images/stat/sistem/devices/22_1.jpg">
              <a:hlinkClick xmlns:a="http://schemas.openxmlformats.org/drawingml/2006/main" r:id="rId5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derudo.ru/images/stat/sistem/devices/22_1.jpg">
                      <a:hlinkClick r:id="rId5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54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61BF" w:rsidRPr="003761BF" w:rsidRDefault="003761BF" w:rsidP="003761BF">
      <w:pPr>
        <w:pStyle w:val="a3"/>
        <w:shd w:val="clear" w:color="auto" w:fill="FFFFFF"/>
        <w:spacing w:before="0" w:beforeAutospacing="0" w:after="300" w:afterAutospacing="0" w:line="360" w:lineRule="atLeast"/>
        <w:textAlignment w:val="baseline"/>
        <w:rPr>
          <w:color w:val="000000"/>
        </w:rPr>
      </w:pPr>
      <w:r w:rsidRPr="003761BF">
        <w:rPr>
          <w:color w:val="000000"/>
        </w:rPr>
        <w:t>Из недостатков можно отметить ограниченный цикл записи и перегрев на некоторых моделях. Поэтому желательно выбирать М2 с радиатором охлаждения.</w:t>
      </w:r>
    </w:p>
    <w:p w:rsidR="003761BF" w:rsidRPr="003761BF" w:rsidRDefault="003761BF" w:rsidP="003761BF">
      <w:pPr>
        <w:pStyle w:val="3"/>
        <w:shd w:val="clear" w:color="auto" w:fill="FFFFFF"/>
        <w:spacing w:before="0" w:after="225" w:line="360" w:lineRule="atLeast"/>
        <w:jc w:val="center"/>
        <w:textAlignment w:val="baseline"/>
        <w:rPr>
          <w:rFonts w:ascii="Times New Roman" w:hAnsi="Times New Roman" w:cs="Times New Roman"/>
          <w:color w:val="000000"/>
        </w:rPr>
      </w:pPr>
      <w:r w:rsidRPr="003761BF">
        <w:rPr>
          <w:rFonts w:ascii="Times New Roman" w:hAnsi="Times New Roman" w:cs="Times New Roman"/>
          <w:color w:val="000000"/>
        </w:rPr>
        <w:t>Flash память</w:t>
      </w:r>
    </w:p>
    <w:p w:rsidR="003761BF" w:rsidRPr="003761BF" w:rsidRDefault="003761BF" w:rsidP="003761BF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/>
        </w:rPr>
      </w:pPr>
      <w:r w:rsidRPr="003761BF">
        <w:rPr>
          <w:rStyle w:val="bold"/>
          <w:b/>
          <w:bCs/>
          <w:color w:val="000000"/>
          <w:bdr w:val="none" w:sz="0" w:space="0" w:color="auto" w:frame="1"/>
        </w:rPr>
        <w:t>Flash память</w:t>
      </w:r>
      <w:r w:rsidRPr="003761BF">
        <w:rPr>
          <w:color w:val="000000"/>
        </w:rPr>
        <w:t> или </w:t>
      </w:r>
      <w:r w:rsidRPr="003761BF">
        <w:rPr>
          <w:rStyle w:val="bold"/>
          <w:b/>
          <w:bCs/>
          <w:color w:val="000000"/>
          <w:bdr w:val="none" w:sz="0" w:space="0" w:color="auto" w:frame="1"/>
        </w:rPr>
        <w:t>флешка</w:t>
      </w:r>
      <w:r w:rsidRPr="003761BF">
        <w:rPr>
          <w:color w:val="000000"/>
        </w:rPr>
        <w:t> – это портативное устройство для хранения данных. Используются для передачи данных с одного компьютера на другой.</w:t>
      </w:r>
    </w:p>
    <w:p w:rsidR="003761BF" w:rsidRPr="003761BF" w:rsidRDefault="003761BF" w:rsidP="003761BF">
      <w:pPr>
        <w:pStyle w:val="textc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color w:val="000000"/>
        </w:rPr>
      </w:pPr>
      <w:r w:rsidRPr="003761BF">
        <w:rPr>
          <w:noProof/>
          <w:color w:val="0000FF"/>
          <w:bdr w:val="none" w:sz="0" w:space="0" w:color="auto" w:frame="1"/>
        </w:rPr>
        <w:drawing>
          <wp:inline distT="0" distB="0" distL="0" distR="0">
            <wp:extent cx="2992755" cy="1330325"/>
            <wp:effectExtent l="0" t="0" r="0" b="3175"/>
            <wp:docPr id="35" name="Рисунок 35" descr="https://derudo.ru/images/stat/sistem/devices/23_1.jpg">
              <a:hlinkClick xmlns:a="http://schemas.openxmlformats.org/drawingml/2006/main" r:id="rId5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derudo.ru/images/stat/sistem/devices/23_1.jpg">
                      <a:hlinkClick r:id="rId5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2755" cy="133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61BF" w:rsidRPr="003761BF" w:rsidRDefault="003761BF" w:rsidP="003761BF">
      <w:pPr>
        <w:pStyle w:val="a3"/>
        <w:shd w:val="clear" w:color="auto" w:fill="FFFFFF"/>
        <w:spacing w:before="0" w:beforeAutospacing="0" w:after="300" w:afterAutospacing="0" w:line="360" w:lineRule="atLeast"/>
        <w:textAlignment w:val="baseline"/>
        <w:rPr>
          <w:color w:val="000000"/>
        </w:rPr>
      </w:pPr>
      <w:r w:rsidRPr="003761BF">
        <w:rPr>
          <w:color w:val="000000"/>
        </w:rPr>
        <w:t>Вся информация пишется на блоки памяти через интерфейс USB. Именно на основе Flash памяти выпускали первые SSD диски.</w:t>
      </w:r>
    </w:p>
    <w:p w:rsidR="003761BF" w:rsidRPr="003761BF" w:rsidRDefault="003761BF" w:rsidP="003761BF">
      <w:pPr>
        <w:pStyle w:val="3"/>
        <w:shd w:val="clear" w:color="auto" w:fill="FFFFFF"/>
        <w:spacing w:before="0" w:after="225" w:line="360" w:lineRule="atLeast"/>
        <w:jc w:val="center"/>
        <w:textAlignment w:val="baseline"/>
        <w:rPr>
          <w:rFonts w:ascii="Times New Roman" w:hAnsi="Times New Roman" w:cs="Times New Roman"/>
          <w:color w:val="000000"/>
        </w:rPr>
      </w:pPr>
      <w:r w:rsidRPr="003761BF">
        <w:rPr>
          <w:rFonts w:ascii="Times New Roman" w:hAnsi="Times New Roman" w:cs="Times New Roman"/>
          <w:color w:val="000000"/>
        </w:rPr>
        <w:t>Bluetooth адаптер</w:t>
      </w:r>
    </w:p>
    <w:p w:rsidR="003761BF" w:rsidRPr="003761BF" w:rsidRDefault="003761BF" w:rsidP="003761BF">
      <w:pPr>
        <w:pStyle w:val="a3"/>
        <w:shd w:val="clear" w:color="auto" w:fill="FFFFFF"/>
        <w:spacing w:before="0" w:beforeAutospacing="0" w:after="300" w:afterAutospacing="0" w:line="360" w:lineRule="atLeast"/>
        <w:textAlignment w:val="baseline"/>
        <w:rPr>
          <w:color w:val="000000"/>
        </w:rPr>
      </w:pPr>
      <w:r w:rsidRPr="003761BF">
        <w:rPr>
          <w:color w:val="000000"/>
        </w:rPr>
        <w:t>Используется для беспроводного подключения оборудования с поддержкой Bluetooth. Это могут быть колонки, наушники, смартфоны.</w:t>
      </w:r>
    </w:p>
    <w:p w:rsidR="003761BF" w:rsidRPr="003761BF" w:rsidRDefault="003761BF" w:rsidP="003761BF">
      <w:pPr>
        <w:pStyle w:val="textc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color w:val="000000"/>
        </w:rPr>
      </w:pPr>
      <w:r w:rsidRPr="003761BF">
        <w:rPr>
          <w:noProof/>
          <w:color w:val="0000FF"/>
          <w:bdr w:val="none" w:sz="0" w:space="0" w:color="auto" w:frame="1"/>
        </w:rPr>
        <w:lastRenderedPageBreak/>
        <w:drawing>
          <wp:inline distT="0" distB="0" distL="0" distR="0">
            <wp:extent cx="1004570" cy="2002155"/>
            <wp:effectExtent l="0" t="0" r="5080" b="0"/>
            <wp:docPr id="34" name="Рисунок 34" descr="https://derudo.ru/images/stat/sistem/devices/023_1.jpg">
              <a:hlinkClick xmlns:a="http://schemas.openxmlformats.org/drawingml/2006/main" r:id="rId5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derudo.ru/images/stat/sistem/devices/023_1.jpg">
                      <a:hlinkClick r:id="rId5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570" cy="2002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61BF" w:rsidRPr="003761BF" w:rsidRDefault="003761BF" w:rsidP="003761BF">
      <w:pPr>
        <w:pStyle w:val="a3"/>
        <w:shd w:val="clear" w:color="auto" w:fill="FFFFFF"/>
        <w:spacing w:before="0" w:beforeAutospacing="0" w:after="300" w:afterAutospacing="0" w:line="360" w:lineRule="atLeast"/>
        <w:textAlignment w:val="baseline"/>
        <w:rPr>
          <w:color w:val="000000"/>
        </w:rPr>
      </w:pPr>
      <w:r w:rsidRPr="003761BF">
        <w:rPr>
          <w:color w:val="000000"/>
        </w:rPr>
        <w:t>Bluetooth адаптер работает через интерфейс USB, в ноутбуке он, как правило, встроенный.</w:t>
      </w:r>
    </w:p>
    <w:p w:rsidR="003761BF" w:rsidRPr="003761BF" w:rsidRDefault="003761BF" w:rsidP="003761BF">
      <w:pPr>
        <w:pStyle w:val="3"/>
        <w:shd w:val="clear" w:color="auto" w:fill="FFFFFF"/>
        <w:spacing w:before="0" w:after="225" w:line="360" w:lineRule="atLeast"/>
        <w:jc w:val="center"/>
        <w:textAlignment w:val="baseline"/>
        <w:rPr>
          <w:rFonts w:ascii="Times New Roman" w:hAnsi="Times New Roman" w:cs="Times New Roman"/>
          <w:color w:val="000000"/>
        </w:rPr>
      </w:pPr>
      <w:r w:rsidRPr="003761BF">
        <w:rPr>
          <w:rFonts w:ascii="Times New Roman" w:hAnsi="Times New Roman" w:cs="Times New Roman"/>
          <w:color w:val="000000"/>
        </w:rPr>
        <w:t>Сетевая карта</w:t>
      </w:r>
    </w:p>
    <w:p w:rsidR="003761BF" w:rsidRPr="003761BF" w:rsidRDefault="003761BF" w:rsidP="003761BF">
      <w:pPr>
        <w:pStyle w:val="a3"/>
        <w:shd w:val="clear" w:color="auto" w:fill="FFFFFF"/>
        <w:spacing w:before="0" w:beforeAutospacing="0" w:after="300" w:afterAutospacing="0" w:line="360" w:lineRule="atLeast"/>
        <w:textAlignment w:val="baseline"/>
        <w:rPr>
          <w:color w:val="000000"/>
        </w:rPr>
      </w:pPr>
      <w:r w:rsidRPr="003761BF">
        <w:rPr>
          <w:color w:val="000000"/>
        </w:rPr>
        <w:t>При помощи сетевой карты компьютеры соединяются в единую сеть. Она подключается к роутеру патч кордом и дает возможность компьютерам обмениваться информацией.</w:t>
      </w:r>
    </w:p>
    <w:p w:rsidR="003761BF" w:rsidRPr="003761BF" w:rsidRDefault="003761BF" w:rsidP="003761BF">
      <w:pPr>
        <w:pStyle w:val="a3"/>
        <w:shd w:val="clear" w:color="auto" w:fill="FFFFFF"/>
        <w:spacing w:before="0" w:beforeAutospacing="0" w:after="300" w:afterAutospacing="0" w:line="360" w:lineRule="atLeast"/>
        <w:textAlignment w:val="baseline"/>
        <w:rPr>
          <w:color w:val="000000"/>
        </w:rPr>
      </w:pPr>
      <w:r w:rsidRPr="003761BF">
        <w:rPr>
          <w:color w:val="000000"/>
        </w:rPr>
        <w:t>Сетевая карта может быть встроенной, отдельной внутренней (устанавливаться на материнскую плату) и внешней (подключаться через интерфейс USB).</w:t>
      </w:r>
    </w:p>
    <w:p w:rsidR="003761BF" w:rsidRPr="003761BF" w:rsidRDefault="003761BF" w:rsidP="003761BF">
      <w:pPr>
        <w:pStyle w:val="textc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color w:val="000000"/>
        </w:rPr>
      </w:pPr>
      <w:r w:rsidRPr="003761BF">
        <w:rPr>
          <w:noProof/>
          <w:color w:val="0000FF"/>
          <w:bdr w:val="none" w:sz="0" w:space="0" w:color="auto" w:frame="1"/>
        </w:rPr>
        <w:drawing>
          <wp:inline distT="0" distB="0" distL="0" distR="0">
            <wp:extent cx="3124200" cy="2002155"/>
            <wp:effectExtent l="0" t="0" r="0" b="0"/>
            <wp:docPr id="33" name="Рисунок 33" descr="https://derudo.ru/images/stat/sistem/devices/24_1.jpg">
              <a:hlinkClick xmlns:a="http://schemas.openxmlformats.org/drawingml/2006/main" r:id="rId6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derudo.ru/images/stat/sistem/devices/24_1.jpg">
                      <a:hlinkClick r:id="rId6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002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61BF" w:rsidRPr="003761BF" w:rsidRDefault="003761BF" w:rsidP="003761BF">
      <w:pPr>
        <w:pStyle w:val="italic"/>
        <w:shd w:val="clear" w:color="auto" w:fill="FFFFFF"/>
        <w:spacing w:before="0" w:beforeAutospacing="0" w:after="300" w:afterAutospacing="0" w:line="360" w:lineRule="atLeast"/>
        <w:textAlignment w:val="baseline"/>
        <w:rPr>
          <w:i/>
          <w:iCs/>
          <w:color w:val="000000"/>
        </w:rPr>
      </w:pPr>
      <w:r w:rsidRPr="003761BF">
        <w:rPr>
          <w:i/>
          <w:iCs/>
          <w:color w:val="000000"/>
        </w:rPr>
        <w:t>В современных материнских платах она встроена по умолчанию, в некоторых моделях их даже две.</w:t>
      </w:r>
    </w:p>
    <w:p w:rsidR="003761BF" w:rsidRPr="003761BF" w:rsidRDefault="003761BF" w:rsidP="003761BF">
      <w:pPr>
        <w:pStyle w:val="3"/>
        <w:shd w:val="clear" w:color="auto" w:fill="FFFFFF"/>
        <w:spacing w:before="0" w:after="225" w:line="360" w:lineRule="atLeast"/>
        <w:jc w:val="center"/>
        <w:textAlignment w:val="baseline"/>
        <w:rPr>
          <w:rFonts w:ascii="Times New Roman" w:hAnsi="Times New Roman" w:cs="Times New Roman"/>
          <w:color w:val="000000"/>
        </w:rPr>
      </w:pPr>
      <w:r w:rsidRPr="003761BF">
        <w:rPr>
          <w:rFonts w:ascii="Times New Roman" w:hAnsi="Times New Roman" w:cs="Times New Roman"/>
          <w:color w:val="000000"/>
        </w:rPr>
        <w:t>Wi-Fi адаптер</w:t>
      </w:r>
    </w:p>
    <w:p w:rsidR="003761BF" w:rsidRPr="003761BF" w:rsidRDefault="003761BF" w:rsidP="003761BF">
      <w:pPr>
        <w:pStyle w:val="a3"/>
        <w:shd w:val="clear" w:color="auto" w:fill="FFFFFF"/>
        <w:spacing w:before="0" w:beforeAutospacing="0" w:after="300" w:afterAutospacing="0" w:line="360" w:lineRule="atLeast"/>
        <w:textAlignment w:val="baseline"/>
        <w:rPr>
          <w:color w:val="000000"/>
        </w:rPr>
      </w:pPr>
      <w:r w:rsidRPr="003761BF">
        <w:rPr>
          <w:color w:val="000000"/>
        </w:rPr>
        <w:t>Wi-Fi адаптер работает так же, как и сетевая карта. Основное отличие в том, что подключение происходит без проводов («по воздуху»). Подключается он к роутеру, который связывает компьютеры и смартфоны друг с другом.</w:t>
      </w:r>
    </w:p>
    <w:p w:rsidR="003761BF" w:rsidRPr="003761BF" w:rsidRDefault="003761BF" w:rsidP="003761BF">
      <w:pPr>
        <w:pStyle w:val="a3"/>
        <w:shd w:val="clear" w:color="auto" w:fill="FFFFFF"/>
        <w:spacing w:before="0" w:beforeAutospacing="0" w:after="300" w:afterAutospacing="0" w:line="360" w:lineRule="atLeast"/>
        <w:textAlignment w:val="baseline"/>
        <w:rPr>
          <w:color w:val="000000"/>
        </w:rPr>
      </w:pPr>
      <w:r w:rsidRPr="003761BF">
        <w:rPr>
          <w:color w:val="000000"/>
        </w:rPr>
        <w:t>В стационарных компьютерах по умолчанию Wi-Fi отсутствует. Подключить его можно, установив адаптер на материнскую плату или купив внешний USB Wi-Fi. В ноутбуках обычно адаптер встроен.</w:t>
      </w:r>
    </w:p>
    <w:p w:rsidR="003761BF" w:rsidRPr="003761BF" w:rsidRDefault="003761BF" w:rsidP="003761BF">
      <w:pPr>
        <w:pStyle w:val="textc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color w:val="000000"/>
        </w:rPr>
      </w:pPr>
      <w:r w:rsidRPr="003761BF">
        <w:rPr>
          <w:noProof/>
          <w:color w:val="0000FF"/>
          <w:bdr w:val="none" w:sz="0" w:space="0" w:color="auto" w:frame="1"/>
        </w:rPr>
        <w:lastRenderedPageBreak/>
        <w:drawing>
          <wp:inline distT="0" distB="0" distL="0" distR="0">
            <wp:extent cx="1731645" cy="2764155"/>
            <wp:effectExtent l="0" t="0" r="1905" b="0"/>
            <wp:docPr id="32" name="Рисунок 32" descr="https://derudo.ru/images/stat/sistem/devices/025_1.jpg">
              <a:hlinkClick xmlns:a="http://schemas.openxmlformats.org/drawingml/2006/main" r:id="rId6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derudo.ru/images/stat/sistem/devices/025_1.jpg">
                      <a:hlinkClick r:id="rId6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645" cy="276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61BF" w:rsidRPr="003761BF" w:rsidRDefault="003761BF" w:rsidP="003761BF">
      <w:pPr>
        <w:pStyle w:val="3"/>
        <w:shd w:val="clear" w:color="auto" w:fill="FFFFFF"/>
        <w:spacing w:before="0" w:after="225" w:line="360" w:lineRule="atLeast"/>
        <w:jc w:val="center"/>
        <w:textAlignment w:val="baseline"/>
        <w:rPr>
          <w:rFonts w:ascii="Times New Roman" w:hAnsi="Times New Roman" w:cs="Times New Roman"/>
          <w:color w:val="000000"/>
        </w:rPr>
      </w:pPr>
      <w:r w:rsidRPr="003761BF">
        <w:rPr>
          <w:rFonts w:ascii="Times New Roman" w:hAnsi="Times New Roman" w:cs="Times New Roman"/>
          <w:color w:val="000000"/>
        </w:rPr>
        <w:t>Пишущий дисковод</w:t>
      </w:r>
    </w:p>
    <w:p w:rsidR="003761BF" w:rsidRPr="003761BF" w:rsidRDefault="003761BF" w:rsidP="003761BF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/>
        </w:rPr>
      </w:pPr>
      <w:r w:rsidRPr="003761BF">
        <w:rPr>
          <w:rStyle w:val="bold"/>
          <w:b/>
          <w:bCs/>
          <w:color w:val="000000"/>
          <w:bdr w:val="none" w:sz="0" w:space="0" w:color="auto" w:frame="1"/>
        </w:rPr>
        <w:t>Дисковод</w:t>
      </w:r>
      <w:r w:rsidRPr="003761BF">
        <w:rPr>
          <w:color w:val="000000"/>
        </w:rPr>
        <w:t> — это устройство, читающее и записывающее информацию на компакт диск.</w:t>
      </w:r>
    </w:p>
    <w:p w:rsidR="003761BF" w:rsidRPr="003761BF" w:rsidRDefault="003761BF" w:rsidP="003761BF">
      <w:pPr>
        <w:pStyle w:val="textc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color w:val="000000"/>
        </w:rPr>
      </w:pPr>
      <w:r w:rsidRPr="003761BF">
        <w:rPr>
          <w:noProof/>
          <w:color w:val="0000FF"/>
          <w:bdr w:val="none" w:sz="0" w:space="0" w:color="auto" w:frame="1"/>
        </w:rPr>
        <w:drawing>
          <wp:inline distT="0" distB="0" distL="0" distR="0">
            <wp:extent cx="3345815" cy="1240155"/>
            <wp:effectExtent l="0" t="0" r="6985" b="0"/>
            <wp:docPr id="31" name="Рисунок 31" descr="https://derudo.ru/images/stat/sistem/devices/26_1.jpg">
              <a:hlinkClick xmlns:a="http://schemas.openxmlformats.org/drawingml/2006/main" r:id="rId6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derudo.ru/images/stat/sistem/devices/26_1.jpg">
                      <a:hlinkClick r:id="rId6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5815" cy="1240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61BF" w:rsidRPr="003761BF" w:rsidRDefault="003761BF" w:rsidP="003761BF">
      <w:pPr>
        <w:pStyle w:val="italic"/>
        <w:shd w:val="clear" w:color="auto" w:fill="FFFFFF"/>
        <w:spacing w:before="0" w:beforeAutospacing="0" w:after="300" w:afterAutospacing="0" w:line="360" w:lineRule="atLeast"/>
        <w:textAlignment w:val="baseline"/>
        <w:rPr>
          <w:i/>
          <w:iCs/>
          <w:color w:val="000000"/>
        </w:rPr>
      </w:pPr>
      <w:r w:rsidRPr="003761BF">
        <w:rPr>
          <w:i/>
          <w:iCs/>
          <w:color w:val="000000"/>
        </w:rPr>
        <w:t>На сегодняшний день дисководы потихоньку уходят с рынка, так как вместо них чаще используют флешки.</w:t>
      </w:r>
    </w:p>
    <w:p w:rsidR="003761BF" w:rsidRPr="003761BF" w:rsidRDefault="003761BF" w:rsidP="003761BF">
      <w:pPr>
        <w:pStyle w:val="3"/>
        <w:shd w:val="clear" w:color="auto" w:fill="FFFFFF"/>
        <w:spacing w:before="0" w:after="225" w:line="360" w:lineRule="atLeast"/>
        <w:jc w:val="center"/>
        <w:textAlignment w:val="baseline"/>
        <w:rPr>
          <w:rFonts w:ascii="Times New Roman" w:hAnsi="Times New Roman" w:cs="Times New Roman"/>
          <w:color w:val="000000"/>
        </w:rPr>
      </w:pPr>
      <w:r w:rsidRPr="003761BF">
        <w:rPr>
          <w:rFonts w:ascii="Times New Roman" w:hAnsi="Times New Roman" w:cs="Times New Roman"/>
          <w:color w:val="000000"/>
        </w:rPr>
        <w:t>Дисковод гибких дисков</w:t>
      </w:r>
    </w:p>
    <w:p w:rsidR="003761BF" w:rsidRPr="003761BF" w:rsidRDefault="003761BF" w:rsidP="003761BF">
      <w:pPr>
        <w:pStyle w:val="a3"/>
        <w:shd w:val="clear" w:color="auto" w:fill="FFFFFF"/>
        <w:spacing w:before="0" w:beforeAutospacing="0" w:after="300" w:afterAutospacing="0" w:line="360" w:lineRule="atLeast"/>
        <w:textAlignment w:val="baseline"/>
        <w:rPr>
          <w:color w:val="000000"/>
        </w:rPr>
      </w:pPr>
      <w:r w:rsidRPr="003761BF">
        <w:rPr>
          <w:color w:val="000000"/>
        </w:rPr>
        <w:t>Такой дисковод был популярен в 90-ые/начало 2000-ых, когда еще не было флешек, а запись на CD была дорогостоящей. В те времена почти в каждом ПК был Floppy дисковод, который записывал информацию на дискету. Объем дискеты составлял 1,44 Мб.</w:t>
      </w:r>
    </w:p>
    <w:p w:rsidR="003761BF" w:rsidRPr="003761BF" w:rsidRDefault="003761BF" w:rsidP="003761BF">
      <w:pPr>
        <w:pStyle w:val="textc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color w:val="000000"/>
        </w:rPr>
      </w:pPr>
      <w:r w:rsidRPr="003761BF">
        <w:rPr>
          <w:noProof/>
          <w:color w:val="0000FF"/>
          <w:bdr w:val="none" w:sz="0" w:space="0" w:color="auto" w:frame="1"/>
        </w:rPr>
        <w:drawing>
          <wp:inline distT="0" distB="0" distL="0" distR="0">
            <wp:extent cx="2459355" cy="1426845"/>
            <wp:effectExtent l="0" t="0" r="0" b="1905"/>
            <wp:docPr id="30" name="Рисунок 30" descr="https://derudo.ru/images/stat/sistem/devices/27_1.jpg">
              <a:hlinkClick xmlns:a="http://schemas.openxmlformats.org/drawingml/2006/main" r:id="rId6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derudo.ru/images/stat/sistem/devices/27_1.jpg">
                      <a:hlinkClick r:id="rId6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9355" cy="142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61BF" w:rsidRPr="003761BF" w:rsidRDefault="003761BF" w:rsidP="003761BF">
      <w:pPr>
        <w:pStyle w:val="italic"/>
        <w:shd w:val="clear" w:color="auto" w:fill="FFFFFF"/>
        <w:spacing w:before="0" w:beforeAutospacing="0" w:after="300" w:afterAutospacing="0" w:line="360" w:lineRule="atLeast"/>
        <w:textAlignment w:val="baseline"/>
        <w:rPr>
          <w:i/>
          <w:iCs/>
          <w:color w:val="000000"/>
        </w:rPr>
      </w:pPr>
      <w:r w:rsidRPr="003761BF">
        <w:rPr>
          <w:i/>
          <w:iCs/>
          <w:color w:val="000000"/>
        </w:rPr>
        <w:t>Сейчас такие дисководы, как и дискеты, потеряли актуальность и их перестают производить.</w:t>
      </w:r>
    </w:p>
    <w:p w:rsidR="003761BF" w:rsidRPr="003761BF" w:rsidRDefault="003761BF" w:rsidP="003761BF">
      <w:pPr>
        <w:pStyle w:val="3"/>
        <w:shd w:val="clear" w:color="auto" w:fill="FFFFFF"/>
        <w:spacing w:before="0" w:after="225" w:line="360" w:lineRule="atLeast"/>
        <w:jc w:val="center"/>
        <w:textAlignment w:val="baseline"/>
        <w:rPr>
          <w:rFonts w:ascii="Times New Roman" w:hAnsi="Times New Roman" w:cs="Times New Roman"/>
          <w:color w:val="000000"/>
        </w:rPr>
      </w:pPr>
      <w:r w:rsidRPr="003761BF">
        <w:rPr>
          <w:rFonts w:ascii="Times New Roman" w:hAnsi="Times New Roman" w:cs="Times New Roman"/>
          <w:color w:val="000000"/>
        </w:rPr>
        <w:lastRenderedPageBreak/>
        <w:t>Картридер</w:t>
      </w:r>
    </w:p>
    <w:p w:rsidR="003761BF" w:rsidRPr="003761BF" w:rsidRDefault="003761BF" w:rsidP="003761BF">
      <w:pPr>
        <w:pStyle w:val="a3"/>
        <w:shd w:val="clear" w:color="auto" w:fill="FFFFFF"/>
        <w:spacing w:before="0" w:beforeAutospacing="0" w:after="300" w:afterAutospacing="0" w:line="360" w:lineRule="atLeast"/>
        <w:textAlignment w:val="baseline"/>
        <w:rPr>
          <w:color w:val="000000"/>
        </w:rPr>
      </w:pPr>
      <w:r w:rsidRPr="003761BF">
        <w:rPr>
          <w:color w:val="000000"/>
        </w:rPr>
        <w:t>Картридер считывает и записывает информацию на SD карты. В основном такие карты используются в фотоаппаратах, видеокамерах и телефонах/планшетах. Подключается картридер через интерфейс USB.</w:t>
      </w:r>
    </w:p>
    <w:p w:rsidR="003761BF" w:rsidRPr="003761BF" w:rsidRDefault="003761BF" w:rsidP="003761BF">
      <w:pPr>
        <w:pStyle w:val="textc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color w:val="000000"/>
        </w:rPr>
      </w:pPr>
      <w:r w:rsidRPr="003761BF">
        <w:rPr>
          <w:noProof/>
          <w:color w:val="0000FF"/>
          <w:bdr w:val="none" w:sz="0" w:space="0" w:color="auto" w:frame="1"/>
        </w:rPr>
        <w:drawing>
          <wp:inline distT="0" distB="0" distL="0" distR="0">
            <wp:extent cx="3331845" cy="1378585"/>
            <wp:effectExtent l="0" t="0" r="1905" b="0"/>
            <wp:docPr id="29" name="Рисунок 29" descr="https://derudo.ru/images/stat/sistem/devices/028_1.jpg">
              <a:hlinkClick xmlns:a="http://schemas.openxmlformats.org/drawingml/2006/main" r:id="rId6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derudo.ru/images/stat/sistem/devices/028_1.jpg">
                      <a:hlinkClick r:id="rId6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1845" cy="137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61BF" w:rsidRPr="003761BF" w:rsidRDefault="003761BF" w:rsidP="003761BF">
      <w:pPr>
        <w:pStyle w:val="3"/>
        <w:shd w:val="clear" w:color="auto" w:fill="FFFFFF"/>
        <w:spacing w:before="0" w:after="225" w:line="360" w:lineRule="atLeast"/>
        <w:jc w:val="center"/>
        <w:textAlignment w:val="baseline"/>
        <w:rPr>
          <w:rFonts w:ascii="Times New Roman" w:hAnsi="Times New Roman" w:cs="Times New Roman"/>
          <w:color w:val="000000"/>
        </w:rPr>
      </w:pPr>
      <w:r w:rsidRPr="003761BF">
        <w:rPr>
          <w:rFonts w:ascii="Times New Roman" w:hAnsi="Times New Roman" w:cs="Times New Roman"/>
          <w:color w:val="000000"/>
        </w:rPr>
        <w:t>USB HUB</w:t>
      </w:r>
    </w:p>
    <w:p w:rsidR="003761BF" w:rsidRPr="003761BF" w:rsidRDefault="003761BF" w:rsidP="003761BF">
      <w:pPr>
        <w:pStyle w:val="a3"/>
        <w:shd w:val="clear" w:color="auto" w:fill="FFFFFF"/>
        <w:spacing w:before="0" w:beforeAutospacing="0" w:after="300" w:afterAutospacing="0" w:line="360" w:lineRule="atLeast"/>
        <w:textAlignment w:val="baseline"/>
        <w:rPr>
          <w:color w:val="000000"/>
        </w:rPr>
      </w:pPr>
      <w:r w:rsidRPr="003761BF">
        <w:rPr>
          <w:color w:val="000000"/>
        </w:rPr>
        <w:t>USB HUB – это что-то вроде удлинителя, он увеличивает количество USB портов. Как правило, хаб имеет три-четыре USB выхода.</w:t>
      </w:r>
    </w:p>
    <w:p w:rsidR="003761BF" w:rsidRPr="003761BF" w:rsidRDefault="003761BF" w:rsidP="003761BF">
      <w:pPr>
        <w:pStyle w:val="textc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color w:val="000000"/>
        </w:rPr>
      </w:pPr>
      <w:r w:rsidRPr="003761BF">
        <w:rPr>
          <w:noProof/>
          <w:color w:val="0000FF"/>
          <w:bdr w:val="none" w:sz="0" w:space="0" w:color="auto" w:frame="1"/>
        </w:rPr>
        <w:drawing>
          <wp:inline distT="0" distB="0" distL="0" distR="0">
            <wp:extent cx="2064385" cy="1524000"/>
            <wp:effectExtent l="0" t="0" r="0" b="0"/>
            <wp:docPr id="28" name="Рисунок 28" descr="https://derudo.ru/images/stat/sistem/devices/29_1.jpg">
              <a:hlinkClick xmlns:a="http://schemas.openxmlformats.org/drawingml/2006/main" r:id="rId7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s://derudo.ru/images/stat/sistem/devices/29_1.jpg">
                      <a:hlinkClick r:id="rId7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438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61BF" w:rsidRPr="003761BF" w:rsidRDefault="003761BF" w:rsidP="003761BF">
      <w:pPr>
        <w:pStyle w:val="3"/>
        <w:shd w:val="clear" w:color="auto" w:fill="FFFFFF"/>
        <w:spacing w:before="0" w:after="225" w:line="360" w:lineRule="atLeast"/>
        <w:jc w:val="center"/>
        <w:textAlignment w:val="baseline"/>
        <w:rPr>
          <w:rFonts w:ascii="Times New Roman" w:hAnsi="Times New Roman" w:cs="Times New Roman"/>
          <w:color w:val="000000"/>
        </w:rPr>
      </w:pPr>
      <w:r w:rsidRPr="003761BF">
        <w:rPr>
          <w:rFonts w:ascii="Times New Roman" w:hAnsi="Times New Roman" w:cs="Times New Roman"/>
          <w:color w:val="000000"/>
        </w:rPr>
        <w:t>Факс-модем</w:t>
      </w:r>
    </w:p>
    <w:p w:rsidR="003761BF" w:rsidRPr="003761BF" w:rsidRDefault="003761BF" w:rsidP="003761BF">
      <w:pPr>
        <w:pStyle w:val="a3"/>
        <w:shd w:val="clear" w:color="auto" w:fill="FFFFFF"/>
        <w:spacing w:before="0" w:beforeAutospacing="0" w:after="300" w:afterAutospacing="0" w:line="360" w:lineRule="atLeast"/>
        <w:textAlignment w:val="baseline"/>
        <w:rPr>
          <w:color w:val="000000"/>
        </w:rPr>
      </w:pPr>
      <w:r w:rsidRPr="003761BF">
        <w:rPr>
          <w:color w:val="000000"/>
        </w:rPr>
        <w:t>Раньше такие модемы были очень популярны – они повсеместно использовались для подключения к интернету. Обычно устанавливались в системный блок по интерфейсу PCI. Но также были и внешние модемы, которые подключались к COM порту.</w:t>
      </w:r>
    </w:p>
    <w:p w:rsidR="003761BF" w:rsidRPr="003761BF" w:rsidRDefault="003761BF" w:rsidP="003761BF">
      <w:pPr>
        <w:pStyle w:val="textc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color w:val="000000"/>
        </w:rPr>
      </w:pPr>
      <w:r w:rsidRPr="003761BF">
        <w:rPr>
          <w:noProof/>
          <w:color w:val="0000FF"/>
          <w:bdr w:val="none" w:sz="0" w:space="0" w:color="auto" w:frame="1"/>
        </w:rPr>
        <w:drawing>
          <wp:inline distT="0" distB="0" distL="0" distR="0">
            <wp:extent cx="2888615" cy="2098675"/>
            <wp:effectExtent l="0" t="0" r="6985" b="0"/>
            <wp:docPr id="27" name="Рисунок 27" descr="https://derudo.ru/images/stat/sistem/devices/30_1.jpg">
              <a:hlinkClick xmlns:a="http://schemas.openxmlformats.org/drawingml/2006/main" r:id="rId7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derudo.ru/images/stat/sistem/devices/30_1.jpg">
                      <a:hlinkClick r:id="rId7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8615" cy="209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61BF" w:rsidRPr="003761BF" w:rsidRDefault="003761BF" w:rsidP="003761BF">
      <w:pPr>
        <w:pStyle w:val="a3"/>
        <w:shd w:val="clear" w:color="auto" w:fill="FFFFFF"/>
        <w:spacing w:before="0" w:beforeAutospacing="0" w:after="300" w:afterAutospacing="0" w:line="360" w:lineRule="atLeast"/>
        <w:textAlignment w:val="baseline"/>
        <w:rPr>
          <w:color w:val="000000"/>
        </w:rPr>
      </w:pPr>
      <w:r w:rsidRPr="003761BF">
        <w:rPr>
          <w:color w:val="000000"/>
        </w:rPr>
        <w:t xml:space="preserve">Для работы такого модема использовалось телефонное подключение. Модем дозванивался до провайдера и после соединения появлялся интернет. Правда, скорость такого </w:t>
      </w:r>
      <w:r w:rsidRPr="003761BF">
        <w:rPr>
          <w:color w:val="000000"/>
        </w:rPr>
        <w:lastRenderedPageBreak/>
        <w:t>соединения была около 40 Кб/с. В режиме факса модем настраивался на автоматический ответ на звонок и принимал факс.</w:t>
      </w:r>
    </w:p>
    <w:p w:rsidR="003761BF" w:rsidRPr="003761BF" w:rsidRDefault="003761BF" w:rsidP="003761BF">
      <w:pPr>
        <w:pStyle w:val="italic"/>
        <w:shd w:val="clear" w:color="auto" w:fill="FFFFFF"/>
        <w:spacing w:before="0" w:beforeAutospacing="0" w:after="300" w:afterAutospacing="0" w:line="360" w:lineRule="atLeast"/>
        <w:textAlignment w:val="baseline"/>
        <w:rPr>
          <w:i/>
          <w:iCs/>
          <w:color w:val="000000"/>
        </w:rPr>
      </w:pPr>
      <w:r w:rsidRPr="003761BF">
        <w:rPr>
          <w:i/>
          <w:iCs/>
          <w:color w:val="000000"/>
        </w:rPr>
        <w:t>Данный вид модемов уже давно вышел с производства, хотя в некоторых регионах он до сих пор используется для работы с факсом.</w:t>
      </w:r>
    </w:p>
    <w:p w:rsidR="003761BF" w:rsidRPr="003761BF" w:rsidRDefault="003761BF" w:rsidP="003761BF">
      <w:pPr>
        <w:pStyle w:val="3"/>
        <w:shd w:val="clear" w:color="auto" w:fill="FFFFFF"/>
        <w:spacing w:before="0" w:after="225" w:line="360" w:lineRule="atLeast"/>
        <w:jc w:val="center"/>
        <w:textAlignment w:val="baseline"/>
        <w:rPr>
          <w:rFonts w:ascii="Times New Roman" w:hAnsi="Times New Roman" w:cs="Times New Roman"/>
          <w:color w:val="000000"/>
        </w:rPr>
      </w:pPr>
      <w:bookmarkStart w:id="3" w:name="4_1"/>
      <w:bookmarkEnd w:id="3"/>
      <w:r w:rsidRPr="003761BF">
        <w:rPr>
          <w:rFonts w:ascii="Times New Roman" w:hAnsi="Times New Roman" w:cs="Times New Roman"/>
          <w:color w:val="000000"/>
        </w:rPr>
        <w:t>3G и 4G модемы</w:t>
      </w:r>
    </w:p>
    <w:p w:rsidR="003761BF" w:rsidRPr="003761BF" w:rsidRDefault="003761BF" w:rsidP="003761BF">
      <w:pPr>
        <w:pStyle w:val="a3"/>
        <w:shd w:val="clear" w:color="auto" w:fill="FFFFFF"/>
        <w:spacing w:before="0" w:beforeAutospacing="0" w:after="300" w:afterAutospacing="0" w:line="360" w:lineRule="atLeast"/>
        <w:textAlignment w:val="baseline"/>
        <w:rPr>
          <w:color w:val="000000"/>
        </w:rPr>
      </w:pPr>
      <w:r w:rsidRPr="003761BF">
        <w:rPr>
          <w:color w:val="000000"/>
        </w:rPr>
        <w:t>3G и 4G модемы пришли на смену факс модемам. В них есть слот для установки сим карты, а подключение осуществляется через оператора сотовой связи.</w:t>
      </w:r>
    </w:p>
    <w:p w:rsidR="003761BF" w:rsidRPr="003761BF" w:rsidRDefault="003761BF" w:rsidP="003761BF">
      <w:pPr>
        <w:pStyle w:val="a3"/>
        <w:shd w:val="clear" w:color="auto" w:fill="FFFFFF"/>
        <w:spacing w:before="0" w:beforeAutospacing="0" w:after="300" w:afterAutospacing="0" w:line="360" w:lineRule="atLeast"/>
        <w:textAlignment w:val="baseline"/>
        <w:rPr>
          <w:color w:val="000000"/>
        </w:rPr>
      </w:pPr>
      <w:r w:rsidRPr="003761BF">
        <w:rPr>
          <w:color w:val="000000"/>
        </w:rPr>
        <w:t>Такие модемы имеют компактную форму и похожи на флешку. Подключаются в USB порт.</w:t>
      </w:r>
    </w:p>
    <w:p w:rsidR="003761BF" w:rsidRPr="003761BF" w:rsidRDefault="003761BF" w:rsidP="003761BF">
      <w:pPr>
        <w:pStyle w:val="textc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color w:val="000000"/>
        </w:rPr>
      </w:pPr>
      <w:r w:rsidRPr="003761BF">
        <w:rPr>
          <w:noProof/>
          <w:color w:val="0000FF"/>
          <w:bdr w:val="none" w:sz="0" w:space="0" w:color="auto" w:frame="1"/>
        </w:rPr>
        <w:drawing>
          <wp:inline distT="0" distB="0" distL="0" distR="0">
            <wp:extent cx="1752600" cy="1621155"/>
            <wp:effectExtent l="0" t="0" r="0" b="0"/>
            <wp:docPr id="26" name="Рисунок 26" descr="https://derudo.ru/images/stat/sistem/devices/31_1.jpg">
              <a:hlinkClick xmlns:a="http://schemas.openxmlformats.org/drawingml/2006/main" r:id="rId7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derudo.ru/images/stat/sistem/devices/31_1.jpg">
                      <a:hlinkClick r:id="rId7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62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61BF" w:rsidRPr="003761BF" w:rsidRDefault="003761BF" w:rsidP="003761BF">
      <w:pPr>
        <w:pStyle w:val="a3"/>
        <w:shd w:val="clear" w:color="auto" w:fill="FFFFFF"/>
        <w:spacing w:before="0" w:beforeAutospacing="0" w:after="300" w:afterAutospacing="0" w:line="360" w:lineRule="atLeast"/>
        <w:textAlignment w:val="baseline"/>
        <w:rPr>
          <w:color w:val="000000"/>
        </w:rPr>
      </w:pPr>
      <w:r w:rsidRPr="003761BF">
        <w:rPr>
          <w:color w:val="000000"/>
        </w:rPr>
        <w:t>При хорошем сигнале модем в режиме 4G может обеспечить скорость подключения до 100 Мб/с.</w:t>
      </w:r>
    </w:p>
    <w:p w:rsidR="003761BF" w:rsidRPr="003761BF" w:rsidRDefault="003761BF" w:rsidP="003761BF">
      <w:pPr>
        <w:pStyle w:val="3"/>
        <w:shd w:val="clear" w:color="auto" w:fill="FFFFFF"/>
        <w:spacing w:before="0" w:after="225" w:line="360" w:lineRule="atLeast"/>
        <w:jc w:val="center"/>
        <w:textAlignment w:val="baseline"/>
        <w:rPr>
          <w:rFonts w:ascii="Times New Roman" w:hAnsi="Times New Roman" w:cs="Times New Roman"/>
          <w:color w:val="000000"/>
        </w:rPr>
      </w:pPr>
      <w:r w:rsidRPr="003761BF">
        <w:rPr>
          <w:rFonts w:ascii="Times New Roman" w:hAnsi="Times New Roman" w:cs="Times New Roman"/>
          <w:color w:val="000000"/>
        </w:rPr>
        <w:t>Многофункциональное устройство (МФУ)</w:t>
      </w:r>
    </w:p>
    <w:p w:rsidR="003761BF" w:rsidRPr="003761BF" w:rsidRDefault="003761BF" w:rsidP="003761BF">
      <w:pPr>
        <w:pStyle w:val="a3"/>
        <w:shd w:val="clear" w:color="auto" w:fill="FFFFFF"/>
        <w:spacing w:before="0" w:beforeAutospacing="0" w:after="300" w:afterAutospacing="0" w:line="360" w:lineRule="atLeast"/>
        <w:textAlignment w:val="baseline"/>
        <w:rPr>
          <w:color w:val="000000"/>
        </w:rPr>
      </w:pPr>
      <w:r w:rsidRPr="003761BF">
        <w:rPr>
          <w:color w:val="000000"/>
        </w:rPr>
        <w:t>МФУ совмещает в себе сканер, принтер и копир. Некоторые модели имеют факс. Как и принтеры, бывают черно-белыми и цветными, лазерными и струйными.</w:t>
      </w:r>
    </w:p>
    <w:p w:rsidR="003761BF" w:rsidRPr="003761BF" w:rsidRDefault="003761BF" w:rsidP="003761BF">
      <w:pPr>
        <w:pStyle w:val="textc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color w:val="000000"/>
        </w:rPr>
      </w:pPr>
      <w:r w:rsidRPr="003761BF">
        <w:rPr>
          <w:noProof/>
          <w:color w:val="0000FF"/>
          <w:bdr w:val="none" w:sz="0" w:space="0" w:color="auto" w:frame="1"/>
        </w:rPr>
        <w:drawing>
          <wp:inline distT="0" distB="0" distL="0" distR="0">
            <wp:extent cx="2597785" cy="2188845"/>
            <wp:effectExtent l="0" t="0" r="0" b="1905"/>
            <wp:docPr id="25" name="Рисунок 25" descr="https://derudo.ru/images/stat/sistem/devices/32_1.jpg">
              <a:hlinkClick xmlns:a="http://schemas.openxmlformats.org/drawingml/2006/main" r:id="rId7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s://derudo.ru/images/stat/sistem/devices/32_1.jpg">
                      <a:hlinkClick r:id="rId7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785" cy="2188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61BF" w:rsidRPr="003761BF" w:rsidRDefault="003761BF" w:rsidP="003761BF">
      <w:pPr>
        <w:pStyle w:val="2"/>
        <w:shd w:val="clear" w:color="auto" w:fill="FFFFFF"/>
        <w:spacing w:before="0" w:beforeAutospacing="0" w:after="225" w:afterAutospacing="0" w:line="360" w:lineRule="atLeast"/>
        <w:jc w:val="center"/>
        <w:textAlignment w:val="baseline"/>
        <w:rPr>
          <w:color w:val="000000"/>
          <w:sz w:val="24"/>
          <w:szCs w:val="24"/>
        </w:rPr>
      </w:pPr>
      <w:bookmarkStart w:id="4" w:name="5"/>
      <w:bookmarkEnd w:id="4"/>
      <w:r w:rsidRPr="003761BF">
        <w:rPr>
          <w:color w:val="000000"/>
          <w:sz w:val="24"/>
          <w:szCs w:val="24"/>
        </w:rPr>
        <w:t>Дополнительные устройства</w:t>
      </w:r>
    </w:p>
    <w:p w:rsidR="003761BF" w:rsidRPr="003761BF" w:rsidRDefault="003761BF" w:rsidP="003761BF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/>
        </w:rPr>
      </w:pPr>
      <w:r w:rsidRPr="003761BF">
        <w:rPr>
          <w:rStyle w:val="n1"/>
          <w:b/>
          <w:bCs/>
          <w:color w:val="000000"/>
          <w:bdr w:val="none" w:sz="0" w:space="0" w:color="auto" w:frame="1"/>
        </w:rPr>
        <w:t>Свитчи и коммутаторы</w:t>
      </w:r>
      <w:r w:rsidRPr="003761BF">
        <w:rPr>
          <w:color w:val="000000"/>
        </w:rPr>
        <w:t>. Связывают компьютеры друг с другом.</w:t>
      </w:r>
    </w:p>
    <w:p w:rsidR="003761BF" w:rsidRPr="003761BF" w:rsidRDefault="003761BF" w:rsidP="003761BF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/>
        </w:rPr>
      </w:pPr>
      <w:r w:rsidRPr="003761BF">
        <w:rPr>
          <w:rStyle w:val="italic1"/>
          <w:rFonts w:eastAsiaTheme="majorEastAsia"/>
          <w:i/>
          <w:iCs/>
          <w:color w:val="000000"/>
          <w:bdr w:val="none" w:sz="0" w:space="0" w:color="auto" w:frame="1"/>
        </w:rPr>
        <w:lastRenderedPageBreak/>
        <w:t>Свитч</w:t>
      </w:r>
      <w:r w:rsidRPr="003761BF">
        <w:rPr>
          <w:color w:val="000000"/>
        </w:rPr>
        <w:t> – простое устройство, которое может только объединить компьютеры в сеть.</w:t>
      </w:r>
    </w:p>
    <w:p w:rsidR="003761BF" w:rsidRPr="003761BF" w:rsidRDefault="003761BF" w:rsidP="003761BF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/>
        </w:rPr>
      </w:pPr>
      <w:r w:rsidRPr="003761BF">
        <w:rPr>
          <w:rStyle w:val="italic1"/>
          <w:rFonts w:eastAsiaTheme="majorEastAsia"/>
          <w:i/>
          <w:iCs/>
          <w:color w:val="000000"/>
          <w:bdr w:val="none" w:sz="0" w:space="0" w:color="auto" w:frame="1"/>
        </w:rPr>
        <w:t>Коммутатор</w:t>
      </w:r>
      <w:r w:rsidRPr="003761BF">
        <w:rPr>
          <w:color w:val="000000"/>
        </w:rPr>
        <w:t> – это более продвинутое устройство, которое помимо объединения, может управлять сетью, разделять сети на виртуальные и показывать события во встроенном журнале.</w:t>
      </w:r>
    </w:p>
    <w:p w:rsidR="003761BF" w:rsidRPr="003761BF" w:rsidRDefault="003761BF" w:rsidP="003761BF">
      <w:pPr>
        <w:pStyle w:val="textc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color w:val="000000"/>
        </w:rPr>
      </w:pPr>
      <w:r w:rsidRPr="003761BF">
        <w:rPr>
          <w:noProof/>
          <w:color w:val="0000FF"/>
          <w:bdr w:val="none" w:sz="0" w:space="0" w:color="auto" w:frame="1"/>
        </w:rPr>
        <w:drawing>
          <wp:inline distT="0" distB="0" distL="0" distR="0">
            <wp:extent cx="3311525" cy="1524000"/>
            <wp:effectExtent l="0" t="0" r="3175" b="0"/>
            <wp:docPr id="24" name="Рисунок 24" descr="https://derudo.ru/images/stat/sistem/devices/33_1.jpg">
              <a:hlinkClick xmlns:a="http://schemas.openxmlformats.org/drawingml/2006/main" r:id="rId7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s://derudo.ru/images/stat/sistem/devices/33_1.jpg">
                      <a:hlinkClick r:id="rId7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152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61BF" w:rsidRPr="003761BF" w:rsidRDefault="003761BF" w:rsidP="003761BF">
      <w:pPr>
        <w:pStyle w:val="a3"/>
        <w:shd w:val="clear" w:color="auto" w:fill="FFFFFF"/>
        <w:spacing w:before="0" w:beforeAutospacing="0" w:after="300" w:afterAutospacing="0" w:line="360" w:lineRule="atLeast"/>
        <w:textAlignment w:val="baseline"/>
        <w:rPr>
          <w:color w:val="000000"/>
        </w:rPr>
      </w:pPr>
      <w:r w:rsidRPr="003761BF">
        <w:rPr>
          <w:color w:val="000000"/>
        </w:rPr>
        <w:t>Количество подключений зависит от количества портов. Как правило, их от 12 до 48 и скорость подключения на каждом до 1 Гб/с.</w:t>
      </w:r>
    </w:p>
    <w:p w:rsidR="003761BF" w:rsidRPr="003761BF" w:rsidRDefault="003761BF" w:rsidP="003761BF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/>
        </w:rPr>
      </w:pPr>
      <w:r w:rsidRPr="003761BF">
        <w:rPr>
          <w:rStyle w:val="n1"/>
          <w:b/>
          <w:bCs/>
          <w:color w:val="000000"/>
          <w:bdr w:val="none" w:sz="0" w:space="0" w:color="auto" w:frame="1"/>
        </w:rPr>
        <w:t>Wi-Fi роутер</w:t>
      </w:r>
      <w:r w:rsidRPr="003761BF">
        <w:rPr>
          <w:color w:val="000000"/>
        </w:rPr>
        <w:t>. Выполняет ту же роль, что и коммутатор, только в беспроводном режиме. Современные роутеры работают в двух режимах:</w:t>
      </w:r>
    </w:p>
    <w:p w:rsidR="003761BF" w:rsidRPr="003761BF" w:rsidRDefault="003761BF" w:rsidP="003761BF">
      <w:pPr>
        <w:numPr>
          <w:ilvl w:val="0"/>
          <w:numId w:val="12"/>
        </w:numPr>
        <w:shd w:val="clear" w:color="auto" w:fill="FFFFFF"/>
        <w:spacing w:after="0" w:line="384" w:lineRule="atLeast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3761BF">
        <w:rPr>
          <w:rFonts w:ascii="Times New Roman" w:hAnsi="Times New Roman" w:cs="Times New Roman"/>
          <w:color w:val="000000"/>
          <w:sz w:val="24"/>
          <w:szCs w:val="24"/>
        </w:rPr>
        <w:t>2,4 Ghz – скорость до 400 Мб/с.</w:t>
      </w:r>
    </w:p>
    <w:p w:rsidR="003761BF" w:rsidRPr="003761BF" w:rsidRDefault="003761BF" w:rsidP="003761BF">
      <w:pPr>
        <w:numPr>
          <w:ilvl w:val="0"/>
          <w:numId w:val="12"/>
        </w:numPr>
        <w:shd w:val="clear" w:color="auto" w:fill="FFFFFF"/>
        <w:spacing w:after="0" w:line="384" w:lineRule="atLeast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3761BF">
        <w:rPr>
          <w:rFonts w:ascii="Times New Roman" w:hAnsi="Times New Roman" w:cs="Times New Roman"/>
          <w:color w:val="000000"/>
          <w:sz w:val="24"/>
          <w:szCs w:val="24"/>
        </w:rPr>
        <w:t>5 Ghz – скорость до 1 Гб/с.</w:t>
      </w:r>
    </w:p>
    <w:p w:rsidR="003761BF" w:rsidRPr="003761BF" w:rsidRDefault="003761BF" w:rsidP="003761BF">
      <w:pPr>
        <w:pStyle w:val="textc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color w:val="000000"/>
        </w:rPr>
      </w:pPr>
      <w:r w:rsidRPr="003761BF">
        <w:rPr>
          <w:noProof/>
          <w:color w:val="0000FF"/>
          <w:bdr w:val="none" w:sz="0" w:space="0" w:color="auto" w:frame="1"/>
        </w:rPr>
        <w:drawing>
          <wp:inline distT="0" distB="0" distL="0" distR="0">
            <wp:extent cx="2112645" cy="2002155"/>
            <wp:effectExtent l="0" t="0" r="1905" b="0"/>
            <wp:docPr id="23" name="Рисунок 23" descr="https://derudo.ru/images/stat/sistem/devices/34_1.jpg">
              <a:hlinkClick xmlns:a="http://schemas.openxmlformats.org/drawingml/2006/main" r:id="rId8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derudo.ru/images/stat/sistem/devices/34_1.jpg">
                      <a:hlinkClick r:id="rId8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2645" cy="2002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61BF" w:rsidRPr="003761BF" w:rsidRDefault="003761BF" w:rsidP="003761BF">
      <w:pPr>
        <w:pStyle w:val="textc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color w:val="000000"/>
        </w:rPr>
      </w:pPr>
      <w:r w:rsidRPr="003761BF">
        <w:rPr>
          <w:noProof/>
          <w:color w:val="0000FF"/>
          <w:bdr w:val="none" w:sz="0" w:space="0" w:color="auto" w:frame="1"/>
        </w:rPr>
        <w:drawing>
          <wp:inline distT="0" distB="0" distL="0" distR="0">
            <wp:extent cx="2403475" cy="1905000"/>
            <wp:effectExtent l="0" t="0" r="0" b="0"/>
            <wp:docPr id="22" name="Рисунок 22" descr="https://derudo.ru/images/stat/sistem/devices/034_1.jpg">
              <a:hlinkClick xmlns:a="http://schemas.openxmlformats.org/drawingml/2006/main" r:id="rId8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s://derudo.ru/images/stat/sistem/devices/034_1.jpg">
                      <a:hlinkClick r:id="rId8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347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61BF" w:rsidRPr="003761BF" w:rsidRDefault="003761BF" w:rsidP="003761BF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/>
        </w:rPr>
      </w:pPr>
      <w:r w:rsidRPr="003761BF">
        <w:rPr>
          <w:rStyle w:val="n1"/>
          <w:b/>
          <w:bCs/>
          <w:color w:val="000000"/>
          <w:bdr w:val="none" w:sz="0" w:space="0" w:color="auto" w:frame="1"/>
        </w:rPr>
        <w:t>3G и 4G роутер</w:t>
      </w:r>
      <w:r w:rsidRPr="003761BF">
        <w:rPr>
          <w:color w:val="000000"/>
        </w:rPr>
        <w:t>. Компактный роутер, который, как и </w:t>
      </w:r>
      <w:hyperlink r:id="rId84" w:anchor="4_1" w:history="1">
        <w:r w:rsidRPr="003761BF">
          <w:rPr>
            <w:rStyle w:val="a6"/>
            <w:bdr w:val="none" w:sz="0" w:space="0" w:color="auto" w:frame="1"/>
          </w:rPr>
          <w:t>модем</w:t>
        </w:r>
      </w:hyperlink>
      <w:r w:rsidRPr="003761BF">
        <w:rPr>
          <w:color w:val="000000"/>
        </w:rPr>
        <w:t>, получает интернет от сотового оператора через сим-карту и раздает его нескольким устройствам по Wi-Fi.</w:t>
      </w:r>
    </w:p>
    <w:p w:rsidR="003761BF" w:rsidRPr="003761BF" w:rsidRDefault="003761BF" w:rsidP="003761BF">
      <w:pPr>
        <w:pStyle w:val="textc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color w:val="000000"/>
        </w:rPr>
      </w:pPr>
      <w:r w:rsidRPr="003761BF">
        <w:rPr>
          <w:noProof/>
          <w:color w:val="0000FF"/>
          <w:bdr w:val="none" w:sz="0" w:space="0" w:color="auto" w:frame="1"/>
        </w:rPr>
        <w:lastRenderedPageBreak/>
        <w:drawing>
          <wp:inline distT="0" distB="0" distL="0" distR="0">
            <wp:extent cx="2002155" cy="1330325"/>
            <wp:effectExtent l="0" t="0" r="0" b="3175"/>
            <wp:docPr id="21" name="Рисунок 21" descr="https://derudo.ru/images/stat/sistem/devices/35_1.jpg">
              <a:hlinkClick xmlns:a="http://schemas.openxmlformats.org/drawingml/2006/main" r:id="rId8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s://derudo.ru/images/stat/sistem/devices/35_1.jpg">
                      <a:hlinkClick r:id="rId8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2155" cy="133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61BF" w:rsidRPr="003761BF" w:rsidRDefault="003761BF" w:rsidP="003761BF">
      <w:pPr>
        <w:pStyle w:val="a3"/>
        <w:shd w:val="clear" w:color="auto" w:fill="FFFFFF"/>
        <w:spacing w:before="0" w:beforeAutospacing="0" w:after="300" w:afterAutospacing="0" w:line="360" w:lineRule="atLeast"/>
        <w:textAlignment w:val="baseline"/>
        <w:rPr>
          <w:color w:val="000000"/>
        </w:rPr>
      </w:pPr>
      <w:r w:rsidRPr="003761BF">
        <w:rPr>
          <w:color w:val="000000"/>
        </w:rPr>
        <w:t>Современные роутеры могут работать от встроенного аккумулятора, что позволяет получать интернет без подключения к электрической сети.</w:t>
      </w:r>
    </w:p>
    <w:p w:rsidR="003761BF" w:rsidRPr="003761BF" w:rsidRDefault="003761BF" w:rsidP="003761BF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/>
        </w:rPr>
      </w:pPr>
      <w:r w:rsidRPr="003761BF">
        <w:rPr>
          <w:rStyle w:val="n1"/>
          <w:b/>
          <w:bCs/>
          <w:color w:val="000000"/>
          <w:bdr w:val="none" w:sz="0" w:space="0" w:color="auto" w:frame="1"/>
        </w:rPr>
        <w:t>Устройство бесперебойного питания (УПС)</w:t>
      </w:r>
      <w:r w:rsidRPr="003761BF">
        <w:rPr>
          <w:color w:val="000000"/>
        </w:rPr>
        <w:t>. Оно служит защитой для стационарного компьютера от перебоев с электричеством. Позволит продолжить работу в течение 15-30 минут после отключения электроэнергии. Этого времени хватит для сохранения документов и безопасного завершения работы.</w:t>
      </w:r>
    </w:p>
    <w:p w:rsidR="003761BF" w:rsidRPr="003761BF" w:rsidRDefault="003761BF" w:rsidP="003761BF">
      <w:pPr>
        <w:pStyle w:val="textc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color w:val="000000"/>
        </w:rPr>
      </w:pPr>
      <w:r w:rsidRPr="003761BF">
        <w:rPr>
          <w:noProof/>
          <w:color w:val="0000FF"/>
          <w:bdr w:val="none" w:sz="0" w:space="0" w:color="auto" w:frame="1"/>
        </w:rPr>
        <w:drawing>
          <wp:inline distT="0" distB="0" distL="0" distR="0">
            <wp:extent cx="1648460" cy="2764155"/>
            <wp:effectExtent l="0" t="0" r="8890" b="0"/>
            <wp:docPr id="20" name="Рисунок 20" descr="https://derudo.ru/images/stat/sistem/devices/53_1.jpg">
              <a:hlinkClick xmlns:a="http://schemas.openxmlformats.org/drawingml/2006/main" r:id="rId8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s://derudo.ru/images/stat/sistem/devices/53_1.jpg">
                      <a:hlinkClick r:id="rId8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8460" cy="276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61BF" w:rsidRPr="003761BF" w:rsidRDefault="003761BF" w:rsidP="003761BF">
      <w:pPr>
        <w:pStyle w:val="a3"/>
        <w:shd w:val="clear" w:color="auto" w:fill="FFFFFF"/>
        <w:spacing w:before="0" w:beforeAutospacing="0" w:after="300" w:afterAutospacing="0" w:line="360" w:lineRule="atLeast"/>
        <w:textAlignment w:val="baseline"/>
        <w:rPr>
          <w:color w:val="000000"/>
        </w:rPr>
      </w:pPr>
      <w:r w:rsidRPr="003761BF">
        <w:rPr>
          <w:color w:val="000000"/>
        </w:rPr>
        <w:t>Стандартное УПС имеет два сокета питания для подключения монитора и системного блока. Более мощные модели имеют от 4 до 8 сокетов.</w:t>
      </w:r>
    </w:p>
    <w:p w:rsidR="003761BF" w:rsidRPr="003761BF" w:rsidRDefault="003761BF" w:rsidP="003761BF">
      <w:pPr>
        <w:pStyle w:val="n11"/>
        <w:shd w:val="clear" w:color="auto" w:fill="FFFFFF"/>
        <w:spacing w:before="0" w:beforeAutospacing="0" w:after="300" w:afterAutospacing="0" w:line="360" w:lineRule="atLeast"/>
        <w:textAlignment w:val="baseline"/>
        <w:rPr>
          <w:b/>
          <w:bCs/>
          <w:color w:val="000000"/>
        </w:rPr>
      </w:pPr>
      <w:r w:rsidRPr="003761BF">
        <w:rPr>
          <w:b/>
          <w:bCs/>
          <w:color w:val="000000"/>
        </w:rPr>
        <w:t>USB кабели:</w:t>
      </w:r>
    </w:p>
    <w:p w:rsidR="003761BF" w:rsidRPr="003761BF" w:rsidRDefault="003761BF" w:rsidP="003761BF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/>
        </w:rPr>
      </w:pPr>
      <w:r w:rsidRPr="003761BF">
        <w:rPr>
          <w:rStyle w:val="bold"/>
          <w:b/>
          <w:bCs/>
          <w:color w:val="000000"/>
          <w:bdr w:val="none" w:sz="0" w:space="0" w:color="auto" w:frame="1"/>
        </w:rPr>
        <w:t>1</w:t>
      </w:r>
      <w:r w:rsidRPr="003761BF">
        <w:rPr>
          <w:color w:val="000000"/>
        </w:rPr>
        <w:t>. Для зарядки и передачи данных для телефонов и планшетов с системой Android.</w:t>
      </w:r>
    </w:p>
    <w:p w:rsidR="003761BF" w:rsidRPr="003761BF" w:rsidRDefault="003761BF" w:rsidP="003761BF">
      <w:pPr>
        <w:pStyle w:val="textc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color w:val="000000"/>
        </w:rPr>
      </w:pPr>
      <w:r w:rsidRPr="003761BF">
        <w:rPr>
          <w:noProof/>
          <w:color w:val="0000FF"/>
          <w:bdr w:val="none" w:sz="0" w:space="0" w:color="auto" w:frame="1"/>
        </w:rPr>
        <w:drawing>
          <wp:inline distT="0" distB="0" distL="0" distR="0">
            <wp:extent cx="2237740" cy="1717675"/>
            <wp:effectExtent l="0" t="0" r="0" b="0"/>
            <wp:docPr id="19" name="Рисунок 19" descr="https://derudo.ru/images/stat/sistem/devices/36_1.jpg">
              <a:hlinkClick xmlns:a="http://schemas.openxmlformats.org/drawingml/2006/main" r:id="rId8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s://derudo.ru/images/stat/sistem/devices/36_1.jpg">
                      <a:hlinkClick r:id="rId8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7740" cy="171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61BF" w:rsidRPr="003761BF" w:rsidRDefault="003761BF" w:rsidP="003761BF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/>
        </w:rPr>
      </w:pPr>
      <w:r w:rsidRPr="003761BF">
        <w:rPr>
          <w:rStyle w:val="bold"/>
          <w:b/>
          <w:bCs/>
          <w:color w:val="000000"/>
          <w:bdr w:val="none" w:sz="0" w:space="0" w:color="auto" w:frame="1"/>
        </w:rPr>
        <w:t>2</w:t>
      </w:r>
      <w:r w:rsidRPr="003761BF">
        <w:rPr>
          <w:color w:val="000000"/>
        </w:rPr>
        <w:t>. Для зарядки и передачи данных для телефонов и планшетов Apple.</w:t>
      </w:r>
    </w:p>
    <w:p w:rsidR="003761BF" w:rsidRPr="003761BF" w:rsidRDefault="003761BF" w:rsidP="003761BF">
      <w:pPr>
        <w:pStyle w:val="textc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color w:val="000000"/>
        </w:rPr>
      </w:pPr>
      <w:r w:rsidRPr="003761BF">
        <w:rPr>
          <w:noProof/>
          <w:color w:val="0000FF"/>
          <w:bdr w:val="none" w:sz="0" w:space="0" w:color="auto" w:frame="1"/>
        </w:rPr>
        <w:lastRenderedPageBreak/>
        <w:drawing>
          <wp:inline distT="0" distB="0" distL="0" distR="0">
            <wp:extent cx="1544955" cy="2002155"/>
            <wp:effectExtent l="0" t="0" r="0" b="0"/>
            <wp:docPr id="18" name="Рисунок 18" descr="https://derudo.ru/images/stat/sistem/devices/37_1.jpg">
              <a:hlinkClick xmlns:a="http://schemas.openxmlformats.org/drawingml/2006/main" r:id="rId9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s://derudo.ru/images/stat/sistem/devices/37_1.jpg">
                      <a:hlinkClick r:id="rId9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955" cy="2002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61BF" w:rsidRPr="003761BF" w:rsidRDefault="003761BF" w:rsidP="003761BF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/>
        </w:rPr>
      </w:pPr>
      <w:r w:rsidRPr="003761BF">
        <w:rPr>
          <w:rStyle w:val="bold"/>
          <w:b/>
          <w:bCs/>
          <w:color w:val="000000"/>
          <w:bdr w:val="none" w:sz="0" w:space="0" w:color="auto" w:frame="1"/>
        </w:rPr>
        <w:t>3</w:t>
      </w:r>
      <w:r w:rsidRPr="003761BF">
        <w:rPr>
          <w:color w:val="000000"/>
        </w:rPr>
        <w:t>. USB удлинитель.</w:t>
      </w:r>
    </w:p>
    <w:p w:rsidR="003761BF" w:rsidRPr="003761BF" w:rsidRDefault="003761BF" w:rsidP="003761BF">
      <w:pPr>
        <w:pStyle w:val="textc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color w:val="000000"/>
        </w:rPr>
      </w:pPr>
      <w:r w:rsidRPr="003761BF">
        <w:rPr>
          <w:noProof/>
          <w:color w:val="0000FF"/>
          <w:bdr w:val="none" w:sz="0" w:space="0" w:color="auto" w:frame="1"/>
        </w:rPr>
        <w:drawing>
          <wp:inline distT="0" distB="0" distL="0" distR="0">
            <wp:extent cx="2161540" cy="1621155"/>
            <wp:effectExtent l="0" t="0" r="0" b="0"/>
            <wp:docPr id="17" name="Рисунок 17" descr="https://derudo.ru/images/stat/sistem/devices/38_1.jpg">
              <a:hlinkClick xmlns:a="http://schemas.openxmlformats.org/drawingml/2006/main" r:id="rId9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s://derudo.ru/images/stat/sistem/devices/38_1.jpg">
                      <a:hlinkClick r:id="rId9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1540" cy="162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61BF" w:rsidRPr="003761BF" w:rsidRDefault="003761BF" w:rsidP="003761BF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/>
        </w:rPr>
      </w:pPr>
      <w:r w:rsidRPr="003761BF">
        <w:rPr>
          <w:rStyle w:val="bold"/>
          <w:b/>
          <w:bCs/>
          <w:color w:val="000000"/>
          <w:bdr w:val="none" w:sz="0" w:space="0" w:color="auto" w:frame="1"/>
        </w:rPr>
        <w:t>4</w:t>
      </w:r>
      <w:r w:rsidRPr="003761BF">
        <w:rPr>
          <w:color w:val="000000"/>
        </w:rPr>
        <w:t>. Для подключения МФУ, принтера и сканера.</w:t>
      </w:r>
    </w:p>
    <w:p w:rsidR="003761BF" w:rsidRPr="003761BF" w:rsidRDefault="003761BF" w:rsidP="003761BF">
      <w:pPr>
        <w:pStyle w:val="textc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color w:val="000000"/>
        </w:rPr>
      </w:pPr>
      <w:r w:rsidRPr="003761BF">
        <w:rPr>
          <w:noProof/>
          <w:color w:val="0000FF"/>
          <w:bdr w:val="none" w:sz="0" w:space="0" w:color="auto" w:frame="1"/>
        </w:rPr>
        <w:drawing>
          <wp:inline distT="0" distB="0" distL="0" distR="0">
            <wp:extent cx="1898015" cy="1621155"/>
            <wp:effectExtent l="0" t="0" r="6985" b="0"/>
            <wp:docPr id="16" name="Рисунок 16" descr="https://derudo.ru/images/stat/sistem/devices/39_1.jpg">
              <a:hlinkClick xmlns:a="http://schemas.openxmlformats.org/drawingml/2006/main" r:id="rId9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s://derudo.ru/images/stat/sistem/devices/39_1.jpg">
                      <a:hlinkClick r:id="rId9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015" cy="162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61BF" w:rsidRPr="003761BF" w:rsidRDefault="003761BF" w:rsidP="003761BF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/>
        </w:rPr>
      </w:pPr>
      <w:r w:rsidRPr="003761BF">
        <w:rPr>
          <w:rStyle w:val="bold"/>
          <w:b/>
          <w:bCs/>
          <w:color w:val="000000"/>
          <w:bdr w:val="none" w:sz="0" w:space="0" w:color="auto" w:frame="1"/>
        </w:rPr>
        <w:t>5</w:t>
      </w:r>
      <w:r w:rsidRPr="003761BF">
        <w:rPr>
          <w:color w:val="000000"/>
        </w:rPr>
        <w:t>. Для подключения переносных жестких дисков.</w:t>
      </w:r>
    </w:p>
    <w:p w:rsidR="003761BF" w:rsidRPr="003761BF" w:rsidRDefault="003761BF" w:rsidP="003761BF">
      <w:pPr>
        <w:pStyle w:val="textc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color w:val="000000"/>
        </w:rPr>
      </w:pPr>
      <w:r w:rsidRPr="003761BF">
        <w:rPr>
          <w:noProof/>
          <w:color w:val="0000FF"/>
          <w:bdr w:val="none" w:sz="0" w:space="0" w:color="auto" w:frame="1"/>
        </w:rPr>
        <w:drawing>
          <wp:inline distT="0" distB="0" distL="0" distR="0">
            <wp:extent cx="2181860" cy="1621155"/>
            <wp:effectExtent l="0" t="0" r="8890" b="0"/>
            <wp:docPr id="15" name="Рисунок 15" descr="https://derudo.ru/images/stat/sistem/devices/40_1.jpg">
              <a:hlinkClick xmlns:a="http://schemas.openxmlformats.org/drawingml/2006/main" r:id="rId9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s://derudo.ru/images/stat/sistem/devices/40_1.jpg">
                      <a:hlinkClick r:id="rId9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860" cy="162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61BF" w:rsidRPr="003761BF" w:rsidRDefault="003761BF" w:rsidP="003761BF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/>
        </w:rPr>
      </w:pPr>
      <w:r w:rsidRPr="003761BF">
        <w:rPr>
          <w:rStyle w:val="n1"/>
          <w:b/>
          <w:bCs/>
          <w:color w:val="000000"/>
          <w:bdr w:val="none" w:sz="0" w:space="0" w:color="auto" w:frame="1"/>
        </w:rPr>
        <w:t>Программаторы</w:t>
      </w:r>
      <w:r w:rsidRPr="003761BF">
        <w:rPr>
          <w:color w:val="000000"/>
        </w:rPr>
        <w:t>. Специальные устройства, через которые программируются микросхемы и контроллеры.</w:t>
      </w:r>
    </w:p>
    <w:p w:rsidR="003761BF" w:rsidRPr="003761BF" w:rsidRDefault="003761BF" w:rsidP="003761BF">
      <w:pPr>
        <w:pStyle w:val="textc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color w:val="000000"/>
        </w:rPr>
      </w:pPr>
      <w:r w:rsidRPr="003761BF">
        <w:rPr>
          <w:noProof/>
          <w:color w:val="0000FF"/>
          <w:bdr w:val="none" w:sz="0" w:space="0" w:color="auto" w:frame="1"/>
        </w:rPr>
        <w:lastRenderedPageBreak/>
        <w:drawing>
          <wp:inline distT="0" distB="0" distL="0" distR="0">
            <wp:extent cx="2133600" cy="1524000"/>
            <wp:effectExtent l="0" t="0" r="0" b="0"/>
            <wp:docPr id="14" name="Рисунок 14" descr="https://derudo.ru/images/stat/sistem/devices/41_1.jpg">
              <a:hlinkClick xmlns:a="http://schemas.openxmlformats.org/drawingml/2006/main" r:id="rId9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s://derudo.ru/images/stat/sistem/devices/41_1.jpg">
                      <a:hlinkClick r:id="rId9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61BF" w:rsidRPr="003761BF" w:rsidRDefault="003761BF" w:rsidP="003761BF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/>
        </w:rPr>
      </w:pPr>
      <w:r w:rsidRPr="003761BF">
        <w:rPr>
          <w:rStyle w:val="n1"/>
          <w:b/>
          <w:bCs/>
          <w:color w:val="000000"/>
          <w:bdr w:val="none" w:sz="0" w:space="0" w:color="auto" w:frame="1"/>
        </w:rPr>
        <w:t>Сканер штрих-кодов</w:t>
      </w:r>
      <w:r w:rsidRPr="003761BF">
        <w:rPr>
          <w:color w:val="000000"/>
        </w:rPr>
        <w:t>. Применяется в торговых точках: магазинах, киосках, торговых павильонах. Сканер считывает штрих код и выводит наименование и цену товара на компьютер.</w:t>
      </w:r>
    </w:p>
    <w:p w:rsidR="003761BF" w:rsidRPr="003761BF" w:rsidRDefault="003761BF" w:rsidP="003761BF">
      <w:pPr>
        <w:pStyle w:val="textc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color w:val="000000"/>
        </w:rPr>
      </w:pPr>
      <w:r w:rsidRPr="003761BF">
        <w:rPr>
          <w:noProof/>
          <w:color w:val="0000FF"/>
          <w:bdr w:val="none" w:sz="0" w:space="0" w:color="auto" w:frame="1"/>
        </w:rPr>
        <w:drawing>
          <wp:inline distT="0" distB="0" distL="0" distR="0">
            <wp:extent cx="1115060" cy="2002155"/>
            <wp:effectExtent l="0" t="0" r="8890" b="0"/>
            <wp:docPr id="13" name="Рисунок 13" descr="https://derudo.ru/images/stat/sistem/devices/42_1.jpg">
              <a:hlinkClick xmlns:a="http://schemas.openxmlformats.org/drawingml/2006/main" r:id="rId10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s://derudo.ru/images/stat/sistem/devices/42_1.jpg">
                      <a:hlinkClick r:id="rId10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060" cy="2002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61BF" w:rsidRPr="003761BF" w:rsidRDefault="003761BF" w:rsidP="003761BF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/>
        </w:rPr>
      </w:pPr>
      <w:r w:rsidRPr="003761BF">
        <w:rPr>
          <w:rStyle w:val="n1"/>
          <w:b/>
          <w:bCs/>
          <w:color w:val="000000"/>
          <w:bdr w:val="none" w:sz="0" w:space="0" w:color="auto" w:frame="1"/>
        </w:rPr>
        <w:t>Музыкальный пульт</w:t>
      </w:r>
      <w:r w:rsidRPr="003761BF">
        <w:rPr>
          <w:color w:val="000000"/>
        </w:rPr>
        <w:t>. Используется музыкантами для настройки и регулирования параметров звука и создания спецэффектов.</w:t>
      </w:r>
    </w:p>
    <w:p w:rsidR="003761BF" w:rsidRPr="003761BF" w:rsidRDefault="003761BF" w:rsidP="003761BF">
      <w:pPr>
        <w:pStyle w:val="textc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color w:val="000000"/>
        </w:rPr>
      </w:pPr>
      <w:r w:rsidRPr="003761BF">
        <w:rPr>
          <w:noProof/>
          <w:color w:val="0000FF"/>
          <w:bdr w:val="none" w:sz="0" w:space="0" w:color="auto" w:frame="1"/>
        </w:rPr>
        <w:drawing>
          <wp:inline distT="0" distB="0" distL="0" distR="0">
            <wp:extent cx="2999740" cy="2002155"/>
            <wp:effectExtent l="0" t="0" r="0" b="0"/>
            <wp:docPr id="12" name="Рисунок 12" descr="https://derudo.ru/images/stat/sistem/devices/43_1.jpg">
              <a:hlinkClick xmlns:a="http://schemas.openxmlformats.org/drawingml/2006/main" r:id="rId10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s://derudo.ru/images/stat/sistem/devices/43_1.jpg">
                      <a:hlinkClick r:id="rId10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9740" cy="2002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61BF" w:rsidRPr="003761BF" w:rsidRDefault="003761BF" w:rsidP="003761BF">
      <w:pPr>
        <w:pStyle w:val="a3"/>
        <w:shd w:val="clear" w:color="auto" w:fill="FFFFFF"/>
        <w:spacing w:before="0" w:beforeAutospacing="0" w:after="300" w:afterAutospacing="0" w:line="360" w:lineRule="atLeast"/>
        <w:textAlignment w:val="baseline"/>
        <w:rPr>
          <w:color w:val="000000"/>
        </w:rPr>
      </w:pPr>
      <w:r w:rsidRPr="003761BF">
        <w:rPr>
          <w:color w:val="000000"/>
        </w:rPr>
        <w:t>Существует и другое профессиональное оборудование, которое подключается к компьютеру через USB-порт: синтезатор, автомобильный сканер и др.</w:t>
      </w:r>
    </w:p>
    <w:p w:rsidR="003761BF" w:rsidRPr="003761BF" w:rsidRDefault="003761BF" w:rsidP="003761BF">
      <w:pPr>
        <w:pStyle w:val="2"/>
        <w:shd w:val="clear" w:color="auto" w:fill="FFFFFF"/>
        <w:spacing w:before="0" w:beforeAutospacing="0" w:after="225" w:afterAutospacing="0" w:line="360" w:lineRule="atLeast"/>
        <w:jc w:val="center"/>
        <w:textAlignment w:val="baseline"/>
        <w:rPr>
          <w:color w:val="000000"/>
          <w:sz w:val="24"/>
          <w:szCs w:val="24"/>
        </w:rPr>
      </w:pPr>
      <w:bookmarkStart w:id="5" w:name="6"/>
      <w:bookmarkEnd w:id="5"/>
      <w:r w:rsidRPr="003761BF">
        <w:rPr>
          <w:color w:val="000000"/>
          <w:sz w:val="24"/>
          <w:szCs w:val="24"/>
        </w:rPr>
        <w:t>Способы подключения периферии к компьютеру</w:t>
      </w:r>
    </w:p>
    <w:p w:rsidR="003761BF" w:rsidRPr="003761BF" w:rsidRDefault="003761BF" w:rsidP="003761BF">
      <w:pPr>
        <w:pStyle w:val="3"/>
        <w:shd w:val="clear" w:color="auto" w:fill="FFFFFF"/>
        <w:spacing w:before="0" w:after="225" w:line="360" w:lineRule="atLeast"/>
        <w:jc w:val="center"/>
        <w:textAlignment w:val="baseline"/>
        <w:rPr>
          <w:rFonts w:ascii="Times New Roman" w:hAnsi="Times New Roman" w:cs="Times New Roman"/>
          <w:color w:val="000000"/>
        </w:rPr>
      </w:pPr>
      <w:r w:rsidRPr="003761BF">
        <w:rPr>
          <w:rFonts w:ascii="Times New Roman" w:hAnsi="Times New Roman" w:cs="Times New Roman"/>
          <w:color w:val="000000"/>
        </w:rPr>
        <w:t>Подключение внутренней периферии</w:t>
      </w:r>
    </w:p>
    <w:p w:rsidR="003761BF" w:rsidRPr="003761BF" w:rsidRDefault="003761BF" w:rsidP="003761BF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/>
        </w:rPr>
      </w:pPr>
      <w:r w:rsidRPr="003761BF">
        <w:rPr>
          <w:rStyle w:val="bold"/>
          <w:b/>
          <w:bCs/>
          <w:color w:val="000000"/>
          <w:bdr w:val="none" w:sz="0" w:space="0" w:color="auto" w:frame="1"/>
        </w:rPr>
        <w:t>Внешняя видеокарта</w:t>
      </w:r>
      <w:r w:rsidRPr="003761BF">
        <w:rPr>
          <w:color w:val="000000"/>
        </w:rPr>
        <w:t> устанавливается в слот PCI-Express на материнской плате. Она имеет собственный процессор для обработки графики, и, как правило, в ней есть выходы для подключения нескольких мониторов. Более мощные модели имеют выходы для отдельных линий питания от блока питания ПК.</w:t>
      </w:r>
    </w:p>
    <w:p w:rsidR="003761BF" w:rsidRPr="003761BF" w:rsidRDefault="003761BF" w:rsidP="003761BF">
      <w:pPr>
        <w:pStyle w:val="textc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color w:val="000000"/>
        </w:rPr>
      </w:pPr>
      <w:r w:rsidRPr="003761BF">
        <w:rPr>
          <w:noProof/>
          <w:color w:val="0000FF"/>
          <w:bdr w:val="none" w:sz="0" w:space="0" w:color="auto" w:frame="1"/>
        </w:rPr>
        <w:lastRenderedPageBreak/>
        <w:drawing>
          <wp:inline distT="0" distB="0" distL="0" distR="0">
            <wp:extent cx="2840355" cy="2002155"/>
            <wp:effectExtent l="0" t="0" r="0" b="0"/>
            <wp:docPr id="11" name="Рисунок 11" descr="https://derudo.ru/images/stat/sistem/devices/44_1.jpg">
              <a:hlinkClick xmlns:a="http://schemas.openxmlformats.org/drawingml/2006/main" r:id="rId10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s://derudo.ru/images/stat/sistem/devices/44_1.jpg">
                      <a:hlinkClick r:id="rId10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0355" cy="2002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61BF" w:rsidRPr="003761BF" w:rsidRDefault="003761BF" w:rsidP="003761BF">
      <w:pPr>
        <w:pStyle w:val="a3"/>
        <w:shd w:val="clear" w:color="auto" w:fill="FFFFFF"/>
        <w:spacing w:before="0" w:beforeAutospacing="0" w:after="300" w:afterAutospacing="0" w:line="360" w:lineRule="atLeast"/>
        <w:textAlignment w:val="baseline"/>
        <w:rPr>
          <w:color w:val="000000"/>
        </w:rPr>
      </w:pPr>
      <w:r w:rsidRPr="003761BF">
        <w:rPr>
          <w:color w:val="000000"/>
        </w:rPr>
        <w:t>Современные видеокарты имеют выходы MiniDP, HDMI или VGA для подключения мониторов. Также HDMI и MiniDP позволяет передавать звук, если в мониторе есть встроенные колонки.</w:t>
      </w:r>
    </w:p>
    <w:p w:rsidR="003761BF" w:rsidRPr="003761BF" w:rsidRDefault="003761BF" w:rsidP="003761BF">
      <w:pPr>
        <w:pStyle w:val="textc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color w:val="000000"/>
        </w:rPr>
      </w:pPr>
      <w:r w:rsidRPr="003761BF">
        <w:rPr>
          <w:noProof/>
          <w:color w:val="0000FF"/>
          <w:bdr w:val="none" w:sz="0" w:space="0" w:color="auto" w:frame="1"/>
        </w:rPr>
        <w:drawing>
          <wp:inline distT="0" distB="0" distL="0" distR="0">
            <wp:extent cx="935355" cy="2383155"/>
            <wp:effectExtent l="0" t="0" r="0" b="0"/>
            <wp:docPr id="10" name="Рисунок 10" descr="https://derudo.ru/images/stat/sistem/devices/45_1.jpg">
              <a:hlinkClick xmlns:a="http://schemas.openxmlformats.org/drawingml/2006/main" r:id="rId10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s://derudo.ru/images/stat/sistem/devices/45_1.jpg">
                      <a:hlinkClick r:id="rId10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83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61BF" w:rsidRPr="003761BF" w:rsidRDefault="003761BF" w:rsidP="003761BF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/>
        </w:rPr>
      </w:pPr>
      <w:r w:rsidRPr="003761BF">
        <w:rPr>
          <w:rStyle w:val="bold"/>
          <w:b/>
          <w:bCs/>
          <w:color w:val="000000"/>
          <w:bdr w:val="none" w:sz="0" w:space="0" w:color="auto" w:frame="1"/>
        </w:rPr>
        <w:t>На заметку</w:t>
      </w:r>
      <w:r w:rsidRPr="003761BF">
        <w:rPr>
          <w:color w:val="000000"/>
        </w:rPr>
        <w:t>. Видеокарта может быть и встроенной в материнскую плату. Ее производительности вполне достаточно для простых задач: работы в офисных программах, просмотра фильмов и некоторых игр.</w:t>
      </w:r>
    </w:p>
    <w:p w:rsidR="003761BF" w:rsidRPr="003761BF" w:rsidRDefault="003761BF" w:rsidP="003761BF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/>
        </w:rPr>
      </w:pPr>
      <w:r w:rsidRPr="003761BF">
        <w:rPr>
          <w:rStyle w:val="bold"/>
          <w:b/>
          <w:bCs/>
          <w:color w:val="000000"/>
          <w:bdr w:val="none" w:sz="0" w:space="0" w:color="auto" w:frame="1"/>
        </w:rPr>
        <w:t>SATA жесткие диски</w:t>
      </w:r>
      <w:r w:rsidRPr="003761BF">
        <w:rPr>
          <w:color w:val="000000"/>
        </w:rPr>
        <w:t> подключаются к материнской плате через SATA кабель. Дополнительно к нему подается линия питания с блока питания.</w:t>
      </w:r>
    </w:p>
    <w:p w:rsidR="003761BF" w:rsidRPr="003761BF" w:rsidRDefault="003761BF" w:rsidP="003761BF">
      <w:pPr>
        <w:pStyle w:val="textc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color w:val="000000"/>
        </w:rPr>
      </w:pPr>
      <w:r w:rsidRPr="003761BF">
        <w:rPr>
          <w:noProof/>
          <w:color w:val="0000FF"/>
          <w:bdr w:val="none" w:sz="0" w:space="0" w:color="auto" w:frame="1"/>
        </w:rPr>
        <w:drawing>
          <wp:inline distT="0" distB="0" distL="0" distR="0">
            <wp:extent cx="2597785" cy="1905000"/>
            <wp:effectExtent l="0" t="0" r="0" b="0"/>
            <wp:docPr id="9" name="Рисунок 9" descr="https://derudo.ru/images/stat/sistem/devices/46_1.jpg">
              <a:hlinkClick xmlns:a="http://schemas.openxmlformats.org/drawingml/2006/main" r:id="rId10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s://derudo.ru/images/stat/sistem/devices/46_1.jpg">
                      <a:hlinkClick r:id="rId10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78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61BF" w:rsidRPr="003761BF" w:rsidRDefault="003761BF" w:rsidP="003761BF">
      <w:pPr>
        <w:pStyle w:val="italic"/>
        <w:shd w:val="clear" w:color="auto" w:fill="FFFFFF"/>
        <w:spacing w:before="0" w:beforeAutospacing="0" w:after="300" w:afterAutospacing="0" w:line="360" w:lineRule="atLeast"/>
        <w:textAlignment w:val="baseline"/>
        <w:rPr>
          <w:i/>
          <w:iCs/>
          <w:color w:val="000000"/>
        </w:rPr>
      </w:pPr>
      <w:r w:rsidRPr="003761BF">
        <w:rPr>
          <w:i/>
          <w:iCs/>
          <w:color w:val="000000"/>
        </w:rPr>
        <w:t>M2 SSD диски подключаются напрямую к материнской плате.</w:t>
      </w:r>
    </w:p>
    <w:p w:rsidR="003761BF" w:rsidRPr="003761BF" w:rsidRDefault="003761BF" w:rsidP="003761BF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/>
        </w:rPr>
      </w:pPr>
      <w:r w:rsidRPr="003761BF">
        <w:rPr>
          <w:rStyle w:val="bold"/>
          <w:b/>
          <w:bCs/>
          <w:color w:val="000000"/>
          <w:bdr w:val="none" w:sz="0" w:space="0" w:color="auto" w:frame="1"/>
        </w:rPr>
        <w:t>Привод оптических дисков</w:t>
      </w:r>
      <w:r w:rsidRPr="003761BF">
        <w:rPr>
          <w:color w:val="000000"/>
        </w:rPr>
        <w:t>. Устанавливается в системный блок и подключается кабелем SATA к материнской плате для передачи данных и кабелем питания от блока питания.</w:t>
      </w:r>
    </w:p>
    <w:p w:rsidR="003761BF" w:rsidRPr="003761BF" w:rsidRDefault="003761BF" w:rsidP="003761BF">
      <w:pPr>
        <w:pStyle w:val="3"/>
        <w:shd w:val="clear" w:color="auto" w:fill="FFFFFF"/>
        <w:spacing w:before="0" w:after="225" w:line="360" w:lineRule="atLeast"/>
        <w:jc w:val="center"/>
        <w:textAlignment w:val="baseline"/>
        <w:rPr>
          <w:rFonts w:ascii="Times New Roman" w:hAnsi="Times New Roman" w:cs="Times New Roman"/>
          <w:color w:val="000000"/>
        </w:rPr>
      </w:pPr>
      <w:r w:rsidRPr="003761BF">
        <w:rPr>
          <w:rFonts w:ascii="Times New Roman" w:hAnsi="Times New Roman" w:cs="Times New Roman"/>
          <w:color w:val="000000"/>
        </w:rPr>
        <w:lastRenderedPageBreak/>
        <w:t>Подключение внешней периферии</w:t>
      </w:r>
    </w:p>
    <w:p w:rsidR="003761BF" w:rsidRPr="003761BF" w:rsidRDefault="003761BF" w:rsidP="003761BF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/>
        </w:rPr>
      </w:pPr>
      <w:r w:rsidRPr="003761BF">
        <w:rPr>
          <w:rStyle w:val="bold"/>
          <w:b/>
          <w:bCs/>
          <w:color w:val="000000"/>
          <w:bdr w:val="none" w:sz="0" w:space="0" w:color="auto" w:frame="1"/>
        </w:rPr>
        <w:t>Клавиатура и мышь</w:t>
      </w:r>
      <w:r w:rsidRPr="003761BF">
        <w:rPr>
          <w:color w:val="000000"/>
        </w:rPr>
        <w:t>. Современные модели подключаются к ПК  через USB кабель или беспроводной передатчик.</w:t>
      </w:r>
    </w:p>
    <w:p w:rsidR="003761BF" w:rsidRPr="003761BF" w:rsidRDefault="003761BF" w:rsidP="003761BF">
      <w:pPr>
        <w:pStyle w:val="textc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color w:val="000000"/>
        </w:rPr>
      </w:pPr>
      <w:r w:rsidRPr="003761BF">
        <w:rPr>
          <w:noProof/>
          <w:color w:val="0000FF"/>
          <w:bdr w:val="none" w:sz="0" w:space="0" w:color="auto" w:frame="1"/>
        </w:rPr>
        <w:drawing>
          <wp:inline distT="0" distB="0" distL="0" distR="0">
            <wp:extent cx="2313940" cy="1807845"/>
            <wp:effectExtent l="0" t="0" r="0" b="1905"/>
            <wp:docPr id="8" name="Рисунок 8" descr="https://derudo.ru/images/stat/sistem/devices/49_1.jpg">
              <a:hlinkClick xmlns:a="http://schemas.openxmlformats.org/drawingml/2006/main" r:id="rId1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s://derudo.ru/images/stat/sistem/devices/49_1.jpg">
                      <a:hlinkClick r:id="rId1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3940" cy="1807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61BF" w:rsidRPr="003761BF" w:rsidRDefault="003761BF" w:rsidP="003761BF">
      <w:pPr>
        <w:pStyle w:val="a3"/>
        <w:shd w:val="clear" w:color="auto" w:fill="FFFFFF"/>
        <w:spacing w:before="0" w:beforeAutospacing="0" w:after="300" w:afterAutospacing="0" w:line="360" w:lineRule="atLeast"/>
        <w:textAlignment w:val="baseline"/>
        <w:rPr>
          <w:color w:val="000000"/>
        </w:rPr>
      </w:pPr>
      <w:r w:rsidRPr="003761BF">
        <w:rPr>
          <w:color w:val="000000"/>
        </w:rPr>
        <w:t>Но также встречаются модели с PS/2. Это устаревший вариант.</w:t>
      </w:r>
    </w:p>
    <w:p w:rsidR="003761BF" w:rsidRPr="003761BF" w:rsidRDefault="003761BF" w:rsidP="003761BF">
      <w:pPr>
        <w:pStyle w:val="textc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color w:val="000000"/>
        </w:rPr>
      </w:pPr>
      <w:r w:rsidRPr="003761BF">
        <w:rPr>
          <w:noProof/>
          <w:color w:val="0000FF"/>
          <w:bdr w:val="none" w:sz="0" w:space="0" w:color="auto" w:frame="1"/>
        </w:rPr>
        <w:drawing>
          <wp:inline distT="0" distB="0" distL="0" distR="0">
            <wp:extent cx="1807845" cy="1939925"/>
            <wp:effectExtent l="0" t="0" r="1905" b="3175"/>
            <wp:docPr id="7" name="Рисунок 7" descr="https://derudo.ru/images/stat/sistem/devices/48_1.jpg">
              <a:hlinkClick xmlns:a="http://schemas.openxmlformats.org/drawingml/2006/main" r:id="rId1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s://derudo.ru/images/stat/sistem/devices/48_1.jpg">
                      <a:hlinkClick r:id="rId1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845" cy="193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61BF" w:rsidRPr="003761BF" w:rsidRDefault="003761BF" w:rsidP="003761BF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/>
        </w:rPr>
      </w:pPr>
      <w:r w:rsidRPr="003761BF">
        <w:rPr>
          <w:rStyle w:val="bold"/>
          <w:b/>
          <w:bCs/>
          <w:color w:val="000000"/>
          <w:bdr w:val="none" w:sz="0" w:space="0" w:color="auto" w:frame="1"/>
        </w:rPr>
        <w:t>Колонки, наушники и микрофон</w:t>
      </w:r>
      <w:r w:rsidRPr="003761BF">
        <w:rPr>
          <w:color w:val="000000"/>
        </w:rPr>
        <w:t>. Аудиоустройства подключаются через аудио кабель с разъемом Jack 3.5.</w:t>
      </w:r>
    </w:p>
    <w:p w:rsidR="003761BF" w:rsidRPr="003761BF" w:rsidRDefault="003761BF" w:rsidP="003761BF">
      <w:pPr>
        <w:pStyle w:val="textc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color w:val="000000"/>
        </w:rPr>
      </w:pPr>
      <w:r w:rsidRPr="003761BF">
        <w:rPr>
          <w:noProof/>
          <w:color w:val="0000FF"/>
          <w:bdr w:val="none" w:sz="0" w:space="0" w:color="auto" w:frame="1"/>
        </w:rPr>
        <w:drawing>
          <wp:inline distT="0" distB="0" distL="0" distR="0">
            <wp:extent cx="2390140" cy="1045845"/>
            <wp:effectExtent l="0" t="0" r="0" b="1905"/>
            <wp:docPr id="6" name="Рисунок 6" descr="https://derudo.ru/images/stat/sistem/devices/50_1.jpg">
              <a:hlinkClick xmlns:a="http://schemas.openxmlformats.org/drawingml/2006/main" r:id="rId1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s://derudo.ru/images/stat/sistem/devices/50_1.jpg">
                      <a:hlinkClick r:id="rId1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140" cy="1045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61BF" w:rsidRPr="003761BF" w:rsidRDefault="003761BF" w:rsidP="003761BF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/>
        </w:rPr>
      </w:pPr>
      <w:r w:rsidRPr="003761BF">
        <w:rPr>
          <w:rStyle w:val="bold"/>
          <w:b/>
          <w:bCs/>
          <w:color w:val="000000"/>
          <w:bdr w:val="none" w:sz="0" w:space="0" w:color="auto" w:frame="1"/>
        </w:rPr>
        <w:t>Принтер, сканер, МФУ</w:t>
      </w:r>
      <w:r w:rsidRPr="003761BF">
        <w:rPr>
          <w:color w:val="000000"/>
        </w:rPr>
        <w:t>. Подключаются через специальный кабель.</w:t>
      </w:r>
    </w:p>
    <w:p w:rsidR="003761BF" w:rsidRPr="003761BF" w:rsidRDefault="003761BF" w:rsidP="003761BF">
      <w:pPr>
        <w:pStyle w:val="textc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color w:val="000000"/>
        </w:rPr>
      </w:pPr>
      <w:r w:rsidRPr="003761BF">
        <w:rPr>
          <w:noProof/>
          <w:color w:val="0000FF"/>
          <w:bdr w:val="none" w:sz="0" w:space="0" w:color="auto" w:frame="1"/>
        </w:rPr>
        <w:drawing>
          <wp:inline distT="0" distB="0" distL="0" distR="0">
            <wp:extent cx="1898015" cy="1621155"/>
            <wp:effectExtent l="0" t="0" r="6985" b="0"/>
            <wp:docPr id="5" name="Рисунок 5" descr="https://derudo.ru/images/stat/sistem/devices/39_1.jpg">
              <a:hlinkClick xmlns:a="http://schemas.openxmlformats.org/drawingml/2006/main" r:id="rId9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s://derudo.ru/images/stat/sistem/devices/39_1.jpg">
                      <a:hlinkClick r:id="rId9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015" cy="162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61BF" w:rsidRPr="003761BF" w:rsidRDefault="003761BF" w:rsidP="003761BF">
      <w:pPr>
        <w:pStyle w:val="a3"/>
        <w:shd w:val="clear" w:color="auto" w:fill="FFFFFF"/>
        <w:spacing w:before="0" w:beforeAutospacing="0" w:after="300" w:afterAutospacing="0" w:line="360" w:lineRule="atLeast"/>
        <w:textAlignment w:val="baseline"/>
        <w:rPr>
          <w:color w:val="000000"/>
        </w:rPr>
      </w:pPr>
      <w:r w:rsidRPr="003761BF">
        <w:rPr>
          <w:color w:val="000000"/>
        </w:rPr>
        <w:t>Один его конец вставляется в оборудование – он имеет квадратную форму и обозначается как «тип B». Второй конец подключается к системному блоку и называется «тип А».</w:t>
      </w:r>
    </w:p>
    <w:p w:rsidR="003761BF" w:rsidRDefault="003761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C043E" w:rsidRDefault="003761BF" w:rsidP="003761BF">
      <w:pPr>
        <w:rPr>
          <w:rFonts w:ascii="Times New Roman" w:hAnsi="Times New Roman" w:cs="Times New Roman"/>
          <w:sz w:val="28"/>
          <w:szCs w:val="24"/>
          <w:u w:val="single"/>
        </w:rPr>
      </w:pPr>
      <w:r w:rsidRPr="003761BF">
        <w:rPr>
          <w:rFonts w:ascii="Times New Roman" w:hAnsi="Times New Roman" w:cs="Times New Roman"/>
          <w:sz w:val="28"/>
          <w:szCs w:val="24"/>
          <w:u w:val="single"/>
        </w:rPr>
        <w:lastRenderedPageBreak/>
        <w:t>Задание:</w:t>
      </w:r>
    </w:p>
    <w:p w:rsidR="003761BF" w:rsidRDefault="00AC300C" w:rsidP="003761BF">
      <w:pPr>
        <w:rPr>
          <w:rFonts w:ascii="Times New Roman" w:hAnsi="Times New Roman" w:cs="Times New Roman"/>
          <w:sz w:val="24"/>
          <w:szCs w:val="24"/>
        </w:rPr>
      </w:pPr>
      <w:r w:rsidRPr="00AC300C">
        <w:rPr>
          <w:rFonts w:ascii="Times New Roman" w:hAnsi="Times New Roman" w:cs="Times New Roman"/>
          <w:sz w:val="24"/>
          <w:szCs w:val="24"/>
        </w:rPr>
        <w:t>Подготовить конспект. От</w:t>
      </w:r>
      <w:r>
        <w:rPr>
          <w:rFonts w:ascii="Times New Roman" w:hAnsi="Times New Roman" w:cs="Times New Roman"/>
          <w:sz w:val="24"/>
          <w:szCs w:val="24"/>
        </w:rPr>
        <w:t>ветить на вопросы:</w:t>
      </w:r>
    </w:p>
    <w:p w:rsidR="00AC300C" w:rsidRDefault="00AC300C" w:rsidP="00AC300C">
      <w:pPr>
        <w:pStyle w:val="a7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понимается под архитектурой компьютера.</w:t>
      </w:r>
    </w:p>
    <w:p w:rsidR="00AC300C" w:rsidRDefault="00AC300C" w:rsidP="00AC300C">
      <w:pPr>
        <w:pStyle w:val="a7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такое оперативное запоминающее устройство</w:t>
      </w:r>
    </w:p>
    <w:p w:rsidR="00AC300C" w:rsidRDefault="00AC300C" w:rsidP="00AC300C">
      <w:pPr>
        <w:pStyle w:val="a7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такое постоянное запоминающее устройство</w:t>
      </w:r>
    </w:p>
    <w:p w:rsidR="00AC300C" w:rsidRDefault="00AC300C" w:rsidP="00AC300C">
      <w:pPr>
        <w:pStyle w:val="a7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Перечислить устройства ввода (основные)</w:t>
      </w:r>
    </w:p>
    <w:p w:rsidR="00AC300C" w:rsidRDefault="00AC300C" w:rsidP="00AC300C">
      <w:pPr>
        <w:pStyle w:val="a7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Перечислить устройства вывода (основные)</w:t>
      </w:r>
    </w:p>
    <w:p w:rsidR="00AC300C" w:rsidRDefault="00AC300C" w:rsidP="00AC300C">
      <w:pPr>
        <w:pStyle w:val="a7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такое периферийные устройства. </w:t>
      </w:r>
    </w:p>
    <w:p w:rsidR="00AC300C" w:rsidRDefault="00AC300C" w:rsidP="00AC300C">
      <w:pPr>
        <w:pStyle w:val="a7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Примеры периферийных устройств.</w:t>
      </w:r>
    </w:p>
    <w:p w:rsidR="00AC300C" w:rsidRPr="00605C4E" w:rsidRDefault="004A3062" w:rsidP="00AC30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Контрольные вопросы</w:t>
      </w:r>
      <w:r w:rsidR="00DA2CEB">
        <w:rPr>
          <w:rFonts w:ascii="Times New Roman" w:hAnsi="Times New Roman" w:cs="Times New Roman"/>
          <w:sz w:val="24"/>
          <w:szCs w:val="24"/>
        </w:rPr>
        <w:t>(</w:t>
      </w:r>
      <w:r w:rsidR="00605C4E">
        <w:rPr>
          <w:rFonts w:ascii="Times New Roman" w:hAnsi="Times New Roman" w:cs="Times New Roman"/>
          <w:sz w:val="24"/>
          <w:szCs w:val="24"/>
        </w:rPr>
        <w:t>письменно отвечать</w:t>
      </w:r>
      <w:r w:rsidR="00605C4E">
        <w:rPr>
          <w:rFonts w:ascii="Times New Roman" w:hAnsi="Times New Roman" w:cs="Times New Roman"/>
          <w:sz w:val="28"/>
          <w:szCs w:val="24"/>
        </w:rPr>
        <w:t xml:space="preserve"> НЕ</w:t>
      </w:r>
      <w:r w:rsidR="00605C4E" w:rsidRPr="00605C4E">
        <w:rPr>
          <w:rFonts w:ascii="Times New Roman" w:hAnsi="Times New Roman" w:cs="Times New Roman"/>
          <w:sz w:val="28"/>
          <w:szCs w:val="24"/>
        </w:rPr>
        <w:t xml:space="preserve"> </w:t>
      </w:r>
      <w:r w:rsidR="00605C4E">
        <w:rPr>
          <w:rFonts w:ascii="Times New Roman" w:hAnsi="Times New Roman" w:cs="Times New Roman"/>
          <w:sz w:val="24"/>
          <w:szCs w:val="24"/>
        </w:rPr>
        <w:t>нужно, ответы знать обязательно</w:t>
      </w:r>
      <w:r w:rsidR="00DA2CEB">
        <w:rPr>
          <w:rFonts w:ascii="Times New Roman" w:hAnsi="Times New Roman" w:cs="Times New Roman"/>
          <w:sz w:val="24"/>
          <w:szCs w:val="24"/>
        </w:rPr>
        <w:t>)</w:t>
      </w:r>
      <w:r w:rsidRPr="00605C4E">
        <w:rPr>
          <w:rFonts w:ascii="Times New Roman" w:hAnsi="Times New Roman" w:cs="Times New Roman"/>
          <w:sz w:val="24"/>
          <w:szCs w:val="24"/>
        </w:rPr>
        <w:t>:</w:t>
      </w:r>
    </w:p>
    <w:p w:rsidR="004A3062" w:rsidRPr="0083151B" w:rsidRDefault="004A3062" w:rsidP="00DA2CE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2"/>
          <w:szCs w:val="22"/>
        </w:rPr>
        <w:t>1.Компьютер – это</w:t>
      </w:r>
      <w:r w:rsidR="00DA2CEB" w:rsidRPr="0083151B">
        <w:rPr>
          <w:b/>
          <w:bCs/>
          <w:color w:val="000000"/>
          <w:sz w:val="22"/>
          <w:szCs w:val="22"/>
        </w:rPr>
        <w:t>…</w:t>
      </w:r>
    </w:p>
    <w:p w:rsidR="004A3062" w:rsidRDefault="004A3062" w:rsidP="004A306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2"/>
          <w:szCs w:val="22"/>
        </w:rPr>
        <w:t>2.</w:t>
      </w:r>
      <w:r>
        <w:rPr>
          <w:color w:val="000000"/>
          <w:sz w:val="22"/>
          <w:szCs w:val="22"/>
        </w:rPr>
        <w:t> </w:t>
      </w:r>
      <w:r>
        <w:rPr>
          <w:b/>
          <w:bCs/>
          <w:color w:val="000000"/>
          <w:sz w:val="22"/>
          <w:szCs w:val="22"/>
        </w:rPr>
        <w:t>Какое устройство в компьютере служит для обработки информации?</w:t>
      </w:r>
    </w:p>
    <w:p w:rsidR="004A3062" w:rsidRPr="00DA2CEB" w:rsidRDefault="004A3062" w:rsidP="00DA2CE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2"/>
          <w:szCs w:val="22"/>
        </w:rPr>
        <w:t>3.Скорость работы компьютера зависит от</w:t>
      </w:r>
      <w:r w:rsidR="00DA2CEB">
        <w:rPr>
          <w:b/>
          <w:bCs/>
          <w:color w:val="000000"/>
          <w:sz w:val="22"/>
          <w:szCs w:val="22"/>
        </w:rPr>
        <w:t>…</w:t>
      </w:r>
    </w:p>
    <w:p w:rsidR="004A3062" w:rsidRPr="00DA2CEB" w:rsidRDefault="004A3062" w:rsidP="00DA2CE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2"/>
          <w:szCs w:val="22"/>
        </w:rPr>
        <w:t>4.</w:t>
      </w:r>
      <w:r>
        <w:rPr>
          <w:color w:val="000000"/>
          <w:sz w:val="22"/>
          <w:szCs w:val="22"/>
        </w:rPr>
        <w:t> </w:t>
      </w:r>
      <w:r>
        <w:rPr>
          <w:b/>
          <w:bCs/>
          <w:color w:val="000000"/>
          <w:sz w:val="22"/>
          <w:szCs w:val="22"/>
        </w:rPr>
        <w:t>Тактовая частота процессора – это</w:t>
      </w:r>
      <w:r w:rsidR="00DA2CEB" w:rsidRPr="00DA2CEB">
        <w:rPr>
          <w:b/>
          <w:bCs/>
          <w:color w:val="000000"/>
          <w:sz w:val="22"/>
          <w:szCs w:val="22"/>
        </w:rPr>
        <w:t>?</w:t>
      </w:r>
    </w:p>
    <w:p w:rsidR="004A3062" w:rsidRPr="00DA2CEB" w:rsidRDefault="004A3062" w:rsidP="00DA2CE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2"/>
          <w:szCs w:val="22"/>
        </w:rPr>
        <w:t>5.</w:t>
      </w:r>
      <w:r>
        <w:rPr>
          <w:color w:val="000000"/>
          <w:sz w:val="22"/>
          <w:szCs w:val="22"/>
        </w:rPr>
        <w:t> </w:t>
      </w:r>
      <w:r>
        <w:rPr>
          <w:b/>
          <w:bCs/>
          <w:color w:val="000000"/>
          <w:sz w:val="22"/>
          <w:szCs w:val="22"/>
        </w:rPr>
        <w:t>Объем оперативной памяти определяет</w:t>
      </w:r>
      <w:r w:rsidR="00DA2CEB" w:rsidRPr="0083151B">
        <w:rPr>
          <w:b/>
          <w:bCs/>
          <w:color w:val="000000"/>
          <w:sz w:val="22"/>
          <w:szCs w:val="22"/>
        </w:rPr>
        <w:t>…</w:t>
      </w:r>
    </w:p>
    <w:p w:rsidR="004A3062" w:rsidRDefault="004A3062" w:rsidP="00DA2CE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2"/>
          <w:szCs w:val="22"/>
        </w:rPr>
        <w:t>6.</w:t>
      </w:r>
      <w:r>
        <w:rPr>
          <w:color w:val="000000"/>
          <w:sz w:val="22"/>
          <w:szCs w:val="22"/>
        </w:rPr>
        <w:t>  </w:t>
      </w:r>
      <w:r w:rsidR="00DA2CEB">
        <w:rPr>
          <w:b/>
          <w:bCs/>
          <w:color w:val="000000"/>
          <w:sz w:val="22"/>
          <w:szCs w:val="22"/>
        </w:rPr>
        <w:t>Основные</w:t>
      </w:r>
      <w:r>
        <w:rPr>
          <w:b/>
          <w:bCs/>
          <w:color w:val="000000"/>
          <w:sz w:val="22"/>
          <w:szCs w:val="22"/>
        </w:rPr>
        <w:t xml:space="preserve"> устройств</w:t>
      </w:r>
      <w:r w:rsidR="00DA2CEB">
        <w:rPr>
          <w:b/>
          <w:bCs/>
          <w:color w:val="000000"/>
          <w:sz w:val="22"/>
          <w:szCs w:val="22"/>
        </w:rPr>
        <w:t>а</w:t>
      </w:r>
      <w:r w:rsidR="00605C4E">
        <w:rPr>
          <w:b/>
          <w:bCs/>
          <w:color w:val="000000"/>
          <w:sz w:val="22"/>
          <w:szCs w:val="22"/>
        </w:rPr>
        <w:t xml:space="preserve"> компьютера</w:t>
      </w:r>
      <w:r w:rsidR="00955860">
        <w:rPr>
          <w:b/>
          <w:bCs/>
          <w:color w:val="000000"/>
          <w:sz w:val="22"/>
          <w:szCs w:val="22"/>
        </w:rPr>
        <w:t>, обязательные для его работы.</w:t>
      </w:r>
    </w:p>
    <w:p w:rsidR="004A3062" w:rsidRDefault="004A3062" w:rsidP="004A306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2"/>
          <w:szCs w:val="22"/>
        </w:rPr>
        <w:t>7.</w:t>
      </w:r>
      <w:r>
        <w:rPr>
          <w:color w:val="000000"/>
          <w:sz w:val="22"/>
          <w:szCs w:val="22"/>
        </w:rPr>
        <w:t> </w:t>
      </w:r>
      <w:r>
        <w:rPr>
          <w:b/>
          <w:bCs/>
          <w:color w:val="000000"/>
          <w:sz w:val="22"/>
          <w:szCs w:val="22"/>
        </w:rPr>
        <w:t>Магистрально-модульный принцип архитектуры современных персональных компьютеров</w:t>
      </w:r>
      <w:r w:rsidR="00DA2CEB">
        <w:rPr>
          <w:b/>
          <w:bCs/>
          <w:color w:val="000000"/>
          <w:sz w:val="22"/>
          <w:szCs w:val="22"/>
        </w:rPr>
        <w:t>. Какую</w:t>
      </w:r>
      <w:r>
        <w:rPr>
          <w:b/>
          <w:bCs/>
          <w:color w:val="000000"/>
          <w:sz w:val="22"/>
          <w:szCs w:val="22"/>
        </w:rPr>
        <w:t xml:space="preserve"> подразумевает логическую организацию его аппаратных компонентов</w:t>
      </w:r>
      <w:r w:rsidR="00DA2CEB">
        <w:rPr>
          <w:b/>
          <w:bCs/>
          <w:color w:val="000000"/>
          <w:sz w:val="22"/>
          <w:szCs w:val="22"/>
        </w:rPr>
        <w:t>.</w:t>
      </w:r>
    </w:p>
    <w:p w:rsidR="004A3062" w:rsidRDefault="004A3062" w:rsidP="00DA2CE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2"/>
          <w:szCs w:val="22"/>
        </w:rPr>
        <w:t>8.</w:t>
      </w:r>
      <w:r>
        <w:rPr>
          <w:color w:val="000000"/>
          <w:sz w:val="22"/>
          <w:szCs w:val="22"/>
        </w:rPr>
        <w:t> </w:t>
      </w:r>
      <w:r w:rsidR="00DA2CEB">
        <w:rPr>
          <w:color w:val="000000"/>
          <w:sz w:val="22"/>
          <w:szCs w:val="22"/>
        </w:rPr>
        <w:t>У</w:t>
      </w:r>
      <w:r>
        <w:rPr>
          <w:b/>
          <w:bCs/>
          <w:color w:val="000000"/>
          <w:sz w:val="22"/>
          <w:szCs w:val="22"/>
        </w:rPr>
        <w:t>стройства, входящие в состав процессора</w:t>
      </w:r>
      <w:r w:rsidR="00DA2CEB">
        <w:rPr>
          <w:b/>
          <w:bCs/>
          <w:color w:val="000000"/>
          <w:sz w:val="22"/>
          <w:szCs w:val="22"/>
        </w:rPr>
        <w:t>.</w:t>
      </w:r>
    </w:p>
    <w:p w:rsidR="004A3062" w:rsidRDefault="004A3062" w:rsidP="00DA2CE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2"/>
          <w:szCs w:val="22"/>
        </w:rPr>
        <w:t>9.</w:t>
      </w:r>
      <w:r>
        <w:rPr>
          <w:color w:val="000000"/>
          <w:sz w:val="22"/>
          <w:szCs w:val="22"/>
        </w:rPr>
        <w:t> </w:t>
      </w:r>
      <w:r w:rsidR="00DA2CEB" w:rsidRPr="00DA2CEB">
        <w:rPr>
          <w:b/>
          <w:color w:val="000000"/>
          <w:sz w:val="22"/>
          <w:szCs w:val="22"/>
        </w:rPr>
        <w:t xml:space="preserve">В каком виде </w:t>
      </w:r>
      <w:r w:rsidR="00DA2CEB">
        <w:rPr>
          <w:b/>
          <w:bCs/>
          <w:color w:val="000000"/>
          <w:sz w:val="22"/>
          <w:szCs w:val="22"/>
        </w:rPr>
        <w:t>п</w:t>
      </w:r>
      <w:r>
        <w:rPr>
          <w:b/>
          <w:bCs/>
          <w:color w:val="000000"/>
          <w:sz w:val="22"/>
          <w:szCs w:val="22"/>
        </w:rPr>
        <w:t>роцессор обрабатывает информацию</w:t>
      </w:r>
      <w:r w:rsidR="00DA2CEB">
        <w:rPr>
          <w:b/>
          <w:bCs/>
          <w:color w:val="000000"/>
          <w:sz w:val="22"/>
          <w:szCs w:val="22"/>
        </w:rPr>
        <w:t>?</w:t>
      </w:r>
    </w:p>
    <w:p w:rsidR="004A3062" w:rsidRDefault="004A3062" w:rsidP="00DA2CE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2"/>
          <w:szCs w:val="22"/>
        </w:rPr>
        <w:t>10.</w:t>
      </w:r>
      <w:r>
        <w:rPr>
          <w:color w:val="000000"/>
          <w:sz w:val="22"/>
          <w:szCs w:val="22"/>
        </w:rPr>
        <w:t> </w:t>
      </w:r>
      <w:r w:rsidR="00DA2CEB">
        <w:rPr>
          <w:b/>
          <w:bCs/>
          <w:color w:val="000000"/>
          <w:sz w:val="22"/>
          <w:szCs w:val="22"/>
        </w:rPr>
        <w:t>Устройства хранения информации.</w:t>
      </w:r>
    </w:p>
    <w:p w:rsidR="004A3062" w:rsidRDefault="004A3062" w:rsidP="00DA2CE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2"/>
          <w:szCs w:val="22"/>
        </w:rPr>
        <w:t>11.</w:t>
      </w:r>
      <w:r w:rsidR="00DA2CEB">
        <w:rPr>
          <w:b/>
          <w:bCs/>
          <w:color w:val="000000"/>
          <w:sz w:val="22"/>
          <w:szCs w:val="22"/>
        </w:rPr>
        <w:t xml:space="preserve"> Где </w:t>
      </w:r>
      <w:r w:rsidR="00DA2CEB" w:rsidRPr="00DA2CEB">
        <w:rPr>
          <w:b/>
          <w:color w:val="000000"/>
          <w:sz w:val="22"/>
          <w:szCs w:val="22"/>
        </w:rPr>
        <w:t>хранится</w:t>
      </w:r>
      <w:r w:rsidR="00DA2CEB">
        <w:rPr>
          <w:b/>
          <w:bCs/>
          <w:color w:val="000000"/>
          <w:sz w:val="22"/>
          <w:szCs w:val="22"/>
        </w:rPr>
        <w:t xml:space="preserve"> в</w:t>
      </w:r>
      <w:r>
        <w:rPr>
          <w:b/>
          <w:bCs/>
          <w:color w:val="000000"/>
          <w:sz w:val="22"/>
          <w:szCs w:val="22"/>
        </w:rPr>
        <w:t>о время исполнения прикладная программа</w:t>
      </w:r>
      <w:r w:rsidR="00DA2CEB">
        <w:rPr>
          <w:b/>
          <w:bCs/>
          <w:color w:val="000000"/>
          <w:sz w:val="22"/>
          <w:szCs w:val="22"/>
        </w:rPr>
        <w:t>?</w:t>
      </w:r>
    </w:p>
    <w:p w:rsidR="004A3062" w:rsidRDefault="004A3062" w:rsidP="00DA2CE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2"/>
          <w:szCs w:val="22"/>
        </w:rPr>
        <w:t>12.</w:t>
      </w:r>
      <w:r>
        <w:rPr>
          <w:color w:val="000000"/>
          <w:sz w:val="22"/>
          <w:szCs w:val="22"/>
        </w:rPr>
        <w:t> </w:t>
      </w:r>
      <w:r>
        <w:rPr>
          <w:b/>
          <w:bCs/>
          <w:color w:val="000000"/>
          <w:sz w:val="22"/>
          <w:szCs w:val="22"/>
        </w:rPr>
        <w:t>Функциональные возможности машины</w:t>
      </w:r>
      <w:r w:rsidR="00DA2CEB">
        <w:rPr>
          <w:b/>
          <w:bCs/>
          <w:color w:val="000000"/>
          <w:sz w:val="22"/>
          <w:szCs w:val="22"/>
        </w:rPr>
        <w:t>.</w:t>
      </w:r>
    </w:p>
    <w:p w:rsidR="004A3062" w:rsidRDefault="004A3062" w:rsidP="00DA2CE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13.</w:t>
      </w:r>
      <w:r w:rsidR="00DA2CEB">
        <w:rPr>
          <w:b/>
          <w:bCs/>
          <w:color w:val="000000"/>
          <w:sz w:val="22"/>
          <w:szCs w:val="22"/>
        </w:rPr>
        <w:t xml:space="preserve"> Устройства ввода, вывода.</w:t>
      </w:r>
      <w:r>
        <w:rPr>
          <w:color w:val="000000"/>
          <w:sz w:val="22"/>
          <w:szCs w:val="22"/>
        </w:rPr>
        <w:t> </w:t>
      </w:r>
    </w:p>
    <w:p w:rsidR="00EC07BE" w:rsidRDefault="00EC07BE" w:rsidP="00DA2CEB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2"/>
          <w:szCs w:val="22"/>
        </w:rPr>
      </w:pPr>
    </w:p>
    <w:p w:rsidR="00EC07BE" w:rsidRPr="004D5EDA" w:rsidRDefault="00EC07BE" w:rsidP="00EC07BE">
      <w:pPr>
        <w:rPr>
          <w:rFonts w:ascii="Times New Roman" w:hAnsi="Times New Roman" w:cs="Times New Roman"/>
          <w:b/>
          <w:sz w:val="28"/>
          <w:szCs w:val="28"/>
        </w:rPr>
      </w:pPr>
      <w:r w:rsidRPr="004D5EDA">
        <w:rPr>
          <w:rFonts w:ascii="Times New Roman" w:hAnsi="Times New Roman" w:cs="Times New Roman"/>
          <w:b/>
          <w:sz w:val="28"/>
          <w:szCs w:val="28"/>
        </w:rPr>
        <w:t xml:space="preserve">Литература: </w:t>
      </w:r>
    </w:p>
    <w:p w:rsidR="00EC07BE" w:rsidRPr="004D5EDA" w:rsidRDefault="00EC07BE" w:rsidP="00EC07BE">
      <w:pPr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4D5EDA">
        <w:rPr>
          <w:rFonts w:ascii="Times New Roman" w:hAnsi="Times New Roman" w:cs="Times New Roman"/>
          <w:b/>
          <w:sz w:val="28"/>
          <w:szCs w:val="28"/>
        </w:rPr>
        <w:t xml:space="preserve">[1] </w:t>
      </w:r>
      <w:r w:rsidRPr="00EC07BE">
        <w:rPr>
          <w:rFonts w:ascii="Times New Roman" w:hAnsi="Times New Roman" w:cs="Times New Roman"/>
          <w:b/>
          <w:i/>
          <w:iCs/>
          <w:sz w:val="28"/>
          <w:szCs w:val="28"/>
        </w:rPr>
        <w:t>Новожилов, О. П. </w:t>
      </w:r>
      <w:r w:rsidRPr="00EC07BE">
        <w:rPr>
          <w:rFonts w:ascii="Times New Roman" w:hAnsi="Times New Roman" w:cs="Times New Roman"/>
          <w:b/>
          <w:i/>
          <w:sz w:val="28"/>
          <w:szCs w:val="28"/>
        </w:rPr>
        <w:t> Информатика : учебник для среднего профессионального образования / О. П. Новожилов. — 3-е изд., перераб. и доп. — Москва : Издательство Юрайт, 2019. — 620 с. — (Профессиональное образование). — ISBN 978-5-9916-8730-0. — Текст : электронный // ЭБС Юрайт [сайт]. — URL: </w:t>
      </w:r>
      <w:hyperlink r:id="rId117" w:tgtFrame="_blank" w:history="1">
        <w:r w:rsidRPr="00EC07BE">
          <w:rPr>
            <w:rStyle w:val="a6"/>
            <w:rFonts w:ascii="Times New Roman" w:hAnsi="Times New Roman" w:cs="Times New Roman"/>
            <w:b/>
            <w:i/>
            <w:sz w:val="28"/>
            <w:szCs w:val="28"/>
          </w:rPr>
          <w:t>https://urait.ru/bcode</w:t>
        </w:r>
        <w:bookmarkStart w:id="6" w:name="_GoBack"/>
        <w:bookmarkEnd w:id="6"/>
        <w:r w:rsidRPr="00EC07BE">
          <w:rPr>
            <w:rStyle w:val="a6"/>
            <w:rFonts w:ascii="Times New Roman" w:hAnsi="Times New Roman" w:cs="Times New Roman"/>
            <w:b/>
            <w:i/>
            <w:sz w:val="28"/>
            <w:szCs w:val="28"/>
          </w:rPr>
          <w:t>/</w:t>
        </w:r>
        <w:r w:rsidRPr="00EC07BE">
          <w:rPr>
            <w:rStyle w:val="a6"/>
            <w:rFonts w:ascii="Times New Roman" w:hAnsi="Times New Roman" w:cs="Times New Roman"/>
            <w:b/>
            <w:i/>
            <w:sz w:val="28"/>
            <w:szCs w:val="28"/>
          </w:rPr>
          <w:t>427004</w:t>
        </w:r>
      </w:hyperlink>
      <w:r w:rsidRPr="00EC07BE">
        <w:rPr>
          <w:rFonts w:ascii="Times New Roman" w:hAnsi="Times New Roman" w:cs="Times New Roman"/>
          <w:b/>
          <w:i/>
          <w:sz w:val="28"/>
          <w:szCs w:val="28"/>
        </w:rPr>
        <w:t> .</w:t>
      </w:r>
    </w:p>
    <w:p w:rsidR="00EC07BE" w:rsidRPr="004D5EDA" w:rsidRDefault="00EC07BE" w:rsidP="00EC07BE">
      <w:pPr>
        <w:rPr>
          <w:rFonts w:ascii="Times New Roman" w:hAnsi="Times New Roman" w:cs="Times New Roman"/>
          <w:sz w:val="28"/>
          <w:szCs w:val="28"/>
        </w:rPr>
      </w:pPr>
      <w:r w:rsidRPr="004D5E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07BE" w:rsidRPr="004D5EDA" w:rsidRDefault="00EC07BE" w:rsidP="00EC07BE">
      <w:pPr>
        <w:rPr>
          <w:rFonts w:ascii="Times New Roman" w:hAnsi="Times New Roman" w:cs="Times New Roman"/>
          <w:b/>
          <w:sz w:val="28"/>
          <w:szCs w:val="28"/>
        </w:rPr>
      </w:pPr>
      <w:r w:rsidRPr="004D5EDA">
        <w:rPr>
          <w:rFonts w:ascii="Times New Roman" w:hAnsi="Times New Roman" w:cs="Times New Roman"/>
          <w:b/>
          <w:i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b/>
          <w:i/>
          <w:sz w:val="28"/>
          <w:szCs w:val="28"/>
        </w:rPr>
        <w:t>5</w:t>
      </w:r>
      <w:r w:rsidRPr="004D5EDA">
        <w:rPr>
          <w:rFonts w:ascii="Times New Roman" w:hAnsi="Times New Roman" w:cs="Times New Roman"/>
          <w:b/>
          <w:i/>
          <w:sz w:val="28"/>
          <w:szCs w:val="28"/>
        </w:rPr>
        <w:t xml:space="preserve">, тема: </w:t>
      </w:r>
      <w:r>
        <w:rPr>
          <w:rFonts w:ascii="Times New Roman" w:hAnsi="Times New Roman" w:cs="Times New Roman"/>
          <w:b/>
          <w:i/>
          <w:sz w:val="28"/>
          <w:szCs w:val="28"/>
        </w:rPr>
        <w:t>5</w:t>
      </w:r>
      <w:r w:rsidRPr="004D5EDA">
        <w:rPr>
          <w:rFonts w:ascii="Times New Roman" w:hAnsi="Times New Roman" w:cs="Times New Roman"/>
          <w:b/>
          <w:i/>
          <w:sz w:val="28"/>
          <w:szCs w:val="28"/>
        </w:rPr>
        <w:t>.1-</w:t>
      </w:r>
      <w:r>
        <w:rPr>
          <w:rFonts w:ascii="Times New Roman" w:hAnsi="Times New Roman" w:cs="Times New Roman"/>
          <w:b/>
          <w:i/>
          <w:sz w:val="28"/>
          <w:szCs w:val="28"/>
        </w:rPr>
        <w:t>5</w:t>
      </w:r>
      <w:r w:rsidRPr="004D5EDA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</w:rPr>
        <w:t>6; глава 6, тема 6.1-6.3; глава 7, глава 8.</w:t>
      </w:r>
    </w:p>
    <w:p w:rsidR="00EC07BE" w:rsidRPr="00DA2CEB" w:rsidRDefault="00EC07BE" w:rsidP="00DA2CEB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2"/>
          <w:szCs w:val="22"/>
        </w:rPr>
      </w:pPr>
    </w:p>
    <w:p w:rsidR="004A3062" w:rsidRPr="004A3062" w:rsidRDefault="004A3062" w:rsidP="00AC300C">
      <w:pPr>
        <w:rPr>
          <w:rFonts w:ascii="Times New Roman" w:hAnsi="Times New Roman" w:cs="Times New Roman"/>
          <w:sz w:val="24"/>
          <w:szCs w:val="24"/>
        </w:rPr>
      </w:pPr>
    </w:p>
    <w:p w:rsidR="0083151B" w:rsidRPr="0083151B" w:rsidRDefault="0083151B" w:rsidP="0083151B">
      <w:pPr>
        <w:rPr>
          <w:rFonts w:ascii="Times New Roman" w:hAnsi="Times New Roman" w:cs="Times New Roman"/>
          <w:sz w:val="32"/>
          <w:szCs w:val="32"/>
        </w:rPr>
      </w:pPr>
      <w:r w:rsidRPr="0083151B">
        <w:rPr>
          <w:rFonts w:ascii="Times New Roman" w:hAnsi="Times New Roman" w:cs="Times New Roman"/>
          <w:sz w:val="32"/>
          <w:szCs w:val="32"/>
        </w:rPr>
        <w:t xml:space="preserve">Присылать задания в группу </w:t>
      </w:r>
      <w:r w:rsidRPr="0083151B">
        <w:rPr>
          <w:rFonts w:ascii="Times New Roman" w:hAnsi="Times New Roman" w:cs="Times New Roman"/>
          <w:b/>
          <w:sz w:val="32"/>
          <w:szCs w:val="32"/>
          <w:u w:val="single"/>
        </w:rPr>
        <w:t>в контакте</w:t>
      </w:r>
      <w:r w:rsidRPr="0083151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3151B">
        <w:rPr>
          <w:rFonts w:ascii="Times New Roman" w:hAnsi="Times New Roman" w:cs="Times New Roman"/>
          <w:sz w:val="32"/>
          <w:szCs w:val="32"/>
        </w:rPr>
        <w:t xml:space="preserve">в сообщения сообщества: </w:t>
      </w:r>
    </w:p>
    <w:p w:rsidR="0083151B" w:rsidRPr="0083151B" w:rsidRDefault="0083151B" w:rsidP="0083151B">
      <w:pPr>
        <w:rPr>
          <w:rFonts w:ascii="Times New Roman" w:hAnsi="Times New Roman" w:cs="Times New Roman"/>
          <w:sz w:val="32"/>
          <w:szCs w:val="32"/>
          <w:u w:val="single"/>
        </w:rPr>
      </w:pPr>
      <w:hyperlink r:id="rId118" w:history="1">
        <w:r w:rsidRPr="0083151B">
          <w:rPr>
            <w:rStyle w:val="a6"/>
            <w:rFonts w:ascii="Times New Roman" w:hAnsi="Times New Roman" w:cs="Times New Roman"/>
            <w:sz w:val="32"/>
            <w:szCs w:val="32"/>
          </w:rPr>
          <w:t>https://vk.com/club200304731</w:t>
        </w:r>
      </w:hyperlink>
    </w:p>
    <w:p w:rsidR="0083151B" w:rsidRPr="0083151B" w:rsidRDefault="0083151B" w:rsidP="0083151B">
      <w:pPr>
        <w:rPr>
          <w:rFonts w:ascii="Times New Roman" w:hAnsi="Times New Roman" w:cs="Times New Roman"/>
          <w:b/>
          <w:sz w:val="32"/>
          <w:szCs w:val="32"/>
        </w:rPr>
      </w:pPr>
      <w:r w:rsidRPr="0083151B">
        <w:rPr>
          <w:rFonts w:ascii="Times New Roman" w:hAnsi="Times New Roman" w:cs="Times New Roman"/>
          <w:sz w:val="32"/>
          <w:szCs w:val="32"/>
        </w:rPr>
        <w:t xml:space="preserve">Название файла, пример: </w:t>
      </w:r>
      <w:r w:rsidRPr="0083151B">
        <w:rPr>
          <w:rFonts w:ascii="Times New Roman" w:hAnsi="Times New Roman" w:cs="Times New Roman"/>
          <w:b/>
          <w:sz w:val="32"/>
          <w:szCs w:val="32"/>
        </w:rPr>
        <w:t>17.11.20. Патокина Анастасия, ОЖЭС-111</w:t>
      </w:r>
    </w:p>
    <w:p w:rsidR="0083151B" w:rsidRPr="0083151B" w:rsidRDefault="0083151B" w:rsidP="0083151B">
      <w:pPr>
        <w:rPr>
          <w:rFonts w:ascii="Times New Roman" w:hAnsi="Times New Roman" w:cs="Times New Roman"/>
          <w:b/>
          <w:sz w:val="32"/>
          <w:szCs w:val="32"/>
        </w:rPr>
      </w:pPr>
      <w:r w:rsidRPr="0083151B">
        <w:rPr>
          <w:rFonts w:ascii="Times New Roman" w:hAnsi="Times New Roman" w:cs="Times New Roman"/>
          <w:b/>
          <w:sz w:val="32"/>
          <w:szCs w:val="32"/>
        </w:rPr>
        <w:lastRenderedPageBreak/>
        <w:t xml:space="preserve">Срок исполнения задания: </w:t>
      </w:r>
      <w:r w:rsidR="00EC07BE">
        <w:rPr>
          <w:rFonts w:ascii="Times New Roman" w:hAnsi="Times New Roman" w:cs="Times New Roman"/>
          <w:b/>
          <w:sz w:val="32"/>
          <w:szCs w:val="32"/>
          <w:lang w:val="en-US"/>
        </w:rPr>
        <w:t>1</w:t>
      </w:r>
      <w:r w:rsidRPr="0083151B">
        <w:rPr>
          <w:rFonts w:ascii="Times New Roman" w:hAnsi="Times New Roman" w:cs="Times New Roman"/>
          <w:b/>
          <w:sz w:val="32"/>
          <w:szCs w:val="32"/>
        </w:rPr>
        <w:t>5.12.2020.</w:t>
      </w:r>
    </w:p>
    <w:p w:rsidR="00AC300C" w:rsidRPr="00AC300C" w:rsidRDefault="00AC300C" w:rsidP="00AC300C">
      <w:pPr>
        <w:rPr>
          <w:rFonts w:ascii="Times New Roman" w:hAnsi="Times New Roman" w:cs="Times New Roman"/>
          <w:sz w:val="24"/>
          <w:szCs w:val="24"/>
        </w:rPr>
      </w:pPr>
    </w:p>
    <w:sectPr w:rsidR="00AC300C" w:rsidRPr="00AC30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143D8"/>
    <w:multiLevelType w:val="multilevel"/>
    <w:tmpl w:val="01F8F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8104D1"/>
    <w:multiLevelType w:val="multilevel"/>
    <w:tmpl w:val="F8404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EF3D1D"/>
    <w:multiLevelType w:val="multilevel"/>
    <w:tmpl w:val="94C4B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86B01D8"/>
    <w:multiLevelType w:val="multilevel"/>
    <w:tmpl w:val="E9C86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8F37D0"/>
    <w:multiLevelType w:val="multilevel"/>
    <w:tmpl w:val="A8125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2C476ED"/>
    <w:multiLevelType w:val="multilevel"/>
    <w:tmpl w:val="5686A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E69022E"/>
    <w:multiLevelType w:val="multilevel"/>
    <w:tmpl w:val="97E83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2525C3B"/>
    <w:multiLevelType w:val="multilevel"/>
    <w:tmpl w:val="0EA89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3384EE2"/>
    <w:multiLevelType w:val="multilevel"/>
    <w:tmpl w:val="E924C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4AB7041"/>
    <w:multiLevelType w:val="multilevel"/>
    <w:tmpl w:val="8626E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13A36C6"/>
    <w:multiLevelType w:val="multilevel"/>
    <w:tmpl w:val="002E2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2962EF9"/>
    <w:multiLevelType w:val="multilevel"/>
    <w:tmpl w:val="7B282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80D6037"/>
    <w:multiLevelType w:val="hybridMultilevel"/>
    <w:tmpl w:val="CD782C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1"/>
  </w:num>
  <w:num w:numId="4">
    <w:abstractNumId w:val="8"/>
  </w:num>
  <w:num w:numId="5">
    <w:abstractNumId w:val="0"/>
  </w:num>
  <w:num w:numId="6">
    <w:abstractNumId w:val="6"/>
  </w:num>
  <w:num w:numId="7">
    <w:abstractNumId w:val="2"/>
  </w:num>
  <w:num w:numId="8">
    <w:abstractNumId w:val="4"/>
  </w:num>
  <w:num w:numId="9">
    <w:abstractNumId w:val="9"/>
  </w:num>
  <w:num w:numId="10">
    <w:abstractNumId w:val="10"/>
  </w:num>
  <w:num w:numId="11">
    <w:abstractNumId w:val="7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1BF"/>
    <w:rsid w:val="003761BF"/>
    <w:rsid w:val="004A3062"/>
    <w:rsid w:val="00605C4E"/>
    <w:rsid w:val="00661A44"/>
    <w:rsid w:val="0083151B"/>
    <w:rsid w:val="00955860"/>
    <w:rsid w:val="00AC300C"/>
    <w:rsid w:val="00C206E5"/>
    <w:rsid w:val="00DA2CEB"/>
    <w:rsid w:val="00EC07BE"/>
    <w:rsid w:val="00FC0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3F638"/>
  <w15:chartTrackingRefBased/>
  <w15:docId w15:val="{7BCF2E31-7D4B-4130-8639-13A1CCB5C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761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761B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Code"/>
    <w:basedOn w:val="a0"/>
    <w:uiPriority w:val="99"/>
    <w:semiHidden/>
    <w:unhideWhenUsed/>
    <w:rsid w:val="003761BF"/>
    <w:rPr>
      <w:rFonts w:ascii="Courier New" w:eastAsia="Times New Roman" w:hAnsi="Courier New" w:cs="Courier New"/>
      <w:sz w:val="20"/>
      <w:szCs w:val="20"/>
    </w:rPr>
  </w:style>
  <w:style w:type="paragraph" w:styleId="a3">
    <w:name w:val="Normal (Web)"/>
    <w:basedOn w:val="a"/>
    <w:uiPriority w:val="99"/>
    <w:unhideWhenUsed/>
    <w:rsid w:val="00376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761BF"/>
    <w:rPr>
      <w:b/>
      <w:bCs/>
    </w:rPr>
  </w:style>
  <w:style w:type="character" w:styleId="a5">
    <w:name w:val="Emphasis"/>
    <w:basedOn w:val="a0"/>
    <w:uiPriority w:val="20"/>
    <w:qFormat/>
    <w:rsid w:val="003761BF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3761B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rticle-renderblock">
    <w:name w:val="article-render__block"/>
    <w:basedOn w:val="a"/>
    <w:rsid w:val="00376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3761BF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3761B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bold">
    <w:name w:val="bold"/>
    <w:basedOn w:val="a0"/>
    <w:rsid w:val="003761BF"/>
  </w:style>
  <w:style w:type="character" w:customStyle="1" w:styleId="n1">
    <w:name w:val="n1"/>
    <w:basedOn w:val="a0"/>
    <w:rsid w:val="003761BF"/>
  </w:style>
  <w:style w:type="paragraph" w:customStyle="1" w:styleId="italic">
    <w:name w:val="italic"/>
    <w:basedOn w:val="a"/>
    <w:rsid w:val="00376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talic1">
    <w:name w:val="italic1"/>
    <w:basedOn w:val="a0"/>
    <w:rsid w:val="003761BF"/>
  </w:style>
  <w:style w:type="paragraph" w:customStyle="1" w:styleId="textc">
    <w:name w:val="text_c"/>
    <w:basedOn w:val="a"/>
    <w:rsid w:val="00376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11">
    <w:name w:val="n11"/>
    <w:basedOn w:val="a"/>
    <w:rsid w:val="00376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C300C"/>
    <w:pPr>
      <w:ind w:left="720"/>
      <w:contextualSpacing/>
    </w:pPr>
  </w:style>
  <w:style w:type="character" w:styleId="a8">
    <w:name w:val="Unresolved Mention"/>
    <w:basedOn w:val="a0"/>
    <w:uiPriority w:val="99"/>
    <w:semiHidden/>
    <w:unhideWhenUsed/>
    <w:rsid w:val="0083151B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EC07B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8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96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6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380685">
          <w:marLeft w:val="0"/>
          <w:marRight w:val="0"/>
          <w:marTop w:val="0"/>
          <w:marBottom w:val="300"/>
          <w:divBdr>
            <w:top w:val="single" w:sz="12" w:space="11" w:color="666699"/>
            <w:left w:val="single" w:sz="12" w:space="12" w:color="666699"/>
            <w:bottom w:val="single" w:sz="12" w:space="1" w:color="666699"/>
            <w:right w:val="single" w:sz="12" w:space="12" w:color="666699"/>
          </w:divBdr>
        </w:div>
        <w:div w:id="22730080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7731">
          <w:marLeft w:val="0"/>
          <w:marRight w:val="0"/>
          <w:marTop w:val="0"/>
          <w:marBottom w:val="300"/>
          <w:divBdr>
            <w:top w:val="none" w:sz="0" w:space="11" w:color="auto"/>
            <w:left w:val="single" w:sz="24" w:space="11" w:color="6666CC"/>
            <w:bottom w:val="none" w:sz="0" w:space="1" w:color="auto"/>
            <w:right w:val="none" w:sz="0" w:space="11" w:color="auto"/>
          </w:divBdr>
        </w:div>
        <w:div w:id="210005672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4560">
          <w:marLeft w:val="0"/>
          <w:marRight w:val="0"/>
          <w:marTop w:val="0"/>
          <w:marBottom w:val="300"/>
          <w:divBdr>
            <w:top w:val="none" w:sz="0" w:space="11" w:color="auto"/>
            <w:left w:val="single" w:sz="24" w:space="11" w:color="6666CC"/>
            <w:bottom w:val="none" w:sz="0" w:space="1" w:color="auto"/>
            <w:right w:val="none" w:sz="0" w:space="11" w:color="auto"/>
          </w:divBdr>
        </w:div>
        <w:div w:id="1425615092">
          <w:marLeft w:val="0"/>
          <w:marRight w:val="0"/>
          <w:marTop w:val="0"/>
          <w:marBottom w:val="300"/>
          <w:divBdr>
            <w:top w:val="single" w:sz="12" w:space="11" w:color="666699"/>
            <w:left w:val="single" w:sz="12" w:space="12" w:color="666699"/>
            <w:bottom w:val="single" w:sz="12" w:space="1" w:color="666699"/>
            <w:right w:val="single" w:sz="12" w:space="12" w:color="666699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derudo.ru/images/stat/sistem/devices/9.jpg" TargetMode="External"/><Relationship Id="rId117" Type="http://schemas.openxmlformats.org/officeDocument/2006/relationships/hyperlink" Target="https://urait.ru/bcode/427004" TargetMode="External"/><Relationship Id="rId21" Type="http://schemas.openxmlformats.org/officeDocument/2006/relationships/image" Target="media/image7.jpeg"/><Relationship Id="rId42" Type="http://schemas.openxmlformats.org/officeDocument/2006/relationships/hyperlink" Target="https://derudo.ru/images/stat/sistem/devices/16.jpg" TargetMode="External"/><Relationship Id="rId47" Type="http://schemas.openxmlformats.org/officeDocument/2006/relationships/image" Target="media/image20.jpeg"/><Relationship Id="rId63" Type="http://schemas.openxmlformats.org/officeDocument/2006/relationships/image" Target="media/image28.jpeg"/><Relationship Id="rId68" Type="http://schemas.openxmlformats.org/officeDocument/2006/relationships/hyperlink" Target="https://derudo.ru/images/stat/sistem/devices/028.jpg" TargetMode="External"/><Relationship Id="rId84" Type="http://schemas.openxmlformats.org/officeDocument/2006/relationships/hyperlink" Target="https://derudo.ru/peripheral.html" TargetMode="External"/><Relationship Id="rId89" Type="http://schemas.openxmlformats.org/officeDocument/2006/relationships/hyperlink" Target="https://derudo.ru/images/stat/sistem/devices/36.jpg" TargetMode="External"/><Relationship Id="rId112" Type="http://schemas.openxmlformats.org/officeDocument/2006/relationships/image" Target="media/image52.jpeg"/><Relationship Id="rId16" Type="http://schemas.openxmlformats.org/officeDocument/2006/relationships/hyperlink" Target="https://derudo.ru/images/stat/sistem/devices/4.jpg" TargetMode="External"/><Relationship Id="rId107" Type="http://schemas.openxmlformats.org/officeDocument/2006/relationships/hyperlink" Target="https://derudo.ru/images/stat/sistem/devices/45.jpg" TargetMode="External"/><Relationship Id="rId11" Type="http://schemas.openxmlformats.org/officeDocument/2006/relationships/image" Target="media/image2.jpeg"/><Relationship Id="rId24" Type="http://schemas.openxmlformats.org/officeDocument/2006/relationships/hyperlink" Target="https://derudo.ru/images/stat/sistem/devices/8.jpg" TargetMode="External"/><Relationship Id="rId32" Type="http://schemas.openxmlformats.org/officeDocument/2006/relationships/hyperlink" Target="https://derudo.ru/images/stat/sistem/devices/12.jpg" TargetMode="External"/><Relationship Id="rId37" Type="http://schemas.openxmlformats.org/officeDocument/2006/relationships/image" Target="media/image15.jpeg"/><Relationship Id="rId40" Type="http://schemas.openxmlformats.org/officeDocument/2006/relationships/hyperlink" Target="https://derudo.ru/images/stat/sistem/devices/015.jpg" TargetMode="External"/><Relationship Id="rId45" Type="http://schemas.openxmlformats.org/officeDocument/2006/relationships/image" Target="media/image19.jpeg"/><Relationship Id="rId53" Type="http://schemas.openxmlformats.org/officeDocument/2006/relationships/image" Target="media/image23.jpeg"/><Relationship Id="rId58" Type="http://schemas.openxmlformats.org/officeDocument/2006/relationships/hyperlink" Target="https://derudo.ru/images/stat/sistem/devices/023.jpg" TargetMode="External"/><Relationship Id="rId66" Type="http://schemas.openxmlformats.org/officeDocument/2006/relationships/hyperlink" Target="https://derudo.ru/images/stat/sistem/devices/27.jpg" TargetMode="External"/><Relationship Id="rId74" Type="http://schemas.openxmlformats.org/officeDocument/2006/relationships/hyperlink" Target="https://derudo.ru/images/stat/sistem/devices/31.jpg" TargetMode="External"/><Relationship Id="rId79" Type="http://schemas.openxmlformats.org/officeDocument/2006/relationships/image" Target="media/image36.jpeg"/><Relationship Id="rId87" Type="http://schemas.openxmlformats.org/officeDocument/2006/relationships/hyperlink" Target="https://derudo.ru/images/stat/sistem/devices/53.jpg" TargetMode="External"/><Relationship Id="rId102" Type="http://schemas.openxmlformats.org/officeDocument/2006/relationships/image" Target="media/image47.jpeg"/><Relationship Id="rId110" Type="http://schemas.openxmlformats.org/officeDocument/2006/relationships/image" Target="media/image51.jpeg"/><Relationship Id="rId115" Type="http://schemas.openxmlformats.org/officeDocument/2006/relationships/hyperlink" Target="https://derudo.ru/images/stat/sistem/devices/50.jpg" TargetMode="External"/><Relationship Id="rId5" Type="http://schemas.openxmlformats.org/officeDocument/2006/relationships/hyperlink" Target="https://ru.wikipedia.org/wiki/%D0%9F%D1%80%D0%BE%D0%B8%D0%B7%D0%B2%D0%BE%D0%BB%D1%8C%D0%BD%D1%8B%D0%B9_%D0%B4%D0%BE%D1%81%D1%82%D1%83%D0%BF" TargetMode="External"/><Relationship Id="rId61" Type="http://schemas.openxmlformats.org/officeDocument/2006/relationships/image" Target="media/image27.jpeg"/><Relationship Id="rId82" Type="http://schemas.openxmlformats.org/officeDocument/2006/relationships/hyperlink" Target="https://derudo.ru/images/stat/sistem/devices/034.jpg" TargetMode="External"/><Relationship Id="rId90" Type="http://schemas.openxmlformats.org/officeDocument/2006/relationships/image" Target="media/image41.jpeg"/><Relationship Id="rId95" Type="http://schemas.openxmlformats.org/officeDocument/2006/relationships/hyperlink" Target="https://derudo.ru/images/stat/sistem/devices/39.jpg" TargetMode="External"/><Relationship Id="rId19" Type="http://schemas.openxmlformats.org/officeDocument/2006/relationships/image" Target="media/image6.jpeg"/><Relationship Id="rId14" Type="http://schemas.openxmlformats.org/officeDocument/2006/relationships/hyperlink" Target="https://derudo.ru/images/stat/sistem/devices/3.jpg" TargetMode="External"/><Relationship Id="rId22" Type="http://schemas.openxmlformats.org/officeDocument/2006/relationships/hyperlink" Target="https://derudo.ru/images/stat/sistem/devices/7.jpg" TargetMode="External"/><Relationship Id="rId27" Type="http://schemas.openxmlformats.org/officeDocument/2006/relationships/image" Target="media/image10.jpeg"/><Relationship Id="rId30" Type="http://schemas.openxmlformats.org/officeDocument/2006/relationships/hyperlink" Target="https://derudo.ru/images/stat/sistem/devices/11.jpg" TargetMode="External"/><Relationship Id="rId35" Type="http://schemas.openxmlformats.org/officeDocument/2006/relationships/image" Target="media/image14.jpeg"/><Relationship Id="rId43" Type="http://schemas.openxmlformats.org/officeDocument/2006/relationships/image" Target="media/image18.jpeg"/><Relationship Id="rId48" Type="http://schemas.openxmlformats.org/officeDocument/2006/relationships/hyperlink" Target="https://derudo.ru/images/stat/sistem/devices/54.jpg" TargetMode="External"/><Relationship Id="rId56" Type="http://schemas.openxmlformats.org/officeDocument/2006/relationships/hyperlink" Target="https://derudo.ru/images/stat/sistem/devices/23.jpg" TargetMode="External"/><Relationship Id="rId64" Type="http://schemas.openxmlformats.org/officeDocument/2006/relationships/hyperlink" Target="https://derudo.ru/images/stat/sistem/devices/26.jpg" TargetMode="External"/><Relationship Id="rId69" Type="http://schemas.openxmlformats.org/officeDocument/2006/relationships/image" Target="media/image31.jpeg"/><Relationship Id="rId77" Type="http://schemas.openxmlformats.org/officeDocument/2006/relationships/image" Target="media/image35.jpeg"/><Relationship Id="rId100" Type="http://schemas.openxmlformats.org/officeDocument/2006/relationships/image" Target="media/image46.jpeg"/><Relationship Id="rId105" Type="http://schemas.openxmlformats.org/officeDocument/2006/relationships/hyperlink" Target="https://derudo.ru/images/stat/sistem/devices/44.jpg" TargetMode="External"/><Relationship Id="rId113" Type="http://schemas.openxmlformats.org/officeDocument/2006/relationships/hyperlink" Target="https://derudo.ru/images/stat/sistem/devices/48.jpg" TargetMode="External"/><Relationship Id="rId118" Type="http://schemas.openxmlformats.org/officeDocument/2006/relationships/hyperlink" Target="https://vk.com/club200304731" TargetMode="External"/><Relationship Id="rId8" Type="http://schemas.openxmlformats.org/officeDocument/2006/relationships/hyperlink" Target="https://ru.wikipedia.org/wiki/%D0%9A%D0%BE%D0%BC%D0%BF%D1%8C%D1%8E%D1%82%D0%B5%D1%80%D0%BD%D0%B0%D1%8F_%D0%BF%D1%80%D0%BE%D0%B3%D1%80%D0%B0%D0%BC%D0%BC%D0%B0" TargetMode="External"/><Relationship Id="rId51" Type="http://schemas.openxmlformats.org/officeDocument/2006/relationships/image" Target="media/image22.jpeg"/><Relationship Id="rId72" Type="http://schemas.openxmlformats.org/officeDocument/2006/relationships/hyperlink" Target="https://derudo.ru/images/stat/sistem/devices/30.jpg" TargetMode="External"/><Relationship Id="rId80" Type="http://schemas.openxmlformats.org/officeDocument/2006/relationships/hyperlink" Target="https://derudo.ru/images/stat/sistem/devices/34.jpg" TargetMode="External"/><Relationship Id="rId85" Type="http://schemas.openxmlformats.org/officeDocument/2006/relationships/hyperlink" Target="https://derudo.ru/images/stat/sistem/devices/35.jpg" TargetMode="External"/><Relationship Id="rId93" Type="http://schemas.openxmlformats.org/officeDocument/2006/relationships/hyperlink" Target="https://derudo.ru/images/stat/sistem/devices/38.jpg" TargetMode="External"/><Relationship Id="rId98" Type="http://schemas.openxmlformats.org/officeDocument/2006/relationships/image" Target="media/image45.jpeg"/><Relationship Id="rId3" Type="http://schemas.openxmlformats.org/officeDocument/2006/relationships/settings" Target="settings.xml"/><Relationship Id="rId12" Type="http://schemas.openxmlformats.org/officeDocument/2006/relationships/hyperlink" Target="https://derudo.ru/images/stat/sistem/devices/2.jpg" TargetMode="External"/><Relationship Id="rId17" Type="http://schemas.openxmlformats.org/officeDocument/2006/relationships/image" Target="media/image5.jpeg"/><Relationship Id="rId25" Type="http://schemas.openxmlformats.org/officeDocument/2006/relationships/image" Target="media/image9.jpeg"/><Relationship Id="rId33" Type="http://schemas.openxmlformats.org/officeDocument/2006/relationships/image" Target="media/image13.jpeg"/><Relationship Id="rId38" Type="http://schemas.openxmlformats.org/officeDocument/2006/relationships/hyperlink" Target="https://derudo.ru/images/stat/sistem/devices/15.jpg" TargetMode="External"/><Relationship Id="rId46" Type="http://schemas.openxmlformats.org/officeDocument/2006/relationships/hyperlink" Target="https://derudo.ru/images/stat/sistem/devices/18.jpg" TargetMode="External"/><Relationship Id="rId59" Type="http://schemas.openxmlformats.org/officeDocument/2006/relationships/image" Target="media/image26.jpeg"/><Relationship Id="rId67" Type="http://schemas.openxmlformats.org/officeDocument/2006/relationships/image" Target="media/image30.jpeg"/><Relationship Id="rId103" Type="http://schemas.openxmlformats.org/officeDocument/2006/relationships/hyperlink" Target="https://derudo.ru/images/stat/sistem/devices/43.jpg" TargetMode="External"/><Relationship Id="rId108" Type="http://schemas.openxmlformats.org/officeDocument/2006/relationships/image" Target="media/image50.jpeg"/><Relationship Id="rId116" Type="http://schemas.openxmlformats.org/officeDocument/2006/relationships/image" Target="media/image54.jpeg"/><Relationship Id="rId20" Type="http://schemas.openxmlformats.org/officeDocument/2006/relationships/hyperlink" Target="https://derudo.ru/images/stat/sistem/devices/6.jpg" TargetMode="External"/><Relationship Id="rId41" Type="http://schemas.openxmlformats.org/officeDocument/2006/relationships/image" Target="media/image17.jpeg"/><Relationship Id="rId54" Type="http://schemas.openxmlformats.org/officeDocument/2006/relationships/hyperlink" Target="https://derudo.ru/images/stat/sistem/devices/22.jpg" TargetMode="External"/><Relationship Id="rId62" Type="http://schemas.openxmlformats.org/officeDocument/2006/relationships/hyperlink" Target="https://derudo.ru/images/stat/sistem/devices/025.jpg" TargetMode="External"/><Relationship Id="rId70" Type="http://schemas.openxmlformats.org/officeDocument/2006/relationships/hyperlink" Target="https://derudo.ru/images/stat/sistem/devices/29.jpg" TargetMode="External"/><Relationship Id="rId75" Type="http://schemas.openxmlformats.org/officeDocument/2006/relationships/image" Target="media/image34.jpeg"/><Relationship Id="rId83" Type="http://schemas.openxmlformats.org/officeDocument/2006/relationships/image" Target="media/image38.jpeg"/><Relationship Id="rId88" Type="http://schemas.openxmlformats.org/officeDocument/2006/relationships/image" Target="media/image40.jpeg"/><Relationship Id="rId91" Type="http://schemas.openxmlformats.org/officeDocument/2006/relationships/hyperlink" Target="https://derudo.ru/images/stat/sistem/devices/37.jpg" TargetMode="External"/><Relationship Id="rId96" Type="http://schemas.openxmlformats.org/officeDocument/2006/relationships/image" Target="media/image44.jpeg"/><Relationship Id="rId111" Type="http://schemas.openxmlformats.org/officeDocument/2006/relationships/hyperlink" Target="https://derudo.ru/images/stat/sistem/devices/49.jp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D%D0%BD%D0%B5%D1%80%D0%B3%D0%BE%D0%B7%D0%B0%D0%B2%D0%B8%D1%81%D0%B8%D0%BC%D0%B0%D1%8F_%D0%BF%D0%B0%D0%BC%D1%8F%D1%82%D1%8C" TargetMode="External"/><Relationship Id="rId15" Type="http://schemas.openxmlformats.org/officeDocument/2006/relationships/image" Target="media/image4.jpeg"/><Relationship Id="rId23" Type="http://schemas.openxmlformats.org/officeDocument/2006/relationships/image" Target="media/image8.jpeg"/><Relationship Id="rId28" Type="http://schemas.openxmlformats.org/officeDocument/2006/relationships/hyperlink" Target="https://derudo.ru/images/stat/sistem/devices/10.jpg" TargetMode="External"/><Relationship Id="rId36" Type="http://schemas.openxmlformats.org/officeDocument/2006/relationships/hyperlink" Target="https://derudo.ru/images/stat/sistem/devices/14.jpg" TargetMode="External"/><Relationship Id="rId49" Type="http://schemas.openxmlformats.org/officeDocument/2006/relationships/image" Target="media/image21.jpeg"/><Relationship Id="rId57" Type="http://schemas.openxmlformats.org/officeDocument/2006/relationships/image" Target="media/image25.jpeg"/><Relationship Id="rId106" Type="http://schemas.openxmlformats.org/officeDocument/2006/relationships/image" Target="media/image49.jpeg"/><Relationship Id="rId114" Type="http://schemas.openxmlformats.org/officeDocument/2006/relationships/image" Target="media/image53.jpeg"/><Relationship Id="rId119" Type="http://schemas.openxmlformats.org/officeDocument/2006/relationships/fontTable" Target="fontTable.xml"/><Relationship Id="rId10" Type="http://schemas.openxmlformats.org/officeDocument/2006/relationships/image" Target="media/image1.jpeg"/><Relationship Id="rId31" Type="http://schemas.openxmlformats.org/officeDocument/2006/relationships/image" Target="media/image12.jpeg"/><Relationship Id="rId44" Type="http://schemas.openxmlformats.org/officeDocument/2006/relationships/hyperlink" Target="https://derudo.ru/images/stat/sistem/devices/17.jpg" TargetMode="External"/><Relationship Id="rId52" Type="http://schemas.openxmlformats.org/officeDocument/2006/relationships/hyperlink" Target="https://derudo.ru/images/stat/sistem/devices/21.jpg" TargetMode="External"/><Relationship Id="rId60" Type="http://schemas.openxmlformats.org/officeDocument/2006/relationships/hyperlink" Target="https://derudo.ru/images/stat/sistem/devices/24.jpg" TargetMode="External"/><Relationship Id="rId65" Type="http://schemas.openxmlformats.org/officeDocument/2006/relationships/image" Target="media/image29.jpeg"/><Relationship Id="rId73" Type="http://schemas.openxmlformats.org/officeDocument/2006/relationships/image" Target="media/image33.jpeg"/><Relationship Id="rId78" Type="http://schemas.openxmlformats.org/officeDocument/2006/relationships/hyperlink" Target="https://derudo.ru/images/stat/sistem/devices/33.jpg" TargetMode="External"/><Relationship Id="rId81" Type="http://schemas.openxmlformats.org/officeDocument/2006/relationships/image" Target="media/image37.jpeg"/><Relationship Id="rId86" Type="http://schemas.openxmlformats.org/officeDocument/2006/relationships/image" Target="media/image39.jpeg"/><Relationship Id="rId94" Type="http://schemas.openxmlformats.org/officeDocument/2006/relationships/image" Target="media/image43.jpeg"/><Relationship Id="rId99" Type="http://schemas.openxmlformats.org/officeDocument/2006/relationships/hyperlink" Target="https://derudo.ru/images/stat/sistem/devices/41.jpg" TargetMode="External"/><Relationship Id="rId101" Type="http://schemas.openxmlformats.org/officeDocument/2006/relationships/hyperlink" Target="https://derudo.ru/images/stat/sistem/devices/42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en.yandex.ru/media/id/5eba7f439f339d116671be06/vse-o-processore-5ec25b7184a8a2731437b753" TargetMode="External"/><Relationship Id="rId13" Type="http://schemas.openxmlformats.org/officeDocument/2006/relationships/image" Target="media/image3.jpeg"/><Relationship Id="rId18" Type="http://schemas.openxmlformats.org/officeDocument/2006/relationships/hyperlink" Target="https://derudo.ru/images/stat/sistem/devices/5.jpg" TargetMode="External"/><Relationship Id="rId39" Type="http://schemas.openxmlformats.org/officeDocument/2006/relationships/image" Target="media/image16.jpeg"/><Relationship Id="rId109" Type="http://schemas.openxmlformats.org/officeDocument/2006/relationships/hyperlink" Target="https://derudo.ru/images/stat/sistem/devices/46.jpg" TargetMode="External"/><Relationship Id="rId34" Type="http://schemas.openxmlformats.org/officeDocument/2006/relationships/hyperlink" Target="https://derudo.ru/images/stat/sistem/devices/13.jpg" TargetMode="External"/><Relationship Id="rId50" Type="http://schemas.openxmlformats.org/officeDocument/2006/relationships/hyperlink" Target="https://derudo.ru/images/stat/sistem/devices/20.jpg" TargetMode="External"/><Relationship Id="rId55" Type="http://schemas.openxmlformats.org/officeDocument/2006/relationships/image" Target="media/image24.jpeg"/><Relationship Id="rId76" Type="http://schemas.openxmlformats.org/officeDocument/2006/relationships/hyperlink" Target="https://derudo.ru/images/stat/sistem/devices/32.jpg" TargetMode="External"/><Relationship Id="rId97" Type="http://schemas.openxmlformats.org/officeDocument/2006/relationships/hyperlink" Target="https://derudo.ru/images/stat/sistem/devices/40.jpg" TargetMode="External"/><Relationship Id="rId104" Type="http://schemas.openxmlformats.org/officeDocument/2006/relationships/image" Target="media/image48.jpeg"/><Relationship Id="rId120" Type="http://schemas.openxmlformats.org/officeDocument/2006/relationships/theme" Target="theme/theme1.xml"/><Relationship Id="rId7" Type="http://schemas.openxmlformats.org/officeDocument/2006/relationships/hyperlink" Target="https://ru.wikipedia.org/wiki/%D0%9A%D0%BE%D0%BC%D0%BF%D1%8C%D1%8E%D1%82%D0%B5%D1%80%D0%BD%D0%B0%D1%8F_%D0%BF%D0%B0%D0%BC%D1%8F%D1%82%D1%8C" TargetMode="External"/><Relationship Id="rId71" Type="http://schemas.openxmlformats.org/officeDocument/2006/relationships/image" Target="media/image32.jpeg"/><Relationship Id="rId92" Type="http://schemas.openxmlformats.org/officeDocument/2006/relationships/image" Target="media/image42.jpeg"/><Relationship Id="rId2" Type="http://schemas.openxmlformats.org/officeDocument/2006/relationships/styles" Target="styles.xml"/><Relationship Id="rId29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29</Pages>
  <Words>4276</Words>
  <Characters>24376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2020-12-07T07:08:00Z</dcterms:created>
  <dcterms:modified xsi:type="dcterms:W3CDTF">2020-12-07T07:15:00Z</dcterms:modified>
</cp:coreProperties>
</file>