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C0" w:rsidRPr="000B5578" w:rsidRDefault="0092635F" w:rsidP="00C0529F">
      <w:pPr>
        <w:pStyle w:val="a7"/>
        <w:rPr>
          <w:rFonts w:cstheme="minorHAnsi"/>
          <w:i/>
          <w:iCs/>
          <w:sz w:val="24"/>
          <w:szCs w:val="24"/>
        </w:rPr>
      </w:pPr>
      <w:r w:rsidRPr="000B5578">
        <w:rPr>
          <w:rFonts w:cstheme="minorHAnsi"/>
          <w:b/>
          <w:bCs/>
          <w:sz w:val="24"/>
          <w:szCs w:val="24"/>
          <w:u w:val="single"/>
        </w:rPr>
        <w:t>Тема занятия:</w:t>
      </w:r>
      <w:r w:rsidRPr="000B5578">
        <w:rPr>
          <w:rFonts w:cstheme="minorHAnsi"/>
          <w:sz w:val="24"/>
          <w:szCs w:val="24"/>
        </w:rPr>
        <w:t xml:space="preserve"> </w:t>
      </w:r>
      <w:r w:rsidRPr="000B5578">
        <w:rPr>
          <w:rFonts w:cstheme="minorHAnsi"/>
          <w:i/>
          <w:iCs/>
          <w:sz w:val="24"/>
          <w:szCs w:val="24"/>
        </w:rPr>
        <w:t>Устройство и принцип работы защитного вентиля.</w:t>
      </w:r>
    </w:p>
    <w:p w:rsidR="00C0529F" w:rsidRPr="000B5578" w:rsidRDefault="00C0529F" w:rsidP="00C0529F">
      <w:pPr>
        <w:pStyle w:val="a7"/>
        <w:rPr>
          <w:rFonts w:cstheme="minorHAnsi"/>
          <w:sz w:val="24"/>
          <w:szCs w:val="24"/>
          <w:u w:val="single"/>
        </w:rPr>
      </w:pPr>
    </w:p>
    <w:p w:rsidR="00DB1A3F" w:rsidRPr="000B5578" w:rsidRDefault="0092635F" w:rsidP="00DB1A3F">
      <w:pPr>
        <w:pStyle w:val="a7"/>
        <w:ind w:left="426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  <w:r w:rsidRPr="000B5578">
        <w:rPr>
          <w:rFonts w:cstheme="minorHAnsi"/>
          <w:sz w:val="24"/>
          <w:szCs w:val="24"/>
          <w:u w:val="single"/>
        </w:rPr>
        <w:t>Цель занятия:</w:t>
      </w:r>
      <w:r w:rsidR="00DB1A3F" w:rsidRPr="000B5578">
        <w:rPr>
          <w:rFonts w:cstheme="minorHAnsi"/>
          <w:sz w:val="24"/>
          <w:szCs w:val="24"/>
          <w:u w:val="single"/>
        </w:rPr>
        <w:t xml:space="preserve"> </w:t>
      </w:r>
      <w:r w:rsidR="00DB1A3F" w:rsidRPr="000B5578">
        <w:rPr>
          <w:rFonts w:cstheme="minorHAnsi"/>
          <w:b/>
          <w:bCs/>
          <w:sz w:val="24"/>
          <w:szCs w:val="24"/>
          <w:u w:val="single"/>
        </w:rPr>
        <w:t>№25</w:t>
      </w:r>
      <w:r w:rsidRPr="000B5578">
        <w:rPr>
          <w:rFonts w:cstheme="minorHAnsi"/>
          <w:sz w:val="24"/>
          <w:szCs w:val="24"/>
        </w:rPr>
        <w:t xml:space="preserve"> </w:t>
      </w:r>
    </w:p>
    <w:p w:rsidR="00DB1A3F" w:rsidRPr="000B5578" w:rsidRDefault="00DB1A3F" w:rsidP="00DB1A3F">
      <w:pPr>
        <w:pStyle w:val="a7"/>
        <w:numPr>
          <w:ilvl w:val="0"/>
          <w:numId w:val="3"/>
        </w:numPr>
        <w:ind w:left="426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  <w:r w:rsidRPr="000B5578">
        <w:rPr>
          <w:rFonts w:cstheme="minorHAnsi"/>
          <w:sz w:val="24"/>
          <w:szCs w:val="24"/>
        </w:rPr>
        <w:t>Изучить конструкцию и принцип работы вентиля защиты.</w:t>
      </w:r>
    </w:p>
    <w:p w:rsidR="00DB1A3F" w:rsidRPr="000B5578" w:rsidRDefault="00DB1A3F" w:rsidP="00DB1A3F">
      <w:pPr>
        <w:pStyle w:val="a7"/>
        <w:numPr>
          <w:ilvl w:val="0"/>
          <w:numId w:val="3"/>
        </w:numPr>
        <w:ind w:left="426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  <w:r w:rsidRPr="000B5578">
        <w:rPr>
          <w:rFonts w:cstheme="minorHAnsi"/>
          <w:sz w:val="24"/>
          <w:szCs w:val="24"/>
        </w:rPr>
        <w:t>Изучить к каким аппаратам пр</w:t>
      </w:r>
      <w:r w:rsidR="000B5578" w:rsidRPr="000B5578">
        <w:rPr>
          <w:rFonts w:cstheme="minorHAnsi"/>
          <w:sz w:val="24"/>
          <w:szCs w:val="24"/>
        </w:rPr>
        <w:t>и</w:t>
      </w:r>
      <w:r w:rsidRPr="000B5578">
        <w:rPr>
          <w:rFonts w:cstheme="minorHAnsi"/>
          <w:sz w:val="24"/>
          <w:szCs w:val="24"/>
        </w:rPr>
        <w:t xml:space="preserve">ходит </w:t>
      </w:r>
      <w:r w:rsidR="000B5578" w:rsidRPr="000B5578">
        <w:rPr>
          <w:rFonts w:cstheme="minorHAnsi"/>
          <w:sz w:val="24"/>
          <w:szCs w:val="24"/>
        </w:rPr>
        <w:t xml:space="preserve">подача </w:t>
      </w:r>
      <w:r w:rsidRPr="000B5578">
        <w:rPr>
          <w:rFonts w:cstheme="minorHAnsi"/>
          <w:sz w:val="24"/>
          <w:szCs w:val="24"/>
        </w:rPr>
        <w:t xml:space="preserve">сжатый воздух </w:t>
      </w:r>
      <w:r w:rsidR="000B5578" w:rsidRPr="000B5578">
        <w:rPr>
          <w:rFonts w:cstheme="minorHAnsi"/>
          <w:sz w:val="24"/>
          <w:szCs w:val="24"/>
        </w:rPr>
        <w:t xml:space="preserve">далее </w:t>
      </w:r>
      <w:r w:rsidRPr="000B5578">
        <w:rPr>
          <w:rFonts w:cstheme="minorHAnsi"/>
          <w:sz w:val="24"/>
          <w:szCs w:val="24"/>
        </w:rPr>
        <w:t>после ВЗ</w:t>
      </w:r>
      <w:r w:rsidR="000B5578" w:rsidRPr="000B5578">
        <w:rPr>
          <w:rFonts w:cstheme="minorHAnsi"/>
          <w:sz w:val="24"/>
          <w:szCs w:val="24"/>
        </w:rPr>
        <w:t>.</w:t>
      </w:r>
      <w:r w:rsidRPr="000B5578">
        <w:rPr>
          <w:rFonts w:cstheme="minorHAnsi"/>
          <w:sz w:val="24"/>
          <w:szCs w:val="24"/>
        </w:rPr>
        <w:t xml:space="preserve"> </w:t>
      </w:r>
    </w:p>
    <w:p w:rsidR="00C0529F" w:rsidRPr="000B5578" w:rsidRDefault="00C0529F" w:rsidP="00C0529F">
      <w:pPr>
        <w:pStyle w:val="a7"/>
        <w:rPr>
          <w:rFonts w:cstheme="minorHAnsi"/>
          <w:sz w:val="24"/>
          <w:szCs w:val="24"/>
        </w:rPr>
      </w:pPr>
    </w:p>
    <w:p w:rsidR="00C0529F" w:rsidRPr="000B5578" w:rsidRDefault="00FC4CA7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  <w:u w:val="single"/>
        </w:rPr>
        <w:t>Предназначение вентиль защиты</w:t>
      </w:r>
      <w:r w:rsidR="00C0529F" w:rsidRPr="000B5578">
        <w:rPr>
          <w:rStyle w:val="a6"/>
          <w:rFonts w:cstheme="minorHAnsi"/>
          <w:sz w:val="24"/>
          <w:szCs w:val="24"/>
        </w:rPr>
        <w:t>:</w:t>
      </w:r>
      <w:r w:rsidR="00C0529F" w:rsidRPr="000B5578">
        <w:rPr>
          <w:rFonts w:cstheme="minorHAnsi"/>
          <w:sz w:val="24"/>
          <w:szCs w:val="24"/>
        </w:rPr>
        <w:t> служит для подачи сжатого воздуха в пневматические блокировки перед подъемом токоприемника и не допускает открытия дверей и штор ВВК при наличии высокого напряжения.</w:t>
      </w:r>
    </w:p>
    <w:p w:rsidR="00C0529F" w:rsidRPr="000B5578" w:rsidRDefault="00FC4CA7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  <w:u w:val="single"/>
        </w:rPr>
        <w:t>Конструктивные особенности:</w:t>
      </w:r>
      <w:r w:rsidRPr="000B5578">
        <w:rPr>
          <w:rFonts w:cstheme="minorHAnsi"/>
          <w:sz w:val="24"/>
          <w:szCs w:val="24"/>
        </w:rPr>
        <w:t xml:space="preserve"> </w:t>
      </w:r>
      <w:r w:rsidR="00C0529F" w:rsidRPr="000B5578">
        <w:rPr>
          <w:rFonts w:cstheme="minorHAnsi"/>
          <w:sz w:val="24"/>
          <w:szCs w:val="24"/>
        </w:rPr>
        <w:t>на электровозах ВЛ-80с и ЭП1М вентили защиты подобные, отличается лишь схема питания токоприемника сжатым воздухом. Вентиль защиты</w:t>
      </w:r>
      <w:r w:rsidR="000B5578" w:rsidRPr="000B5578">
        <w:rPr>
          <w:rFonts w:cstheme="minorHAnsi"/>
          <w:sz w:val="24"/>
          <w:szCs w:val="24"/>
        </w:rPr>
        <w:t xml:space="preserve"> </w:t>
      </w:r>
      <w:r w:rsidR="00C0529F" w:rsidRPr="000B5578">
        <w:rPr>
          <w:rFonts w:cstheme="minorHAnsi"/>
          <w:sz w:val="24"/>
          <w:szCs w:val="24"/>
        </w:rPr>
        <w:t>состоит из литого корпуса с лапами крепления в кузове 6. В корпусе находятся два канала:</w:t>
      </w:r>
    </w:p>
    <w:p w:rsidR="00C0529F" w:rsidRPr="000B5578" w:rsidRDefault="00FC4CA7" w:rsidP="00FC4CA7">
      <w:pPr>
        <w:pStyle w:val="a7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-</w:t>
      </w:r>
      <w:r w:rsidR="00C0529F" w:rsidRPr="000B5578">
        <w:rPr>
          <w:rFonts w:cstheme="minorHAnsi"/>
          <w:sz w:val="24"/>
          <w:szCs w:val="24"/>
        </w:rPr>
        <w:t> Нижний канал сообщается с магистралью цепей управления, давлением 5 кгс/см².</w:t>
      </w:r>
    </w:p>
    <w:p w:rsidR="00C0529F" w:rsidRPr="000B5578" w:rsidRDefault="00FC4CA7" w:rsidP="00FC4CA7">
      <w:pPr>
        <w:pStyle w:val="a7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-</w:t>
      </w:r>
      <w:r w:rsidR="00C0529F" w:rsidRPr="000B5578">
        <w:rPr>
          <w:rFonts w:cstheme="minorHAnsi"/>
          <w:sz w:val="24"/>
          <w:szCs w:val="24"/>
        </w:rPr>
        <w:t xml:space="preserve"> Верхний канал сообщается с </w:t>
      </w:r>
      <w:proofErr w:type="spellStart"/>
      <w:r w:rsidR="00C0529F" w:rsidRPr="000B5578">
        <w:rPr>
          <w:rFonts w:cstheme="minorHAnsi"/>
          <w:sz w:val="24"/>
          <w:szCs w:val="24"/>
        </w:rPr>
        <w:t>пневмоблокировкой</w:t>
      </w:r>
      <w:proofErr w:type="spellEnd"/>
      <w:r w:rsidR="00C0529F" w:rsidRPr="000B5578">
        <w:rPr>
          <w:rFonts w:cstheme="minorHAnsi"/>
          <w:sz w:val="24"/>
          <w:szCs w:val="24"/>
        </w:rPr>
        <w:t xml:space="preserve"> ПБ-2 в проходном коридоре кузова электровоза.</w:t>
      </w:r>
    </w:p>
    <w:p w:rsidR="00C0529F" w:rsidRPr="000B5578" w:rsidRDefault="00C0529F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К корпусу ВЗ с двух сторон крепятся два вентиля 3 и 5 типа ЭВ-58. С одной стороны на вентиль 3 подается постоянное напряжение цепей управления 50 В, а на вентиль 5 с другой стороны:</w:t>
      </w:r>
    </w:p>
    <w:p w:rsidR="00C0529F" w:rsidRPr="000B5578" w:rsidRDefault="00FC4CA7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23495</wp:posOffset>
            </wp:positionV>
            <wp:extent cx="361950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486" y="21396"/>
                <wp:lineTo x="214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29F" w:rsidRPr="000B5578">
        <w:rPr>
          <w:rFonts w:cstheme="minorHAnsi"/>
          <w:sz w:val="24"/>
          <w:szCs w:val="24"/>
        </w:rPr>
        <w:t>На электровозах до №696 подается переменное напряжение 380 В.</w:t>
      </w:r>
    </w:p>
    <w:p w:rsidR="00C0529F" w:rsidRPr="000B5578" w:rsidRDefault="00C0529F" w:rsidP="00FC4CA7">
      <w:pPr>
        <w:pStyle w:val="a7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 </w:t>
      </w:r>
      <w:r w:rsidR="00FC4CA7" w:rsidRPr="000B5578">
        <w:rPr>
          <w:rFonts w:cstheme="minorHAnsi"/>
          <w:sz w:val="24"/>
          <w:szCs w:val="24"/>
        </w:rPr>
        <w:tab/>
      </w:r>
      <w:r w:rsidRPr="000B5578">
        <w:rPr>
          <w:rFonts w:cstheme="minorHAnsi"/>
          <w:sz w:val="24"/>
          <w:szCs w:val="24"/>
        </w:rPr>
        <w:t>На электровозах С №697 подается постоянное напряжение 50 В от блока 407, в который входит резистор - делитель напряжения, на который подается напряжение 380 В, а с части резистора снимается 50 В. Затем переменное напряжение подается на выпрямительный мост, выпрямляется и идет на катушку второго вентиля 104.</w:t>
      </w:r>
    </w:p>
    <w:p w:rsidR="00C0529F" w:rsidRPr="000B5578" w:rsidRDefault="00C0529F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В верхнем горизонтальном канале свободно установлен переключательный клапан 8 с резиновыми уплотнениями по концам, притирками для которых служат втулки 2 и 7 расположенные по концам горизонтального канала.</w:t>
      </w:r>
    </w:p>
    <w:p w:rsidR="00C0529F" w:rsidRPr="000B5578" w:rsidRDefault="00FC4CA7" w:rsidP="00FC4CA7">
      <w:pPr>
        <w:pStyle w:val="a7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ab/>
      </w:r>
      <w:r w:rsidRPr="000B5578">
        <w:rPr>
          <w:rFonts w:cstheme="minorHAnsi"/>
          <w:sz w:val="24"/>
          <w:szCs w:val="24"/>
          <w:u w:val="single"/>
        </w:rPr>
        <w:t>Принцип работы:</w:t>
      </w:r>
      <w:r w:rsidR="00C0529F" w:rsidRPr="000B5578">
        <w:rPr>
          <w:rFonts w:cstheme="minorHAnsi"/>
          <w:sz w:val="24"/>
          <w:szCs w:val="24"/>
        </w:rPr>
        <w:t> при отсутствии напряжения на катушках вентилей, их впускные каналы закрыты, а выпускные открыты. Верхний горизонтальный канал и пневматические блокировки высоковольтных камер сообщаются с атмосферой, значит они разблокированы.</w:t>
      </w:r>
    </w:p>
    <w:p w:rsidR="00C0529F" w:rsidRPr="000B5578" w:rsidRDefault="00C0529F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При подаче напряжения на катушку постоянного тока, вентиль срабатывает, закрывается выпускной клапан и открывается впускной. Сжатый воздух из нижнего канала поступает в верхний и под давлением воздуха переключательный клапан передвигается, прижимается ко втулке со стороны вентиля переменного тока и прекращается сообщение верхнего горизонтального канала с атмосферой через вентиль переменного тока. Одновременно воздух из верхнего канала поступает к ПБ-2 и ВВК блокируются.</w:t>
      </w:r>
    </w:p>
    <w:p w:rsidR="00C0529F" w:rsidRPr="000B5578" w:rsidRDefault="00C0529F" w:rsidP="00FC4CA7">
      <w:pPr>
        <w:pStyle w:val="a7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5845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578">
        <w:rPr>
          <w:rFonts w:cstheme="minorHAnsi"/>
          <w:sz w:val="24"/>
          <w:szCs w:val="24"/>
        </w:rPr>
        <w:t> </w:t>
      </w:r>
      <w:r w:rsidR="00FC4CA7" w:rsidRPr="000B5578">
        <w:rPr>
          <w:rFonts w:cstheme="minorHAnsi"/>
          <w:sz w:val="24"/>
          <w:szCs w:val="24"/>
        </w:rPr>
        <w:tab/>
      </w:r>
      <w:r w:rsidRPr="000B5578">
        <w:rPr>
          <w:rFonts w:cstheme="minorHAnsi"/>
          <w:sz w:val="24"/>
          <w:szCs w:val="24"/>
        </w:rPr>
        <w:t>После подъема токоприемника и включения ГВ от ОСН подается напряжение на катушку второго вентиля переменного тока 1. Вентиль срабатывает и его выпускной клапан закрывается, а впускной открывается и воздух из нижнего канала, через втулку поступает в верхний канал и давит на переключательный клапан с другой стороны. Так как площадь отверстия втулки мала, то клапан не передвигается.</w:t>
      </w:r>
    </w:p>
    <w:p w:rsidR="00C0529F" w:rsidRPr="000B5578" w:rsidRDefault="00C0529F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Если по каким либо причинам снимается напряжение с катушки постоянного тока вентиля 6 приподнятом токоприемнике и включенном ГВ, то давлением сжатого воздуха от второго вентиля 1 переключательный клапан быстро передвигается, перекрывает втулку со стороны вентиля постоянного тока 6 и не допускает выход сжатого воздуха в атмосферу из пневматических блокировок ВВК. ВВК остается заблокирована, так как имеется высокое напряжение.</w:t>
      </w:r>
    </w:p>
    <w:p w:rsidR="00C0529F" w:rsidRPr="000B5578" w:rsidRDefault="00C0529F" w:rsidP="00FC4CA7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>Для того, чтобы разблокировать ВВК, необходимо снять напряжение с обеих катушек вентиля 104 и сжатый воздух через вентили уйдет в атмосферу.</w:t>
      </w:r>
    </w:p>
    <w:p w:rsidR="00C0529F" w:rsidRPr="000B5578" w:rsidRDefault="00A6386E" w:rsidP="00A6386E">
      <w:pPr>
        <w:pStyle w:val="a7"/>
        <w:ind w:firstLine="708"/>
        <w:jc w:val="both"/>
        <w:rPr>
          <w:rFonts w:cstheme="minorHAnsi"/>
          <w:sz w:val="24"/>
          <w:szCs w:val="24"/>
        </w:rPr>
      </w:pPr>
      <w:r w:rsidRPr="000B5578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304312</wp:posOffset>
            </wp:positionV>
            <wp:extent cx="4221480" cy="29413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29F" w:rsidRPr="000B5578">
        <w:rPr>
          <w:rFonts w:cstheme="minorHAnsi"/>
          <w:sz w:val="24"/>
          <w:szCs w:val="24"/>
        </w:rPr>
        <w:t>Вентиль защиты имеет Г – образный рычаг 8 для ручного включения, из поперечного коридора, тяга этого рычага опломбирована.</w:t>
      </w:r>
    </w:p>
    <w:p w:rsidR="00C0529F" w:rsidRPr="000B5578" w:rsidRDefault="00C0529F" w:rsidP="00FC4CA7">
      <w:pPr>
        <w:pStyle w:val="a7"/>
        <w:jc w:val="both"/>
        <w:rPr>
          <w:rFonts w:cstheme="minorHAnsi"/>
          <w:sz w:val="24"/>
          <w:szCs w:val="24"/>
        </w:rPr>
      </w:pPr>
    </w:p>
    <w:p w:rsidR="00C0529F" w:rsidRPr="000B5578" w:rsidRDefault="00C0529F" w:rsidP="00A6386E">
      <w:pPr>
        <w:pStyle w:val="a7"/>
        <w:jc w:val="both"/>
        <w:rPr>
          <w:rFonts w:cstheme="minorHAnsi"/>
          <w:sz w:val="24"/>
          <w:szCs w:val="24"/>
        </w:rPr>
      </w:pPr>
      <w:r w:rsidRPr="000B5578">
        <w:rPr>
          <w:rStyle w:val="a6"/>
          <w:rFonts w:cstheme="minorHAnsi"/>
          <w:i/>
          <w:iCs/>
          <w:sz w:val="24"/>
          <w:szCs w:val="24"/>
        </w:rPr>
        <w:t>На электровозе ЭП1М</w:t>
      </w:r>
      <w:r w:rsidRPr="000B5578">
        <w:rPr>
          <w:rFonts w:cstheme="minorHAnsi"/>
          <w:sz w:val="24"/>
          <w:szCs w:val="24"/>
        </w:rPr>
        <w:t> воздух после блокирования ВВК по магистрали 3, через фильтры Ф5 (Ф6) подается к редукторам КР3 (КР7), где снижается и стабилизируется давление с 5 кгс/см</w:t>
      </w:r>
      <w:r w:rsidRPr="000B5578">
        <w:rPr>
          <w:rFonts w:cstheme="minorHAnsi"/>
          <w:sz w:val="24"/>
          <w:szCs w:val="24"/>
          <w:vertAlign w:val="superscript"/>
        </w:rPr>
        <w:t>2</w:t>
      </w:r>
      <w:r w:rsidRPr="000B5578">
        <w:rPr>
          <w:rFonts w:cstheme="minorHAnsi"/>
          <w:sz w:val="24"/>
          <w:szCs w:val="24"/>
        </w:rPr>
        <w:t> до 2,4 кгс/см</w:t>
      </w:r>
      <w:r w:rsidRPr="000B5578">
        <w:rPr>
          <w:rFonts w:cstheme="minorHAnsi"/>
          <w:sz w:val="24"/>
          <w:szCs w:val="24"/>
          <w:vertAlign w:val="superscript"/>
        </w:rPr>
        <w:t>2</w:t>
      </w:r>
      <w:r w:rsidRPr="000B5578">
        <w:rPr>
          <w:rFonts w:cstheme="minorHAnsi"/>
          <w:sz w:val="24"/>
          <w:szCs w:val="24"/>
        </w:rPr>
        <w:t xml:space="preserve">, что контролируется манометрами МН9 (МН10). Далее сжатый </w:t>
      </w:r>
      <w:r w:rsidRPr="000B5578">
        <w:rPr>
          <w:rFonts w:cstheme="minorHAnsi"/>
          <w:sz w:val="24"/>
          <w:szCs w:val="24"/>
        </w:rPr>
        <w:lastRenderedPageBreak/>
        <w:t>воздух через краны КН 86 (КН87), которые служат для отключения токоприемника при неисправном его клапане Y9 (Y10), поступает через калибровочный клапан ДР5 (ДР6) в резервуар токоприемника.</w:t>
      </w:r>
      <w:r w:rsidR="00A6386E" w:rsidRPr="000B5578">
        <w:rPr>
          <w:rFonts w:cstheme="minorHAnsi"/>
          <w:sz w:val="24"/>
          <w:szCs w:val="24"/>
        </w:rPr>
        <w:t xml:space="preserve"> </w:t>
      </w:r>
      <w:r w:rsidRPr="000B5578">
        <w:rPr>
          <w:rFonts w:cstheme="minorHAnsi"/>
          <w:sz w:val="24"/>
          <w:szCs w:val="24"/>
        </w:rPr>
        <w:t xml:space="preserve">Клапан предохранительный КПЗ (КП4) защищает токоприемник от перегрузок при его перемещениях или </w:t>
      </w:r>
      <w:proofErr w:type="spellStart"/>
      <w:r w:rsidRPr="000B5578">
        <w:rPr>
          <w:rFonts w:cstheme="minorHAnsi"/>
          <w:sz w:val="24"/>
          <w:szCs w:val="24"/>
        </w:rPr>
        <w:t>раз</w:t>
      </w:r>
      <w:r w:rsidRPr="000B5578">
        <w:rPr>
          <w:rFonts w:cstheme="minorHAnsi"/>
          <w:sz w:val="24"/>
          <w:szCs w:val="24"/>
        </w:rPr>
        <w:softHyphen/>
        <w:t>регулировке</w:t>
      </w:r>
      <w:proofErr w:type="spellEnd"/>
      <w:r w:rsidRPr="000B5578">
        <w:rPr>
          <w:rFonts w:cstheme="minorHAnsi"/>
          <w:sz w:val="24"/>
          <w:szCs w:val="24"/>
        </w:rPr>
        <w:t xml:space="preserve"> редуктора КРЗ (КР7).</w:t>
      </w:r>
      <w:r w:rsidR="00A6386E" w:rsidRPr="000B5578">
        <w:rPr>
          <w:rFonts w:cstheme="minorHAnsi"/>
          <w:sz w:val="24"/>
          <w:szCs w:val="24"/>
        </w:rPr>
        <w:t xml:space="preserve"> </w:t>
      </w:r>
      <w:r w:rsidRPr="000B5578">
        <w:rPr>
          <w:rFonts w:cstheme="minorHAnsi"/>
          <w:sz w:val="24"/>
          <w:szCs w:val="24"/>
        </w:rPr>
        <w:t>После подачи напряжения на клапан токоприемника У9 (У 10) воздух из буферного резервуара РС9 (PC 12) и через калибровочный клапан ДР5 (ДР6) со стороны редуктора КРЗ (КР7) поступает в баллон токоприемника. При достиже</w:t>
      </w:r>
      <w:r w:rsidRPr="000B5578">
        <w:rPr>
          <w:rFonts w:cstheme="minorHAnsi"/>
          <w:sz w:val="24"/>
          <w:szCs w:val="24"/>
        </w:rPr>
        <w:softHyphen/>
        <w:t>нии необходимого давления в баллоне токоприемник поднимается.</w:t>
      </w:r>
      <w:r w:rsidR="00A6386E" w:rsidRPr="000B5578">
        <w:rPr>
          <w:rFonts w:cstheme="minorHAnsi"/>
          <w:sz w:val="24"/>
          <w:szCs w:val="24"/>
        </w:rPr>
        <w:t xml:space="preserve"> </w:t>
      </w:r>
      <w:r w:rsidRPr="000B5578">
        <w:rPr>
          <w:rFonts w:cstheme="minorHAnsi"/>
          <w:sz w:val="24"/>
          <w:szCs w:val="24"/>
        </w:rPr>
        <w:t>При движении полоза токоприемника вниз давление в системе нарастает и при достижении 2,5 кгс/см сигнализатор давления SP23 (SP24) собирает цепь подачи напряжения на устройство пневматическое У7 (У8). Происходит кратковременный сброс воздуха из системы питания токоприемника. Как только давление в системе станет меньше 2,5 кгс/см., сигнализатор SP23 (SP24) разберет цепь подачи напряжения на У7 (У8) и сброс воздуха пре</w:t>
      </w:r>
      <w:r w:rsidRPr="000B5578">
        <w:rPr>
          <w:rFonts w:cstheme="minorHAnsi"/>
          <w:sz w:val="24"/>
          <w:szCs w:val="24"/>
        </w:rPr>
        <w:softHyphen/>
        <w:t>кратится. Для исключения возможности опускания токоприемника под нагрузкой, установлен сигнализатор давления SP25 (SP26), отрегулированный на размыкание контакта при снижении давления до 1,9 кгс/см. При снижении давле</w:t>
      </w:r>
      <w:r w:rsidRPr="000B5578">
        <w:rPr>
          <w:rFonts w:cstheme="minorHAnsi"/>
          <w:sz w:val="24"/>
          <w:szCs w:val="24"/>
        </w:rPr>
        <w:softHyphen/>
        <w:t>ния до этой уставки сигнализатор SP25 (SP26) обеспечит отключение главного выключателя.</w:t>
      </w:r>
      <w:r w:rsidR="00A6386E" w:rsidRPr="000B5578">
        <w:rPr>
          <w:rFonts w:cstheme="minorHAnsi"/>
          <w:sz w:val="24"/>
          <w:szCs w:val="24"/>
        </w:rPr>
        <w:t xml:space="preserve"> </w:t>
      </w:r>
      <w:r w:rsidRPr="000B5578">
        <w:rPr>
          <w:rFonts w:cstheme="minorHAnsi"/>
          <w:sz w:val="24"/>
          <w:szCs w:val="24"/>
        </w:rPr>
        <w:t>Воздухопровод ВИ1 (ВИ2) - изоляционное устройство, разъединяющее токоприемник от земли. Материал воздухопровода - фторопласт.</w:t>
      </w:r>
    </w:p>
    <w:p w:rsidR="0092635F" w:rsidRPr="000B5578" w:rsidRDefault="0092635F" w:rsidP="00C0529F">
      <w:pPr>
        <w:pStyle w:val="a7"/>
        <w:rPr>
          <w:rFonts w:cstheme="minorHAnsi"/>
          <w:sz w:val="24"/>
          <w:szCs w:val="24"/>
        </w:rPr>
      </w:pPr>
    </w:p>
    <w:p w:rsidR="00F2144F" w:rsidRPr="000B5578" w:rsidRDefault="00F2144F" w:rsidP="00C0529F">
      <w:pPr>
        <w:pStyle w:val="a7"/>
        <w:rPr>
          <w:rFonts w:eastAsia="Times New Roman" w:cstheme="minorHAnsi"/>
          <w:spacing w:val="2"/>
          <w:sz w:val="24"/>
          <w:szCs w:val="24"/>
          <w:lang w:eastAsia="ru-RU"/>
        </w:rPr>
      </w:pPr>
    </w:p>
    <w:p w:rsidR="00A6386E" w:rsidRPr="000B5578" w:rsidRDefault="00F2144F" w:rsidP="00C0529F">
      <w:pPr>
        <w:pStyle w:val="a7"/>
        <w:rPr>
          <w:rFonts w:cstheme="minorHAnsi"/>
          <w:sz w:val="24"/>
          <w:szCs w:val="24"/>
        </w:rPr>
      </w:pPr>
      <w:r w:rsidRPr="000B5578">
        <w:rPr>
          <w:rFonts w:eastAsia="Times New Roman" w:cstheme="minorHAnsi"/>
          <w:spacing w:val="2"/>
          <w:sz w:val="24"/>
          <w:szCs w:val="24"/>
          <w:u w:val="single"/>
          <w:lang w:eastAsia="ru-RU"/>
        </w:rPr>
        <w:t>Контрольные вопросы:</w:t>
      </w:r>
      <w:r w:rsidR="00A6386E" w:rsidRPr="000B5578">
        <w:rPr>
          <w:rFonts w:cstheme="minorHAnsi"/>
          <w:sz w:val="24"/>
          <w:szCs w:val="24"/>
        </w:rPr>
        <w:t xml:space="preserve"> </w:t>
      </w:r>
    </w:p>
    <w:p w:rsidR="00F2144F" w:rsidRPr="000B5578" w:rsidRDefault="00A6386E" w:rsidP="00DB1A3F">
      <w:pPr>
        <w:pStyle w:val="a7"/>
        <w:numPr>
          <w:ilvl w:val="0"/>
          <w:numId w:val="3"/>
        </w:numPr>
        <w:ind w:left="426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  <w:r w:rsidRPr="000B5578">
        <w:rPr>
          <w:rFonts w:cstheme="minorHAnsi"/>
          <w:sz w:val="24"/>
          <w:szCs w:val="24"/>
        </w:rPr>
        <w:t>Что обеспечивает вентиль защиты?</w:t>
      </w:r>
    </w:p>
    <w:p w:rsidR="00A6386E" w:rsidRPr="000B5578" w:rsidRDefault="00A6386E" w:rsidP="00DB1A3F">
      <w:pPr>
        <w:pStyle w:val="a7"/>
        <w:numPr>
          <w:ilvl w:val="0"/>
          <w:numId w:val="3"/>
        </w:numPr>
        <w:ind w:left="426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  <w:r w:rsidRPr="000B5578">
        <w:rPr>
          <w:rFonts w:cstheme="minorHAnsi"/>
          <w:sz w:val="24"/>
          <w:szCs w:val="24"/>
        </w:rPr>
        <w:t>К каким аппаратам далее проходит сжатый воздух после ВЗ, укажите последовательность?</w:t>
      </w:r>
    </w:p>
    <w:p w:rsidR="00DB1A3F" w:rsidRPr="000B5578" w:rsidRDefault="00DB1A3F" w:rsidP="00DB1A3F">
      <w:pPr>
        <w:pStyle w:val="a7"/>
        <w:numPr>
          <w:ilvl w:val="0"/>
          <w:numId w:val="3"/>
        </w:numPr>
        <w:ind w:left="426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  <w:r w:rsidRPr="000B5578">
        <w:rPr>
          <w:rFonts w:cstheme="minorHAnsi"/>
          <w:sz w:val="24"/>
          <w:szCs w:val="24"/>
        </w:rPr>
        <w:t>Что и в каких пределах можно регулировать клапаном токоприемника?</w:t>
      </w:r>
    </w:p>
    <w:p w:rsidR="00DB1A3F" w:rsidRPr="000B5578" w:rsidRDefault="00DB1A3F" w:rsidP="00DB1A3F">
      <w:pPr>
        <w:pStyle w:val="a7"/>
        <w:numPr>
          <w:ilvl w:val="0"/>
          <w:numId w:val="3"/>
        </w:numPr>
        <w:ind w:left="426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  <w:r w:rsidRPr="000B5578">
        <w:rPr>
          <w:rFonts w:cstheme="minorHAnsi"/>
          <w:sz w:val="24"/>
          <w:szCs w:val="24"/>
        </w:rPr>
        <w:t>Какое давление воздуха необходимо для подъема токоприемника?</w:t>
      </w:r>
    </w:p>
    <w:p w:rsidR="00F2144F" w:rsidRPr="000B5578" w:rsidRDefault="00F2144F" w:rsidP="00C0529F">
      <w:pPr>
        <w:pStyle w:val="a7"/>
        <w:rPr>
          <w:rFonts w:eastAsia="Times New Roman" w:cstheme="minorHAnsi"/>
          <w:spacing w:val="2"/>
          <w:sz w:val="24"/>
          <w:szCs w:val="24"/>
          <w:lang w:eastAsia="ru-RU"/>
        </w:rPr>
      </w:pPr>
    </w:p>
    <w:p w:rsidR="00F2144F" w:rsidRPr="000B5578" w:rsidRDefault="00F2144F" w:rsidP="00C0529F">
      <w:pPr>
        <w:pStyle w:val="a7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0B5578">
        <w:rPr>
          <w:rFonts w:eastAsia="Times New Roman" w:cstheme="minorHAnsi"/>
          <w:spacing w:val="2"/>
          <w:sz w:val="24"/>
          <w:szCs w:val="24"/>
          <w:u w:val="single"/>
          <w:lang w:eastAsia="ru-RU"/>
        </w:rPr>
        <w:t>Использованная литература:</w:t>
      </w:r>
    </w:p>
    <w:p w:rsidR="00F2144F" w:rsidRPr="000B5578" w:rsidRDefault="00585F26" w:rsidP="00C0529F">
      <w:pPr>
        <w:pStyle w:val="a7"/>
        <w:rPr>
          <w:rFonts w:cstheme="minorHAnsi"/>
          <w:sz w:val="24"/>
          <w:szCs w:val="24"/>
        </w:rPr>
      </w:pPr>
      <w:bookmarkStart w:id="0" w:name="_Hlk57150478"/>
      <w:r w:rsidRPr="00585F26">
        <w:rPr>
          <w:rFonts w:cstheme="minorHAnsi"/>
          <w:sz w:val="24"/>
          <w:szCs w:val="24"/>
        </w:rPr>
        <w:t>Руководство по эксплуатации ЭП1м 3ТС.085.003РЭ10</w:t>
      </w:r>
      <w:r w:rsidR="00F2144F" w:rsidRPr="00585F26">
        <w:rPr>
          <w:rFonts w:cstheme="minorHAnsi"/>
          <w:sz w:val="24"/>
          <w:szCs w:val="24"/>
        </w:rPr>
        <w:t>.</w:t>
      </w:r>
    </w:p>
    <w:bookmarkEnd w:id="0"/>
    <w:p w:rsidR="00F2144F" w:rsidRPr="000B5578" w:rsidRDefault="00F2144F" w:rsidP="00C0529F">
      <w:pPr>
        <w:pStyle w:val="a7"/>
        <w:rPr>
          <w:rFonts w:eastAsia="Times New Roman" w:cstheme="minorHAnsi"/>
          <w:spacing w:val="2"/>
          <w:sz w:val="24"/>
          <w:szCs w:val="24"/>
          <w:lang w:eastAsia="ru-RU"/>
        </w:rPr>
      </w:pPr>
    </w:p>
    <w:p w:rsidR="007E0FB0" w:rsidRDefault="00F2144F" w:rsidP="00C0529F">
      <w:pPr>
        <w:pStyle w:val="a7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0B5578">
        <w:rPr>
          <w:rFonts w:eastAsia="Times New Roman" w:cstheme="minorHAnsi"/>
          <w:spacing w:val="2"/>
          <w:sz w:val="24"/>
          <w:szCs w:val="24"/>
          <w:lang w:eastAsia="ru-RU"/>
        </w:rPr>
        <w:t>Дата предоставления отчета до</w:t>
      </w:r>
      <w:r w:rsidR="007E0FB0">
        <w:rPr>
          <w:rFonts w:eastAsia="Times New Roman" w:cstheme="minorHAnsi"/>
          <w:spacing w:val="2"/>
          <w:sz w:val="24"/>
          <w:szCs w:val="24"/>
          <w:lang w:eastAsia="ru-RU"/>
        </w:rPr>
        <w:t xml:space="preserve"> </w:t>
      </w:r>
      <w:r w:rsidR="00AE364B">
        <w:rPr>
          <w:rFonts w:eastAsia="Times New Roman" w:cstheme="minorHAnsi"/>
          <w:spacing w:val="2"/>
          <w:sz w:val="24"/>
          <w:szCs w:val="24"/>
          <w:lang w:eastAsia="ru-RU"/>
        </w:rPr>
        <w:t>0</w:t>
      </w:r>
      <w:r w:rsidR="007E0FB0">
        <w:rPr>
          <w:rFonts w:eastAsia="Times New Roman" w:cstheme="minorHAnsi"/>
          <w:spacing w:val="2"/>
          <w:sz w:val="24"/>
          <w:szCs w:val="24"/>
          <w:lang w:eastAsia="ru-RU"/>
        </w:rPr>
        <w:t>2.</w:t>
      </w:r>
      <w:r w:rsidRPr="000B5578">
        <w:rPr>
          <w:rFonts w:eastAsia="Times New Roman" w:cstheme="minorHAnsi"/>
          <w:spacing w:val="2"/>
          <w:sz w:val="24"/>
          <w:szCs w:val="24"/>
          <w:lang w:eastAsia="ru-RU"/>
        </w:rPr>
        <w:t>1</w:t>
      </w:r>
      <w:r w:rsidR="007E0FB0">
        <w:rPr>
          <w:rFonts w:eastAsia="Times New Roman" w:cstheme="minorHAnsi"/>
          <w:spacing w:val="2"/>
          <w:sz w:val="24"/>
          <w:szCs w:val="24"/>
          <w:lang w:eastAsia="ru-RU"/>
        </w:rPr>
        <w:t>2</w:t>
      </w:r>
      <w:r w:rsidRPr="000B5578">
        <w:rPr>
          <w:rFonts w:eastAsia="Times New Roman" w:cstheme="minorHAnsi"/>
          <w:spacing w:val="2"/>
          <w:sz w:val="24"/>
          <w:szCs w:val="24"/>
          <w:lang w:eastAsia="ru-RU"/>
        </w:rPr>
        <w:t xml:space="preserve">.20г. с указанием № группы и Ф.И.О. </w:t>
      </w:r>
    </w:p>
    <w:p w:rsidR="00F2144F" w:rsidRPr="000B5578" w:rsidRDefault="007E0FB0" w:rsidP="00C0529F">
      <w:pPr>
        <w:pStyle w:val="a7"/>
        <w:rPr>
          <w:rFonts w:cstheme="minorHAnsi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  <w:lang w:eastAsia="ru-RU"/>
        </w:rPr>
        <w:t xml:space="preserve">и </w:t>
      </w:r>
      <w:r w:rsidR="00F2144F" w:rsidRPr="000B5578">
        <w:rPr>
          <w:rFonts w:eastAsia="Times New Roman" w:cstheme="minorHAnsi"/>
          <w:spacing w:val="2"/>
          <w:sz w:val="24"/>
          <w:szCs w:val="24"/>
          <w:lang w:eastAsia="ru-RU"/>
        </w:rPr>
        <w:t xml:space="preserve">№ задания на электронную почту: </w:t>
      </w:r>
      <w:proofErr w:type="spellStart"/>
      <w:r w:rsidR="00F2144F" w:rsidRPr="000B5578">
        <w:rPr>
          <w:rFonts w:eastAsia="Times New Roman" w:cstheme="minorHAnsi"/>
          <w:spacing w:val="2"/>
          <w:sz w:val="24"/>
          <w:szCs w:val="24"/>
          <w:lang w:val="en-US" w:eastAsia="ru-RU"/>
        </w:rPr>
        <w:t>aleks</w:t>
      </w:r>
      <w:proofErr w:type="spellEnd"/>
      <w:r w:rsidR="00F2144F" w:rsidRPr="000B5578">
        <w:rPr>
          <w:rFonts w:eastAsia="Times New Roman" w:cstheme="minorHAnsi"/>
          <w:spacing w:val="2"/>
          <w:sz w:val="24"/>
          <w:szCs w:val="24"/>
          <w:lang w:eastAsia="ru-RU"/>
        </w:rPr>
        <w:t>62888@</w:t>
      </w:r>
      <w:proofErr w:type="spellStart"/>
      <w:r w:rsidR="00F2144F" w:rsidRPr="000B5578">
        <w:rPr>
          <w:rFonts w:eastAsia="Times New Roman" w:cstheme="minorHAnsi"/>
          <w:spacing w:val="2"/>
          <w:sz w:val="24"/>
          <w:szCs w:val="24"/>
          <w:lang w:val="en-US" w:eastAsia="ru-RU"/>
        </w:rPr>
        <w:t>yandex</w:t>
      </w:r>
      <w:proofErr w:type="spellEnd"/>
      <w:r w:rsidR="00F2144F" w:rsidRPr="000B5578">
        <w:rPr>
          <w:rFonts w:eastAsia="Times New Roman" w:cstheme="minorHAnsi"/>
          <w:spacing w:val="2"/>
          <w:sz w:val="24"/>
          <w:szCs w:val="24"/>
          <w:lang w:eastAsia="ru-RU"/>
        </w:rPr>
        <w:t>.</w:t>
      </w:r>
      <w:proofErr w:type="spellStart"/>
      <w:r w:rsidR="00F2144F" w:rsidRPr="000B5578">
        <w:rPr>
          <w:rFonts w:eastAsia="Times New Roman" w:cstheme="minorHAnsi"/>
          <w:spacing w:val="2"/>
          <w:sz w:val="24"/>
          <w:szCs w:val="24"/>
          <w:lang w:val="en-US" w:eastAsia="ru-RU"/>
        </w:rPr>
        <w:t>ru</w:t>
      </w:r>
      <w:proofErr w:type="spellEnd"/>
    </w:p>
    <w:p w:rsidR="00F2144F" w:rsidRPr="000B5578" w:rsidRDefault="00F2144F" w:rsidP="00C0529F">
      <w:pPr>
        <w:pStyle w:val="a7"/>
        <w:rPr>
          <w:rFonts w:cstheme="minorHAnsi"/>
          <w:sz w:val="24"/>
          <w:szCs w:val="24"/>
        </w:rPr>
      </w:pPr>
      <w:r w:rsidRPr="000B5578">
        <w:rPr>
          <w:rFonts w:cstheme="minorHAnsi"/>
          <w:sz w:val="24"/>
          <w:szCs w:val="24"/>
        </w:rPr>
        <w:t xml:space="preserve"> </w:t>
      </w:r>
    </w:p>
    <w:p w:rsidR="0092635F" w:rsidRPr="000B5578" w:rsidRDefault="0092635F" w:rsidP="00C0529F">
      <w:pPr>
        <w:pStyle w:val="a7"/>
        <w:rPr>
          <w:rFonts w:cstheme="minorHAnsi"/>
          <w:sz w:val="24"/>
          <w:szCs w:val="24"/>
          <w:u w:val="single"/>
        </w:rPr>
      </w:pPr>
      <w:bookmarkStart w:id="1" w:name="_GoBack"/>
      <w:bookmarkEnd w:id="1"/>
    </w:p>
    <w:sectPr w:rsidR="0092635F" w:rsidRPr="000B5578" w:rsidSect="00E5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8BF"/>
    <w:multiLevelType w:val="hybridMultilevel"/>
    <w:tmpl w:val="FC76E02C"/>
    <w:lvl w:ilvl="0" w:tplc="643476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4B6877"/>
    <w:multiLevelType w:val="multilevel"/>
    <w:tmpl w:val="D9D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E3DC6"/>
    <w:multiLevelType w:val="hybridMultilevel"/>
    <w:tmpl w:val="1938DD0A"/>
    <w:lvl w:ilvl="0" w:tplc="64347654">
      <w:start w:val="1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FE0"/>
    <w:rsid w:val="000A2FE0"/>
    <w:rsid w:val="000B5578"/>
    <w:rsid w:val="004F11C0"/>
    <w:rsid w:val="00585F26"/>
    <w:rsid w:val="007E0FB0"/>
    <w:rsid w:val="0092635F"/>
    <w:rsid w:val="00A6386E"/>
    <w:rsid w:val="00AE364B"/>
    <w:rsid w:val="00C0529F"/>
    <w:rsid w:val="00DB1A3F"/>
    <w:rsid w:val="00E50626"/>
    <w:rsid w:val="00F2144F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26"/>
  </w:style>
  <w:style w:type="paragraph" w:styleId="1">
    <w:name w:val="heading 1"/>
    <w:basedOn w:val="a"/>
    <w:next w:val="a"/>
    <w:link w:val="10"/>
    <w:uiPriority w:val="9"/>
    <w:qFormat/>
    <w:rsid w:val="00C0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14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C052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0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529F"/>
    <w:rPr>
      <w:b/>
      <w:bCs/>
    </w:rPr>
  </w:style>
  <w:style w:type="paragraph" w:styleId="a7">
    <w:name w:val="No Spacing"/>
    <w:uiPriority w:val="1"/>
    <w:qFormat/>
    <w:rsid w:val="00C0529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0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86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82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0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8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195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22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87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611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2020-11-24T17:42:00Z</dcterms:created>
  <dcterms:modified xsi:type="dcterms:W3CDTF">2020-11-29T10:36:00Z</dcterms:modified>
</cp:coreProperties>
</file>