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9C3F0D" w:rsidRDefault="00B208B7" w:rsidP="00FF7C21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 xml:space="preserve">выбор и проверку </w:t>
      </w:r>
      <w:r w:rsidR="00B4407D">
        <w:rPr>
          <w:rFonts w:ascii="Times New Roman" w:eastAsia="Calibri" w:hAnsi="Times New Roman" w:cs="Times New Roman"/>
          <w:bCs/>
          <w:sz w:val="28"/>
          <w:szCs w:val="28"/>
        </w:rPr>
        <w:t>аккумуляторной батареи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>, основываясь на расчетах 3 и 4 пунктов курсового проектирования и согласно своего варианта.</w:t>
      </w:r>
      <w:r w:rsidR="009C3F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B4407D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30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67075"/>
    <w:rsid w:val="003F1C76"/>
    <w:rsid w:val="00677256"/>
    <w:rsid w:val="006F7B9B"/>
    <w:rsid w:val="00705F33"/>
    <w:rsid w:val="0073041E"/>
    <w:rsid w:val="008218E2"/>
    <w:rsid w:val="009C3F0D"/>
    <w:rsid w:val="00B208B7"/>
    <w:rsid w:val="00B4407D"/>
    <w:rsid w:val="00B9386F"/>
    <w:rsid w:val="00F35ADE"/>
    <w:rsid w:val="00F452B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21A4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9C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2020-11-27T10:17:00Z</dcterms:created>
  <dcterms:modified xsi:type="dcterms:W3CDTF">2020-11-27T10:17:00Z</dcterms:modified>
</cp:coreProperties>
</file>