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B" w:rsidRPr="006F7B9B" w:rsidRDefault="00963DC0" w:rsidP="006F7B9B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963DC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Основные понятия о синусоидальном токе. Характеристики тока.</w:t>
      </w:r>
    </w:p>
    <w:p w:rsidR="006F7B9B" w:rsidRDefault="006F7B9B" w:rsidP="00705F33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  <w:r w:rsidR="00D0437A">
        <w:rPr>
          <w:rFonts w:ascii="Times New Roman" w:eastAsia="Calibri" w:hAnsi="Times New Roman" w:cs="Times New Roman"/>
          <w:b/>
          <w:bCs/>
          <w:sz w:val="28"/>
          <w:szCs w:val="28"/>
        </w:rPr>
        <w:t>. Внимательно ознакомиться с текстом документа, после чего ответить на вопросы.</w:t>
      </w:r>
    </w:p>
    <w:p w:rsidR="00AA7274" w:rsidRPr="00AA7274" w:rsidRDefault="00A86697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Значения переменного тока?</w:t>
      </w:r>
    </w:p>
    <w:p w:rsidR="00AA7274" w:rsidRPr="00AA7274" w:rsidRDefault="00A86697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Перечислить виды сопротивлений в цепях переменного тока</w:t>
      </w:r>
    </w:p>
    <w:p w:rsidR="00AA7274" w:rsidRPr="00AA7274" w:rsidRDefault="00A86697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Дать определение и привести примеры сопротивлений цепей переменного тока</w:t>
      </w:r>
    </w:p>
    <w:p w:rsidR="00AA7274" w:rsidRPr="00AA7274" w:rsidRDefault="00AA7274" w:rsidP="00AA7274">
      <w:pPr>
        <w:widowControl w:val="0"/>
        <w:numPr>
          <w:ilvl w:val="0"/>
          <w:numId w:val="14"/>
        </w:numPr>
        <w:tabs>
          <w:tab w:val="num" w:pos="64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274">
        <w:rPr>
          <w:rFonts w:ascii="Times New Roman" w:eastAsia="Calibri" w:hAnsi="Times New Roman" w:cs="Times New Roman"/>
          <w:b/>
          <w:bCs/>
          <w:sz w:val="28"/>
          <w:szCs w:val="28"/>
        </w:rPr>
        <w:t>Промышленная частота используемого в России переменного тока ...</w:t>
      </w:r>
    </w:p>
    <w:p w:rsidR="00AA7274" w:rsidRPr="00AA7274" w:rsidRDefault="00AA7274" w:rsidP="00AA7274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63DC0" w:rsidRDefault="00963DC0" w:rsidP="00963DC0">
      <w:pPr>
        <w:tabs>
          <w:tab w:val="left" w:pos="1290"/>
        </w:tabs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963DC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Основные понятия о синусоидальном токе. Характеристики тока.</w:t>
      </w:r>
    </w:p>
    <w:p w:rsidR="00963DC0" w:rsidRPr="00963DC0" w:rsidRDefault="00963DC0" w:rsidP="00963DC0">
      <w:pPr>
        <w:tabs>
          <w:tab w:val="left" w:pos="129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3DC0">
        <w:rPr>
          <w:rFonts w:ascii="Times New Roman" w:hAnsi="Times New Roman" w:cs="Times New Roman"/>
          <w:sz w:val="28"/>
          <w:szCs w:val="28"/>
        </w:rPr>
        <w:t>Электрический ток — это упорядоченное движение заряженных частиц в проводнике.</w:t>
      </w:r>
    </w:p>
    <w:p w:rsidR="00963DC0" w:rsidRPr="00963DC0" w:rsidRDefault="00963DC0" w:rsidP="00963DC0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3DC0">
        <w:rPr>
          <w:rFonts w:ascii="Times New Roman" w:hAnsi="Times New Roman" w:cs="Times New Roman"/>
          <w:sz w:val="28"/>
          <w:szCs w:val="28"/>
        </w:rPr>
        <w:t>В практике применяют переменный электрический ток (вынужденные колебания).</w:t>
      </w:r>
    </w:p>
    <w:p w:rsidR="00963DC0" w:rsidRPr="00963DC0" w:rsidRDefault="00963DC0" w:rsidP="00963DC0">
      <w:pPr>
        <w:tabs>
          <w:tab w:val="left" w:pos="1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DC0">
        <w:rPr>
          <w:rFonts w:ascii="Times New Roman" w:hAnsi="Times New Roman" w:cs="Times New Roman"/>
          <w:b/>
          <w:sz w:val="28"/>
          <w:szCs w:val="28"/>
        </w:rPr>
        <w:t xml:space="preserve">Ток, периодически меняющийся по величине и направлению, называется </w:t>
      </w:r>
      <w:r w:rsidRPr="00963DC0">
        <w:rPr>
          <w:rStyle w:val="a6"/>
          <w:rFonts w:ascii="Times New Roman" w:hAnsi="Times New Roman" w:cs="Times New Roman"/>
          <w:sz w:val="28"/>
          <w:szCs w:val="28"/>
          <w:u w:val="single"/>
        </w:rPr>
        <w:t>переменным</w:t>
      </w:r>
      <w:r w:rsidRPr="00963DC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током</w:t>
      </w:r>
    </w:p>
    <w:p w:rsidR="00963DC0" w:rsidRPr="00963DC0" w:rsidRDefault="00963DC0" w:rsidP="00963DC0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DC0">
        <w:rPr>
          <w:rFonts w:ascii="Times New Roman" w:hAnsi="Times New Roman" w:cs="Times New Roman"/>
          <w:sz w:val="28"/>
          <w:szCs w:val="28"/>
        </w:rPr>
        <w:t>Электрические машины</w:t>
      </w:r>
      <w:proofErr w:type="gramEnd"/>
      <w:r w:rsidRPr="00963DC0">
        <w:rPr>
          <w:rFonts w:ascii="Times New Roman" w:hAnsi="Times New Roman" w:cs="Times New Roman"/>
          <w:sz w:val="28"/>
          <w:szCs w:val="28"/>
        </w:rPr>
        <w:t xml:space="preserve"> которые вырабатывают переменный ток, преобразуя механическую энергию в электрическую называются генераторами, на основе электромагнитной индукции.</w:t>
      </w:r>
    </w:p>
    <w:p w:rsidR="00963DC0" w:rsidRPr="00963DC0" w:rsidRDefault="00963DC0" w:rsidP="00963DC0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3DC0">
        <w:rPr>
          <w:rFonts w:ascii="Times New Roman" w:hAnsi="Times New Roman" w:cs="Times New Roman"/>
          <w:sz w:val="28"/>
          <w:szCs w:val="28"/>
        </w:rPr>
        <w:t>Переменный ток, используемый в производстве и быту, изменяется по синусоидальному закону:</w:t>
      </w:r>
    </w:p>
    <w:p w:rsidR="00963DC0" w:rsidRPr="00963DC0" w:rsidRDefault="00963DC0" w:rsidP="00963D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3DC0">
        <w:rPr>
          <w:b/>
          <w:bCs/>
          <w:sz w:val="28"/>
          <w:szCs w:val="28"/>
        </w:rPr>
        <w:t xml:space="preserve">i = </w:t>
      </w:r>
      <w:proofErr w:type="spellStart"/>
      <w:r w:rsidRPr="00963DC0">
        <w:rPr>
          <w:b/>
          <w:bCs/>
          <w:sz w:val="28"/>
          <w:szCs w:val="28"/>
        </w:rPr>
        <w:t>I</w:t>
      </w:r>
      <w:r w:rsidRPr="00963DC0">
        <w:rPr>
          <w:b/>
          <w:bCs/>
          <w:sz w:val="28"/>
          <w:szCs w:val="28"/>
          <w:vertAlign w:val="subscript"/>
        </w:rPr>
        <w:t>m</w:t>
      </w:r>
      <w:proofErr w:type="spellEnd"/>
      <w:r w:rsidRPr="00963DC0">
        <w:rPr>
          <w:b/>
          <w:bCs/>
          <w:sz w:val="28"/>
          <w:szCs w:val="28"/>
        </w:rPr>
        <w:t xml:space="preserve"> </w:t>
      </w:r>
      <w:proofErr w:type="spellStart"/>
      <w:r w:rsidRPr="00963DC0">
        <w:rPr>
          <w:b/>
          <w:bCs/>
          <w:sz w:val="28"/>
          <w:szCs w:val="28"/>
        </w:rPr>
        <w:t>sinω</w:t>
      </w:r>
      <w:proofErr w:type="spellEnd"/>
      <w:r w:rsidRPr="00963DC0">
        <w:rPr>
          <w:b/>
          <w:bCs/>
          <w:sz w:val="28"/>
          <w:szCs w:val="28"/>
        </w:rPr>
        <w:t xml:space="preserve"> </w:t>
      </w:r>
      <w:proofErr w:type="gramStart"/>
      <w:r w:rsidRPr="00963DC0">
        <w:rPr>
          <w:b/>
          <w:bCs/>
          <w:sz w:val="28"/>
          <w:szCs w:val="28"/>
        </w:rPr>
        <w:t>t ,</w:t>
      </w:r>
      <w:r w:rsidRPr="00963DC0">
        <w:rPr>
          <w:sz w:val="28"/>
          <w:szCs w:val="28"/>
        </w:rPr>
        <w:t>Переменный</w:t>
      </w:r>
      <w:proofErr w:type="gramEnd"/>
      <w:r w:rsidRPr="00963DC0">
        <w:rPr>
          <w:sz w:val="28"/>
          <w:szCs w:val="28"/>
        </w:rPr>
        <w:t xml:space="preserve"> ток, как и постоянный, оказывает тепловое, механическое, магнитное и химическое действия</w:t>
      </w:r>
    </w:p>
    <w:p w:rsidR="00963DC0" w:rsidRPr="00963DC0" w:rsidRDefault="00963DC0" w:rsidP="00963D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63DC0" w:rsidRDefault="00963DC0" w:rsidP="00963DC0">
      <w:pPr>
        <w:pStyle w:val="a5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6296025" cy="729326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51" cy="730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C0" w:rsidRDefault="00963DC0" w:rsidP="00963DC0">
      <w:pPr>
        <w:pStyle w:val="a5"/>
        <w:spacing w:before="0" w:beforeAutospacing="0" w:after="0" w:afterAutospacing="0"/>
        <w:jc w:val="center"/>
      </w:pPr>
      <w: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760"/>
      </w:tblGrid>
      <w:tr w:rsidR="00963DC0" w:rsidTr="00963DC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b/>
                <w:i/>
              </w:rPr>
            </w:pPr>
            <w:r>
              <w:rPr>
                <w:rFonts w:ascii="Verdana" w:hAnsi="Verdana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971800" cy="2228850"/>
                  <wp:effectExtent l="0" t="0" r="0" b="0"/>
                  <wp:docPr id="3" name="Рисунок 3" descr="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Пусть цепь состоит из резистора напряжение которого меняется по закону</w:t>
            </w:r>
            <w:r>
              <w:rPr>
                <w:b/>
                <w:i/>
              </w:rPr>
              <w:tab/>
            </w:r>
          </w:p>
          <w:p w:rsidR="00963DC0" w:rsidRDefault="00963DC0">
            <w:pPr>
              <w:tabs>
                <w:tab w:val="left" w:pos="1290"/>
                <w:tab w:val="center" w:pos="3870"/>
                <w:tab w:val="left" w:pos="4920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u</w:t>
            </w:r>
            <w:r>
              <w:rPr>
                <w:b/>
                <w:bCs/>
                <w:i/>
              </w:rPr>
              <w:t>=</w:t>
            </w:r>
            <w:r>
              <w:rPr>
                <w:b/>
                <w:bCs/>
                <w:i/>
                <w:lang w:val="en-US"/>
              </w:rPr>
              <w:t>U</w:t>
            </w:r>
            <w:r>
              <w:rPr>
                <w:b/>
                <w:bCs/>
                <w:i/>
                <w:vertAlign w:val="subscript"/>
              </w:rPr>
              <w:t>m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  <w:lang w:val="en-US"/>
              </w:rPr>
              <w:t>cos</w:t>
            </w:r>
            <w:r>
              <w:rPr>
                <w:b/>
                <w:bCs/>
                <w:i/>
              </w:rPr>
              <w:t>ω t</w:t>
            </w:r>
            <w:r>
              <w:rPr>
                <w:b/>
                <w:bCs/>
                <w:i/>
              </w:rPr>
              <w:tab/>
            </w:r>
          </w:p>
          <w:p w:rsidR="00963DC0" w:rsidRDefault="00963DC0">
            <w:pPr>
              <w:tabs>
                <w:tab w:val="left" w:pos="1290"/>
                <w:tab w:val="center" w:pos="3870"/>
                <w:tab w:val="left" w:pos="4920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где </w:t>
            </w:r>
            <w:r>
              <w:rPr>
                <w:b/>
                <w:bCs/>
                <w:i/>
                <w:lang w:val="en-US"/>
              </w:rPr>
              <w:t>R</w:t>
            </w:r>
            <w:r>
              <w:rPr>
                <w:b/>
                <w:bCs/>
                <w:i/>
              </w:rPr>
              <w:t xml:space="preserve">- активное </w:t>
            </w:r>
            <w:proofErr w:type="gramStart"/>
            <w:r>
              <w:rPr>
                <w:b/>
                <w:bCs/>
                <w:i/>
              </w:rPr>
              <w:t>сопротивление(</w:t>
            </w:r>
            <w:proofErr w:type="gramEnd"/>
            <w:r>
              <w:rPr>
                <w:b/>
                <w:bCs/>
                <w:i/>
              </w:rPr>
              <w:t xml:space="preserve">на котором выделяется тепловая энергии. </w:t>
            </w:r>
            <w:proofErr w:type="spellStart"/>
            <w:r>
              <w:rPr>
                <w:b/>
                <w:bCs/>
                <w:i/>
              </w:rPr>
              <w:t>т.е</w:t>
            </w:r>
            <w:proofErr w:type="spellEnd"/>
            <w:r>
              <w:rPr>
                <w:b/>
                <w:bCs/>
                <w:i/>
              </w:rPr>
              <w:t xml:space="preserve"> где электрическая энергия преобразуется во внутреннюю энергию)            </w:t>
            </w:r>
          </w:p>
          <w:p w:rsidR="00963DC0" w:rsidRPr="00963DC0" w:rsidRDefault="00963DC0">
            <w:pPr>
              <w:tabs>
                <w:tab w:val="left" w:pos="1290"/>
              </w:tabs>
              <w:spacing w:line="276" w:lineRule="auto"/>
              <w:rPr>
                <w:b/>
                <w:bCs/>
                <w:i/>
                <w:lang w:val="en-US"/>
              </w:rPr>
            </w:pPr>
            <w:r>
              <w:rPr>
                <w:b/>
                <w:i/>
                <w:lang w:val="en-US"/>
              </w:rPr>
              <w:t>I</w:t>
            </w:r>
            <w:r w:rsidRPr="00963DC0">
              <w:rPr>
                <w:b/>
                <w:i/>
                <w:lang w:val="en-US"/>
              </w:rPr>
              <w:t>=</w:t>
            </w:r>
            <w:r>
              <w:rPr>
                <w:b/>
                <w:i/>
                <w:lang w:val="en-US"/>
              </w:rPr>
              <w:t>U</w:t>
            </w:r>
            <w:r>
              <w:rPr>
                <w:b/>
                <w:i/>
              </w:rPr>
              <w:t>мах</w:t>
            </w:r>
            <w:r w:rsidRPr="00963DC0">
              <w:rPr>
                <w:b/>
                <w:i/>
                <w:lang w:val="en-US"/>
              </w:rPr>
              <w:t>/</w:t>
            </w:r>
            <w:proofErr w:type="gramStart"/>
            <w:r>
              <w:rPr>
                <w:b/>
                <w:i/>
                <w:lang w:val="en-US"/>
              </w:rPr>
              <w:t>R</w:t>
            </w:r>
            <w:r w:rsidRPr="00963DC0">
              <w:rPr>
                <w:b/>
                <w:i/>
                <w:lang w:val="en-US"/>
              </w:rPr>
              <w:t xml:space="preserve">  =</w:t>
            </w:r>
            <w:proofErr w:type="gramEnd"/>
            <w:r w:rsidRPr="00963DC0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bCs/>
                <w:i/>
                <w:lang w:val="en-US"/>
              </w:rPr>
              <w:t>U</w:t>
            </w:r>
            <w:r>
              <w:rPr>
                <w:b/>
                <w:bCs/>
                <w:i/>
                <w:vertAlign w:val="subscript"/>
                <w:lang w:val="en-US"/>
              </w:rPr>
              <w:t>m</w:t>
            </w:r>
            <w:r>
              <w:rPr>
                <w:b/>
                <w:bCs/>
                <w:i/>
                <w:lang w:val="en-US"/>
              </w:rPr>
              <w:t xml:space="preserve"> cos</w:t>
            </w:r>
            <w:r>
              <w:rPr>
                <w:b/>
                <w:bCs/>
                <w:i/>
              </w:rPr>
              <w:t>ω</w:t>
            </w:r>
            <w:r w:rsidRPr="00963DC0">
              <w:rPr>
                <w:b/>
                <w:bCs/>
                <w:i/>
                <w:lang w:val="en-US"/>
              </w:rPr>
              <w:t xml:space="preserve"> </w:t>
            </w:r>
            <w:r>
              <w:rPr>
                <w:b/>
                <w:bCs/>
                <w:i/>
                <w:lang w:val="en-US"/>
              </w:rPr>
              <w:t>t</w:t>
            </w:r>
            <w:r w:rsidRPr="00963DC0">
              <w:rPr>
                <w:b/>
                <w:bCs/>
                <w:i/>
                <w:lang w:val="en-US"/>
              </w:rPr>
              <w:t>/</w:t>
            </w:r>
            <w:r w:rsidRPr="00963DC0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R</w:t>
            </w:r>
            <w:r w:rsidRPr="00963DC0">
              <w:rPr>
                <w:b/>
                <w:i/>
                <w:lang w:val="en-US"/>
              </w:rPr>
              <w:t xml:space="preserve">= 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м</w:t>
            </w:r>
            <w:r>
              <w:rPr>
                <w:b/>
                <w:bCs/>
                <w:i/>
                <w:lang w:val="en-US"/>
              </w:rPr>
              <w:t>cos</w:t>
            </w:r>
            <w:r>
              <w:rPr>
                <w:b/>
                <w:bCs/>
                <w:i/>
              </w:rPr>
              <w:t>ω</w:t>
            </w:r>
            <w:r w:rsidRPr="00963DC0">
              <w:rPr>
                <w:b/>
                <w:bCs/>
                <w:i/>
                <w:lang w:val="en-US"/>
              </w:rPr>
              <w:t xml:space="preserve"> </w:t>
            </w:r>
            <w:r>
              <w:rPr>
                <w:b/>
                <w:bCs/>
                <w:i/>
                <w:lang w:val="en-US"/>
              </w:rPr>
              <w:t>t</w:t>
            </w:r>
          </w:p>
          <w:p w:rsidR="00963DC0" w:rsidRDefault="00963DC0">
            <w:pPr>
              <w:tabs>
                <w:tab w:val="left" w:pos="1290"/>
              </w:tabs>
              <w:spacing w:line="276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>Действующим значением</w:t>
            </w:r>
            <w:r>
              <w:t xml:space="preserve"> </w:t>
            </w:r>
            <w:r>
              <w:rPr>
                <w:i/>
              </w:rPr>
              <w:t>переменного тока называется постоянный ток, который за время одного периода оказывает такое тепловое (механическое и др.</w:t>
            </w:r>
            <w:r>
              <w:t xml:space="preserve">) </w:t>
            </w:r>
            <w:r>
              <w:lastRenderedPageBreak/>
              <w:t xml:space="preserve">действие, как и данный переменный ток. Действующее значение для данного переменного тока есть величина постоянная и равная амплитудному значению, деленному на </w:t>
            </w:r>
            <w:r>
              <w:rPr>
                <w:rStyle w:val="a6"/>
              </w:rPr>
              <w:t>√2</w:t>
            </w:r>
            <w:r>
              <w:t>, т. е.</w:t>
            </w:r>
          </w:p>
          <w:tbl>
            <w:tblPr>
              <w:tblW w:w="0" w:type="auto"/>
              <w:tblCellSpacing w:w="0" w:type="dxa"/>
              <w:tblInd w:w="115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385"/>
            </w:tblGrid>
            <w:tr w:rsidR="00963DC0">
              <w:trPr>
                <w:tblCellSpacing w:w="0" w:type="dxa"/>
              </w:trPr>
              <w:tc>
                <w:tcPr>
                  <w:tcW w:w="505" w:type="dxa"/>
                  <w:vMerge w:val="restart"/>
                  <w:vAlign w:val="center"/>
                  <w:hideMark/>
                </w:tcPr>
                <w:p w:rsidR="00963DC0" w:rsidRDefault="00963DC0">
                  <w:pPr>
                    <w:spacing w:line="276" w:lineRule="auto"/>
                  </w:pPr>
                  <w:r>
                    <w:t>I</w:t>
                  </w:r>
                  <w:r>
                    <w:rPr>
                      <w:vertAlign w:val="subscript"/>
                    </w:rPr>
                    <w:t>Д</w:t>
                  </w:r>
                  <w:r>
                    <w:t xml:space="preserve"> =    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6" w:space="0" w:color="696969"/>
                    <w:right w:val="nil"/>
                  </w:tcBorders>
                  <w:vAlign w:val="center"/>
                  <w:hideMark/>
                </w:tcPr>
                <w:p w:rsidR="00963DC0" w:rsidRDefault="00963DC0">
                  <w:pPr>
                    <w:spacing w:line="276" w:lineRule="auto"/>
                  </w:pPr>
                  <w:r>
                    <w:t> </w:t>
                  </w:r>
                  <w:proofErr w:type="spellStart"/>
                  <w:r>
                    <w:t>I</w:t>
                  </w:r>
                  <w:r>
                    <w:rPr>
                      <w:vertAlign w:val="subscript"/>
                    </w:rPr>
                    <w:t>m</w:t>
                  </w:r>
                  <w:proofErr w:type="spellEnd"/>
                  <w:r>
                    <w:t> </w:t>
                  </w:r>
                </w:p>
              </w:tc>
            </w:tr>
            <w:tr w:rsidR="00963DC0">
              <w:trPr>
                <w:tblCellSpacing w:w="0" w:type="dxa"/>
              </w:trPr>
              <w:tc>
                <w:tcPr>
                  <w:tcW w:w="505" w:type="dxa"/>
                  <w:vMerge/>
                  <w:vAlign w:val="center"/>
                  <w:hideMark/>
                </w:tcPr>
                <w:p w:rsidR="00963DC0" w:rsidRDefault="00963DC0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dxa"/>
                  <w:vAlign w:val="center"/>
                  <w:hideMark/>
                </w:tcPr>
                <w:p w:rsidR="00963DC0" w:rsidRDefault="00963DC0">
                  <w:pPr>
                    <w:spacing w:line="276" w:lineRule="auto"/>
                  </w:pPr>
                  <w:r>
                    <w:t>√2</w:t>
                  </w:r>
                </w:p>
              </w:tc>
            </w:tr>
          </w:tbl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</w:rPr>
              <w:t xml:space="preserve">                 </w:t>
            </w:r>
            <w:r>
              <w:rPr>
                <w:b/>
                <w:i/>
                <w:lang w:val="en-US"/>
              </w:rPr>
              <w:t>U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  <w:lang w:val="en-US"/>
              </w:rPr>
              <w:t>=Um/</w:t>
            </w:r>
            <w:r>
              <w:rPr>
                <w:rFonts w:ascii="Times New Roman" w:eastAsia="Times New Roman" w:hAnsi="Times New Roman" w:cs="Times New Roman"/>
                <w:b/>
                <w:i/>
                <w:position w:val="-6"/>
                <w:sz w:val="24"/>
                <w:szCs w:val="24"/>
                <w:lang w:val="en-US"/>
              </w:rPr>
              <w:object w:dxaOrig="37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8.75pt;height:17.25pt" o:ole="">
                  <v:imagedata r:id="rId7" o:title=""/>
                </v:shape>
                <o:OLEObject Type="Embed" ProgID="Equation.3" ShapeID="_x0000_i1029" DrawAspect="Content" ObjectID="_1667121409" r:id="rId8"/>
              </w:object>
            </w:r>
          </w:p>
        </w:tc>
      </w:tr>
      <w:tr w:rsidR="00963DC0" w:rsidTr="00963DC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b/>
                <w:i/>
              </w:rPr>
            </w:pPr>
            <w:r>
              <w:rPr>
                <w:rFonts w:ascii="Verdana" w:hAnsi="Verdana"/>
                <w:noProof/>
                <w:sz w:val="36"/>
                <w:szCs w:val="36"/>
                <w:lang w:eastAsia="ru-RU"/>
              </w:rPr>
              <w:lastRenderedPageBreak/>
              <w:drawing>
                <wp:inline distT="0" distB="0" distL="0" distR="0">
                  <wp:extent cx="3086100" cy="2314575"/>
                  <wp:effectExtent l="0" t="0" r="0" b="9525"/>
                  <wp:docPr id="2" name="Рисунок 2" descr="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</w:pPr>
            <w:r>
              <w:t>амплитуда напряжения</w:t>
            </w: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</w:pPr>
            <w:proofErr w:type="spellStart"/>
            <w:r>
              <w:rPr>
                <w:b/>
                <w:i/>
                <w:lang w:val="en-US"/>
              </w:rPr>
              <w:t>Im</w:t>
            </w:r>
            <w:proofErr w:type="spellEnd"/>
            <w:r>
              <w:rPr>
                <w:b/>
                <w:i/>
              </w:rPr>
              <w:t>=</w:t>
            </w:r>
            <w:r>
              <w:rPr>
                <w:b/>
                <w:i/>
                <w:lang w:val="en-US"/>
              </w:rPr>
              <w:t>Um</w:t>
            </w:r>
            <w:r>
              <w:rPr>
                <w:b/>
                <w:i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position w:val="-6"/>
                <w:sz w:val="24"/>
                <w:szCs w:val="24"/>
                <w:lang w:val="en-US"/>
              </w:rPr>
              <w:object w:dxaOrig="240" w:dyaOrig="225">
                <v:shape id="_x0000_i1031" type="#_x0000_t75" style="width:12pt;height:11.25pt" o:ole="">
                  <v:imagedata r:id="rId10" o:title=""/>
                </v:shape>
                <o:OLEObject Type="Embed" ProgID="Equation.3" ShapeID="_x0000_i1031" DrawAspect="Content" ObjectID="_1667121410" r:id="rId11"/>
              </w:object>
            </w:r>
            <w:r>
              <w:rPr>
                <w:b/>
                <w:i/>
                <w:lang w:val="en-US"/>
              </w:rPr>
              <w:t>L</w:t>
            </w:r>
            <w:r>
              <w:t xml:space="preserve">  </w:t>
            </w: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</w:pPr>
            <w:r>
              <w:t xml:space="preserve">где </w:t>
            </w:r>
            <w:r>
              <w:rPr>
                <w:rFonts w:ascii="Times New Roman" w:eastAsia="Times New Roman" w:hAnsi="Times New Roman" w:cs="Times New Roman"/>
                <w:b/>
                <w:i/>
                <w:position w:val="-6"/>
                <w:sz w:val="24"/>
                <w:szCs w:val="24"/>
                <w:lang w:val="en-US"/>
              </w:rPr>
              <w:object w:dxaOrig="240" w:dyaOrig="225">
                <v:shape id="_x0000_i1032" type="#_x0000_t75" style="width:12pt;height:11.25pt" o:ole="">
                  <v:imagedata r:id="rId10" o:title=""/>
                </v:shape>
                <o:OLEObject Type="Embed" ProgID="Equation.3" ShapeID="_x0000_i1032" DrawAspect="Content" ObjectID="_1667121411" r:id="rId12"/>
              </w:object>
            </w:r>
            <w:r>
              <w:rPr>
                <w:b/>
                <w:i/>
                <w:lang w:val="en-US"/>
              </w:rPr>
              <w:t>L</w:t>
            </w:r>
            <w:r>
              <w:rPr>
                <w:b/>
                <w:i/>
              </w:rPr>
              <w:t xml:space="preserve">  - </w:t>
            </w:r>
            <w:r>
              <w:t>индуктивное сопротивление</w:t>
            </w: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</w:pP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</w:pP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b/>
                <w:i/>
              </w:rPr>
            </w:pPr>
            <w:r>
              <w:t>Х</w:t>
            </w:r>
            <w:r>
              <w:rPr>
                <w:vertAlign w:val="subscript"/>
                <w:lang w:val="en-US"/>
              </w:rPr>
              <w:t>L</w:t>
            </w:r>
            <w:r>
              <w:t>=</w:t>
            </w:r>
            <w:r>
              <w:rPr>
                <w:rFonts w:ascii="Times New Roman" w:eastAsia="Times New Roman" w:hAnsi="Times New Roman" w:cs="Times New Roman"/>
                <w:b/>
                <w:i/>
                <w:position w:val="-6"/>
                <w:sz w:val="24"/>
                <w:szCs w:val="24"/>
                <w:lang w:val="en-US"/>
              </w:rPr>
              <w:object w:dxaOrig="240" w:dyaOrig="225">
                <v:shape id="_x0000_i1033" type="#_x0000_t75" style="width:12pt;height:11.25pt" o:ole="">
                  <v:imagedata r:id="rId10" o:title=""/>
                </v:shape>
                <o:OLEObject Type="Embed" ProgID="Equation.3" ShapeID="_x0000_i1033" DrawAspect="Content" ObjectID="_1667121412" r:id="rId13"/>
              </w:object>
            </w:r>
            <w:r>
              <w:rPr>
                <w:b/>
                <w:i/>
                <w:lang w:val="en-US"/>
              </w:rPr>
              <w:t>L</w:t>
            </w:r>
            <w:r>
              <w:rPr>
                <w:b/>
                <w:i/>
              </w:rPr>
              <w:t xml:space="preserve">  </w:t>
            </w: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=</w:t>
            </w:r>
            <w:r>
              <w:rPr>
                <w:b/>
                <w:i/>
                <w:lang w:val="en-US"/>
              </w:rPr>
              <w:t>U</w:t>
            </w:r>
            <w:r>
              <w:rPr>
                <w:b/>
                <w:i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position w:val="-6"/>
                <w:sz w:val="24"/>
                <w:szCs w:val="24"/>
                <w:lang w:val="en-US"/>
              </w:rPr>
              <w:object w:dxaOrig="240" w:dyaOrig="225">
                <v:shape id="_x0000_i1034" type="#_x0000_t75" style="width:12pt;height:11.25pt" o:ole="">
                  <v:imagedata r:id="rId10" o:title=""/>
                </v:shape>
                <o:OLEObject Type="Embed" ProgID="Equation.3" ShapeID="_x0000_i1034" DrawAspect="Content" ObjectID="_1667121413" r:id="rId14"/>
              </w:object>
            </w:r>
            <w:r>
              <w:rPr>
                <w:b/>
                <w:i/>
                <w:lang w:val="en-US"/>
              </w:rPr>
              <w:t>L</w:t>
            </w:r>
            <w:r>
              <w:rPr>
                <w:b/>
                <w:i/>
              </w:rPr>
              <w:t xml:space="preserve">  </w:t>
            </w:r>
          </w:p>
          <w:p w:rsidR="00963DC0" w:rsidRDefault="00963DC0">
            <w:pPr>
              <w:spacing w:line="276" w:lineRule="auto"/>
            </w:pPr>
          </w:p>
          <w:p w:rsidR="00963DC0" w:rsidRDefault="00963DC0">
            <w:pPr>
              <w:spacing w:line="276" w:lineRule="auto"/>
            </w:pPr>
            <w:r>
              <w:t xml:space="preserve">колебания силы тока отстают по фазе тот напряжения  на 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5" w:dyaOrig="285">
                <v:shape id="_x0000_i1035" type="#_x0000_t75" style="width:24.75pt;height:14.25pt" o:ole="">
                  <v:imagedata r:id="rId15" o:title=""/>
                </v:shape>
                <o:OLEObject Type="Embed" ProgID="Equation.3" ShapeID="_x0000_i1035" DrawAspect="Content" ObjectID="_1667121414" r:id="rId16"/>
              </w:object>
            </w:r>
          </w:p>
        </w:tc>
      </w:tr>
      <w:tr w:rsidR="00963DC0" w:rsidTr="00963DC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b/>
                <w:i/>
              </w:rPr>
            </w:pPr>
            <w:r>
              <w:rPr>
                <w:rFonts w:ascii="Verdana" w:hAnsi="Verdana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1" name="Рисунок 1" descr="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</w:pPr>
            <w:r>
              <w:t>амплитуда силы тока</w:t>
            </w: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Im</w:t>
            </w:r>
            <w:proofErr w:type="spellEnd"/>
            <w:r>
              <w:rPr>
                <w:b/>
                <w:i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i/>
                <w:position w:val="-6"/>
                <w:sz w:val="24"/>
                <w:szCs w:val="24"/>
                <w:lang w:val="en-US"/>
              </w:rPr>
              <w:object w:dxaOrig="240" w:dyaOrig="225">
                <v:shape id="_x0000_i1037" type="#_x0000_t75" style="width:12pt;height:11.25pt" o:ole="">
                  <v:imagedata r:id="rId10" o:title=""/>
                </v:shape>
                <o:OLEObject Type="Embed" ProgID="Equation.3" ShapeID="_x0000_i1037" DrawAspect="Content" ObjectID="_1667121415" r:id="rId18"/>
              </w:object>
            </w:r>
            <w:proofErr w:type="spellStart"/>
            <w:r>
              <w:rPr>
                <w:b/>
                <w:i/>
                <w:lang w:val="en-US"/>
              </w:rPr>
              <w:t>CUm</w:t>
            </w:r>
            <w:proofErr w:type="spellEnd"/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i/>
              </w:rPr>
            </w:pPr>
            <w:r>
              <w:rPr>
                <w:i/>
              </w:rPr>
              <w:t xml:space="preserve">колебания силы тока опережают напряжение на </w:t>
            </w: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5" w:dyaOrig="285">
                <v:shape id="_x0000_i1038" type="#_x0000_t75" style="width:24.75pt;height:14.25pt" o:ole="">
                  <v:imagedata r:id="rId15" o:title=""/>
                </v:shape>
                <o:OLEObject Type="Embed" ProgID="Equation.3" ShapeID="_x0000_i1038" DrawAspect="Content" ObjectID="_1667121416" r:id="rId19"/>
              </w:object>
            </w: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b/>
                <w:i/>
              </w:rPr>
            </w:pPr>
            <w:proofErr w:type="spellStart"/>
            <w:r>
              <w:t>Хс</w:t>
            </w:r>
            <w:proofErr w:type="spellEnd"/>
            <w:r>
              <w:t>=1/</w:t>
            </w:r>
            <w:r>
              <w:rPr>
                <w:rFonts w:ascii="Times New Roman" w:eastAsia="Times New Roman" w:hAnsi="Times New Roman" w:cs="Times New Roman"/>
                <w:b/>
                <w:i/>
                <w:position w:val="-6"/>
                <w:sz w:val="24"/>
                <w:szCs w:val="24"/>
                <w:lang w:val="en-US"/>
              </w:rPr>
              <w:object w:dxaOrig="240" w:dyaOrig="225">
                <v:shape id="_x0000_i1039" type="#_x0000_t75" style="width:12pt;height:11.25pt" o:ole="">
                  <v:imagedata r:id="rId10" o:title=""/>
                </v:shape>
                <o:OLEObject Type="Embed" ProgID="Equation.3" ShapeID="_x0000_i1039" DrawAspect="Content" ObjectID="_1667121417" r:id="rId20"/>
              </w:object>
            </w:r>
            <w:r>
              <w:rPr>
                <w:b/>
                <w:i/>
                <w:lang w:val="en-US"/>
              </w:rPr>
              <w:t>C</w:t>
            </w:r>
          </w:p>
          <w:p w:rsidR="00963DC0" w:rsidRDefault="00963DC0">
            <w:pPr>
              <w:tabs>
                <w:tab w:val="left" w:pos="435"/>
                <w:tab w:val="left" w:pos="1290"/>
              </w:tabs>
              <w:spacing w:line="276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  <w:lang w:val="en-US"/>
              </w:rPr>
              <w:t>Im</w:t>
            </w:r>
            <w:proofErr w:type="spellEnd"/>
            <w:r>
              <w:rPr>
                <w:b/>
                <w:i/>
                <w:lang w:val="en-US"/>
              </w:rPr>
              <w:t>=Um</w:t>
            </w:r>
            <w:r>
              <w:rPr>
                <w:b/>
                <w:i/>
              </w:rPr>
              <w:t>/</w:t>
            </w:r>
            <w:proofErr w:type="spellStart"/>
            <w:r>
              <w:t>Хс</w:t>
            </w:r>
            <w:proofErr w:type="spellEnd"/>
          </w:p>
        </w:tc>
      </w:tr>
    </w:tbl>
    <w:p w:rsidR="00963DC0" w:rsidRPr="00963DC0" w:rsidRDefault="00963DC0" w:rsidP="00963DC0">
      <w:pPr>
        <w:spacing w:after="0" w:line="240" w:lineRule="auto"/>
        <w:rPr>
          <w:b/>
          <w:i/>
          <w:u w:val="single"/>
        </w:rPr>
      </w:pPr>
    </w:p>
    <w:p w:rsidR="00F35ADE" w:rsidRPr="00F35ADE" w:rsidRDefault="00AA7274" w:rsidP="00F578AE">
      <w:pPr>
        <w:widowControl w:val="0"/>
        <w:tabs>
          <w:tab w:val="num" w:pos="64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Частоедов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Л.А.</w:t>
      </w:r>
      <w:r w:rsidR="00F35ADE" w:rsidRPr="00F35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Электротехника</w:t>
      </w:r>
      <w:r w:rsidR="00F35ADE" w:rsidRPr="00F35ADE">
        <w:rPr>
          <w:rFonts w:ascii="Times New Roman" w:eastAsia="Calibri" w:hAnsi="Times New Roman" w:cs="Times New Roman"/>
          <w:sz w:val="28"/>
          <w:szCs w:val="28"/>
        </w:rPr>
        <w:t>: Учебное пособие. — М.: ФГБОУ ДПО «</w:t>
      </w:r>
      <w:proofErr w:type="spellStart"/>
      <w:r w:rsidR="00F35ADE" w:rsidRPr="00F35ADE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="00F35ADE" w:rsidRPr="00F35ADE">
        <w:rPr>
          <w:rFonts w:ascii="Times New Roman" w:eastAsia="Calibri" w:hAnsi="Times New Roman" w:cs="Times New Roman"/>
          <w:sz w:val="28"/>
          <w:szCs w:val="28"/>
        </w:rPr>
        <w:t xml:space="preserve"> – методический центр по образованию на железнодорожном транспо</w:t>
      </w:r>
      <w:r>
        <w:rPr>
          <w:rFonts w:ascii="Times New Roman" w:eastAsia="Calibri" w:hAnsi="Times New Roman" w:cs="Times New Roman"/>
          <w:sz w:val="28"/>
          <w:szCs w:val="28"/>
        </w:rPr>
        <w:t>рте», 2011</w:t>
      </w:r>
      <w:r w:rsidR="00F35ADE">
        <w:rPr>
          <w:rFonts w:ascii="Times New Roman" w:eastAsia="Calibri" w:hAnsi="Times New Roman" w:cs="Times New Roman"/>
          <w:sz w:val="28"/>
          <w:szCs w:val="28"/>
        </w:rPr>
        <w:t xml:space="preserve">. — 402 с. </w:t>
      </w:r>
    </w:p>
    <w:p w:rsidR="00F35ADE" w:rsidRDefault="00F35ADE" w:rsidP="00F578AE">
      <w:pPr>
        <w:spacing w:line="240" w:lineRule="auto"/>
        <w:rPr>
          <w:rFonts w:ascii="Times New Roman" w:eastAsia="Calibri" w:hAnsi="Times New Roman" w:cs="Times New Roman"/>
          <w:b/>
          <w:color w:val="0563C1"/>
          <w:sz w:val="28"/>
          <w:szCs w:val="28"/>
          <w:u w:val="single"/>
        </w:rPr>
      </w:pP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Зад</w:t>
      </w:r>
      <w:r w:rsidR="00963DC0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ание должно быть выполнено до 20</w:t>
      </w:r>
      <w:r w:rsidR="001C084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>.11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 и выслано на электронную почту</w:t>
      </w:r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21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makshanowa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@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yandex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.</w:t>
        </w:r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  <w:lang w:val="en-US"/>
          </w:rPr>
          <w:t>ru</w:t>
        </w:r>
      </w:hyperlink>
      <w:r w:rsidRPr="00F35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5ADE">
        <w:rPr>
          <w:rFonts w:ascii="Times New Roman" w:eastAsia="Calibri" w:hAnsi="Times New Roman" w:cs="Times New Roman"/>
          <w:b/>
          <w:color w:val="92D050"/>
          <w:sz w:val="28"/>
          <w:szCs w:val="28"/>
        </w:rPr>
        <w:t xml:space="preserve">либо в контакте в беседу выполненные работы </w:t>
      </w:r>
      <w:hyperlink r:id="rId22" w:history="1">
        <w:r w:rsidRPr="00F35ADE">
          <w:rPr>
            <w:rFonts w:ascii="Times New Roman" w:eastAsia="Calibri" w:hAnsi="Times New Roman" w:cs="Times New Roman"/>
            <w:b/>
            <w:color w:val="0563C1"/>
            <w:sz w:val="28"/>
            <w:szCs w:val="28"/>
            <w:u w:val="single"/>
          </w:rPr>
          <w:t>https://vk.com/im?sel=c35</w:t>
        </w:r>
      </w:hyperlink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ahoma" w:hAnsi="Tahoma" w:cs="Tahoma"/>
          <w:sz w:val="24"/>
          <w:szCs w:val="24"/>
        </w:rPr>
        <w:t>﻿</w:t>
      </w:r>
      <w:r w:rsidRPr="0073041E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приглашает вас на запланированную конференцию: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>.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Тема: Конференция. Организатор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Макшанова</w:t>
      </w:r>
      <w:proofErr w:type="spellEnd"/>
      <w:r w:rsidRPr="0073041E">
        <w:rPr>
          <w:rFonts w:ascii="Times New Roman" w:hAnsi="Times New Roman" w:cs="Times New Roman"/>
          <w:sz w:val="24"/>
          <w:szCs w:val="24"/>
        </w:rPr>
        <w:t xml:space="preserve"> Яна Евгеньевна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Время: Это регулярная конференция </w:t>
      </w:r>
      <w:proofErr w:type="gramStart"/>
      <w:r w:rsidRPr="0073041E">
        <w:rPr>
          <w:rFonts w:ascii="Times New Roman" w:hAnsi="Times New Roman" w:cs="Times New Roman"/>
          <w:sz w:val="24"/>
          <w:szCs w:val="24"/>
        </w:rPr>
        <w:t>Начать</w:t>
      </w:r>
      <w:proofErr w:type="gramEnd"/>
      <w:r w:rsidRPr="0073041E">
        <w:rPr>
          <w:rFonts w:ascii="Times New Roman" w:hAnsi="Times New Roman" w:cs="Times New Roman"/>
          <w:sz w:val="24"/>
          <w:szCs w:val="24"/>
        </w:rPr>
        <w:t xml:space="preserve"> в любое время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 xml:space="preserve">Подключиться к конференции </w:t>
      </w:r>
      <w:proofErr w:type="spellStart"/>
      <w:r w:rsidRPr="0073041E">
        <w:rPr>
          <w:rFonts w:ascii="Times New Roman" w:hAnsi="Times New Roman" w:cs="Times New Roman"/>
          <w:sz w:val="24"/>
          <w:szCs w:val="24"/>
        </w:rPr>
        <w:t>Zoom</w:t>
      </w:r>
      <w:proofErr w:type="spellEnd"/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https://us04web.zoom.us/j/4306900057?pwd=Y1FBWkRwTzBiTmx4blhMMFNPQmV4Zz09</w:t>
      </w:r>
    </w:p>
    <w:p w:rsidR="0073041E" w:rsidRPr="0073041E" w:rsidRDefault="0073041E" w:rsidP="00F578AE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1E">
        <w:rPr>
          <w:rFonts w:ascii="Times New Roman" w:hAnsi="Times New Roman" w:cs="Times New Roman"/>
          <w:sz w:val="24"/>
          <w:szCs w:val="24"/>
        </w:rPr>
        <w:t>Идентификатор конференции: 430 690 0057</w:t>
      </w:r>
    </w:p>
    <w:p w:rsidR="00677256" w:rsidRPr="00A86697" w:rsidRDefault="0073041E" w:rsidP="00A86697">
      <w:pPr>
        <w:widowControl w:val="0"/>
        <w:tabs>
          <w:tab w:val="num" w:pos="-212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1E">
        <w:rPr>
          <w:rFonts w:ascii="Times New Roman" w:hAnsi="Times New Roman" w:cs="Times New Roman"/>
          <w:sz w:val="24"/>
          <w:szCs w:val="24"/>
        </w:rPr>
        <w:t>Код доступа: 1111111</w:t>
      </w:r>
      <w:bookmarkStart w:id="0" w:name="_GoBack"/>
      <w:bookmarkEnd w:id="0"/>
    </w:p>
    <w:sectPr w:rsidR="00677256" w:rsidRPr="00A86697" w:rsidSect="00F578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4"/>
    <w:multiLevelType w:val="hybridMultilevel"/>
    <w:tmpl w:val="6BEA5AD8"/>
    <w:lvl w:ilvl="0" w:tplc="9538028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42D3"/>
    <w:multiLevelType w:val="hybridMultilevel"/>
    <w:tmpl w:val="DADCD556"/>
    <w:lvl w:ilvl="0" w:tplc="A57A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C03A8"/>
    <w:multiLevelType w:val="hybridMultilevel"/>
    <w:tmpl w:val="DA70B9F6"/>
    <w:lvl w:ilvl="0" w:tplc="FD56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750EC"/>
    <w:multiLevelType w:val="hybridMultilevel"/>
    <w:tmpl w:val="21AAF9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C803E1"/>
    <w:multiLevelType w:val="hybridMultilevel"/>
    <w:tmpl w:val="455AF6DC"/>
    <w:lvl w:ilvl="0" w:tplc="22B4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D45832"/>
    <w:multiLevelType w:val="hybridMultilevel"/>
    <w:tmpl w:val="0E9251F6"/>
    <w:lvl w:ilvl="0" w:tplc="B20266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255B"/>
    <w:multiLevelType w:val="hybridMultilevel"/>
    <w:tmpl w:val="D4CE5D22"/>
    <w:lvl w:ilvl="0" w:tplc="604EE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613BE">
      <w:numFmt w:val="none"/>
      <w:lvlText w:val=""/>
      <w:lvlJc w:val="left"/>
      <w:pPr>
        <w:tabs>
          <w:tab w:val="num" w:pos="360"/>
        </w:tabs>
      </w:pPr>
    </w:lvl>
    <w:lvl w:ilvl="2" w:tplc="C1125A4A">
      <w:numFmt w:val="none"/>
      <w:lvlText w:val=""/>
      <w:lvlJc w:val="left"/>
      <w:pPr>
        <w:tabs>
          <w:tab w:val="num" w:pos="360"/>
        </w:tabs>
      </w:pPr>
    </w:lvl>
    <w:lvl w:ilvl="3" w:tplc="2836EAE6">
      <w:numFmt w:val="none"/>
      <w:lvlText w:val=""/>
      <w:lvlJc w:val="left"/>
      <w:pPr>
        <w:tabs>
          <w:tab w:val="num" w:pos="360"/>
        </w:tabs>
      </w:pPr>
    </w:lvl>
    <w:lvl w:ilvl="4" w:tplc="1DACA93A">
      <w:numFmt w:val="none"/>
      <w:lvlText w:val=""/>
      <w:lvlJc w:val="left"/>
      <w:pPr>
        <w:tabs>
          <w:tab w:val="num" w:pos="360"/>
        </w:tabs>
      </w:pPr>
    </w:lvl>
    <w:lvl w:ilvl="5" w:tplc="BCFC98D6">
      <w:numFmt w:val="none"/>
      <w:lvlText w:val=""/>
      <w:lvlJc w:val="left"/>
      <w:pPr>
        <w:tabs>
          <w:tab w:val="num" w:pos="360"/>
        </w:tabs>
      </w:pPr>
    </w:lvl>
    <w:lvl w:ilvl="6" w:tplc="CC1A9760">
      <w:numFmt w:val="none"/>
      <w:lvlText w:val=""/>
      <w:lvlJc w:val="left"/>
      <w:pPr>
        <w:tabs>
          <w:tab w:val="num" w:pos="360"/>
        </w:tabs>
      </w:pPr>
    </w:lvl>
    <w:lvl w:ilvl="7" w:tplc="DEBED3E4">
      <w:numFmt w:val="none"/>
      <w:lvlText w:val=""/>
      <w:lvlJc w:val="left"/>
      <w:pPr>
        <w:tabs>
          <w:tab w:val="num" w:pos="360"/>
        </w:tabs>
      </w:pPr>
    </w:lvl>
    <w:lvl w:ilvl="8" w:tplc="75F2658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4B90806"/>
    <w:multiLevelType w:val="multilevel"/>
    <w:tmpl w:val="E8F8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0199F"/>
    <w:multiLevelType w:val="hybridMultilevel"/>
    <w:tmpl w:val="4A04F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DA6B12"/>
    <w:multiLevelType w:val="hybridMultilevel"/>
    <w:tmpl w:val="0E8E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82FE0"/>
    <w:multiLevelType w:val="multilevel"/>
    <w:tmpl w:val="D4C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F5ECF"/>
    <w:multiLevelType w:val="hybridMultilevel"/>
    <w:tmpl w:val="23D64B0E"/>
    <w:lvl w:ilvl="0" w:tplc="8ED2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A535B3"/>
    <w:multiLevelType w:val="hybridMultilevel"/>
    <w:tmpl w:val="B71E6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B33442"/>
    <w:multiLevelType w:val="hybridMultilevel"/>
    <w:tmpl w:val="F3DAAB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E1F80"/>
    <w:multiLevelType w:val="hybridMultilevel"/>
    <w:tmpl w:val="EE804712"/>
    <w:lvl w:ilvl="0" w:tplc="C37E52DA">
      <w:start w:val="9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3"/>
  </w:num>
  <w:num w:numId="13">
    <w:abstractNumId w:val="8"/>
  </w:num>
  <w:num w:numId="14">
    <w:abstractNumId w:val="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6"/>
    <w:rsid w:val="001C084E"/>
    <w:rsid w:val="003F1C76"/>
    <w:rsid w:val="00677256"/>
    <w:rsid w:val="006F7B9B"/>
    <w:rsid w:val="00705F33"/>
    <w:rsid w:val="0073041E"/>
    <w:rsid w:val="008218E2"/>
    <w:rsid w:val="00963DC0"/>
    <w:rsid w:val="00A86697"/>
    <w:rsid w:val="00AA7274"/>
    <w:rsid w:val="00D0437A"/>
    <w:rsid w:val="00F35ADE"/>
    <w:rsid w:val="00F5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F671"/>
  <w15:chartTrackingRefBased/>
  <w15:docId w15:val="{555A68CF-DAF4-41AE-A61C-AA1F6176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8">
    <w:name w:val="heading 8"/>
    <w:basedOn w:val="a"/>
    <w:link w:val="80"/>
    <w:uiPriority w:val="9"/>
    <w:semiHidden/>
    <w:qFormat/>
    <w:rsid w:val="00F35AD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35AD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7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578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78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7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hyperlink" Target="mailto:yana.makshanowa@yandex.ru" TargetMode="Externa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5.bin"/><Relationship Id="rId22" Type="http://schemas.openxmlformats.org/officeDocument/2006/relationships/hyperlink" Target="https://vk.com/im?sel=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</dc:creator>
  <cp:keywords/>
  <dc:description/>
  <cp:lastModifiedBy>yana2</cp:lastModifiedBy>
  <cp:revision>3</cp:revision>
  <dcterms:created xsi:type="dcterms:W3CDTF">2020-11-17T09:21:00Z</dcterms:created>
  <dcterms:modified xsi:type="dcterms:W3CDTF">2020-11-17T09:30:00Z</dcterms:modified>
</cp:coreProperties>
</file>