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7" w:rsidRDefault="00060AA0" w:rsidP="00625C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Раздел 2. Электронные усилители и генераторы</w:t>
      </w:r>
    </w:p>
    <w:p w:rsidR="00060AA0" w:rsidRDefault="00060AA0" w:rsidP="00060A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2.1. Электронные усилители. Основные характеристики и параметры усилителей. Режимы работы усилителей.</w:t>
      </w: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6278DE" w:rsidRDefault="00D320F4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1E37C4">
        <w:rPr>
          <w:rFonts w:ascii="Arial" w:hAnsi="Arial" w:cs="Arial"/>
          <w:sz w:val="28"/>
          <w:szCs w:val="28"/>
        </w:rPr>
        <w:t>Изучи</w:t>
      </w:r>
      <w:r w:rsidR="00E121BD" w:rsidRPr="001E37C4">
        <w:rPr>
          <w:rFonts w:ascii="Arial" w:hAnsi="Arial" w:cs="Arial"/>
          <w:sz w:val="28"/>
          <w:szCs w:val="28"/>
        </w:rPr>
        <w:t>ть тему «Электронные усилители.</w:t>
      </w:r>
      <w:r w:rsidR="001E37C4">
        <w:rPr>
          <w:rFonts w:ascii="Arial" w:hAnsi="Arial" w:cs="Arial"/>
          <w:sz w:val="28"/>
          <w:szCs w:val="28"/>
        </w:rPr>
        <w:t xml:space="preserve"> </w:t>
      </w:r>
      <w:r w:rsidR="00E121BD" w:rsidRPr="001E37C4">
        <w:rPr>
          <w:rFonts w:ascii="Arial" w:hAnsi="Arial" w:cs="Arial"/>
          <w:sz w:val="28"/>
          <w:szCs w:val="28"/>
        </w:rPr>
        <w:t>Основные характеристик</w:t>
      </w:r>
      <w:r w:rsidR="00134C08" w:rsidRPr="001E37C4">
        <w:rPr>
          <w:rFonts w:ascii="Arial" w:hAnsi="Arial" w:cs="Arial"/>
          <w:sz w:val="28"/>
          <w:szCs w:val="28"/>
        </w:rPr>
        <w:t xml:space="preserve"> и параметры усилителей. Режимы работы усилителей</w:t>
      </w:r>
      <w:r w:rsidRPr="001E37C4">
        <w:rPr>
          <w:rFonts w:ascii="Arial" w:hAnsi="Arial" w:cs="Arial"/>
          <w:sz w:val="28"/>
          <w:szCs w:val="28"/>
        </w:rPr>
        <w:t>».</w:t>
      </w: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D320F4" w:rsidRPr="001E37C4" w:rsidRDefault="00744115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классификацию усилителей по типу активного элемента и роду усиливаемой величины</w:t>
      </w:r>
      <w:r w:rsidR="00134C08" w:rsidRPr="001E37C4">
        <w:rPr>
          <w:rFonts w:ascii="Arial" w:hAnsi="Arial" w:cs="Arial"/>
          <w:sz w:val="28"/>
          <w:szCs w:val="28"/>
        </w:rPr>
        <w:t>.</w:t>
      </w:r>
    </w:p>
    <w:p w:rsidR="00CD05E9" w:rsidRPr="00CD05E9" w:rsidRDefault="00F16DBC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FF0000"/>
          <w:sz w:val="28"/>
          <w:szCs w:val="28"/>
        </w:rPr>
      </w:pPr>
      <w:r w:rsidRPr="00F16DBC">
        <w:rPr>
          <w:rFonts w:ascii="Arial" w:hAnsi="Arial" w:cs="Arial"/>
          <w:sz w:val="28"/>
          <w:szCs w:val="28"/>
        </w:rPr>
        <w:t xml:space="preserve">Приведите основные характеристики и параметры усилителей. </w:t>
      </w:r>
    </w:p>
    <w:p w:rsidR="00134C08" w:rsidRPr="00F16DBC" w:rsidRDefault="00CD05E9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34C08" w:rsidRPr="00F16DBC">
        <w:rPr>
          <w:rFonts w:ascii="Arial" w:hAnsi="Arial" w:cs="Arial"/>
          <w:sz w:val="28"/>
          <w:szCs w:val="28"/>
        </w:rPr>
        <w:t xml:space="preserve">Определите коэффициент усиления </w:t>
      </w:r>
      <w:r w:rsidR="00744115" w:rsidRPr="00F16DBC">
        <w:rPr>
          <w:rFonts w:ascii="Arial" w:hAnsi="Arial" w:cs="Arial"/>
          <w:sz w:val="28"/>
          <w:szCs w:val="28"/>
        </w:rPr>
        <w:t>по напр</w:t>
      </w:r>
      <w:r>
        <w:rPr>
          <w:rFonts w:ascii="Arial" w:hAnsi="Arial" w:cs="Arial"/>
          <w:sz w:val="28"/>
          <w:szCs w:val="28"/>
        </w:rPr>
        <w:t>яжению двухкаскадного усилителя</w:t>
      </w:r>
      <w:r w:rsidR="00744115" w:rsidRPr="00F16DBC">
        <w:rPr>
          <w:rFonts w:ascii="Arial" w:hAnsi="Arial" w:cs="Arial"/>
          <w:sz w:val="28"/>
          <w:szCs w:val="28"/>
        </w:rPr>
        <w:t xml:space="preserve">, если коэффициент усиления по напряжению 1-го каскада </w:t>
      </w:r>
      <w:r w:rsidR="00296B90" w:rsidRPr="00F16DBC">
        <w:rPr>
          <w:rFonts w:ascii="Arial" w:hAnsi="Arial" w:cs="Arial"/>
          <w:sz w:val="28"/>
          <w:szCs w:val="28"/>
        </w:rPr>
        <w:t>составляет 3</w:t>
      </w:r>
      <w:r w:rsidR="00134C08" w:rsidRPr="00F16DBC">
        <w:rPr>
          <w:rFonts w:ascii="Arial" w:hAnsi="Arial" w:cs="Arial"/>
          <w:sz w:val="28"/>
          <w:szCs w:val="28"/>
        </w:rPr>
        <w:t xml:space="preserve">0, </w:t>
      </w:r>
      <w:r>
        <w:rPr>
          <w:rFonts w:ascii="Arial" w:hAnsi="Arial" w:cs="Arial"/>
          <w:sz w:val="28"/>
          <w:szCs w:val="28"/>
        </w:rPr>
        <w:t xml:space="preserve">      2-го каскада-</w:t>
      </w:r>
      <w:r w:rsidR="00296B90" w:rsidRPr="00F16DBC">
        <w:rPr>
          <w:rFonts w:ascii="Arial" w:hAnsi="Arial" w:cs="Arial"/>
          <w:sz w:val="28"/>
          <w:szCs w:val="28"/>
        </w:rPr>
        <w:t xml:space="preserve"> 50</w:t>
      </w:r>
      <w:r w:rsidR="00134C08" w:rsidRPr="00F16DBC">
        <w:rPr>
          <w:rFonts w:ascii="Arial" w:hAnsi="Arial" w:cs="Arial"/>
          <w:sz w:val="28"/>
          <w:szCs w:val="28"/>
        </w:rPr>
        <w:t>.</w:t>
      </w:r>
    </w:p>
    <w:p w:rsidR="006278DE" w:rsidRPr="007B4772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Мизерная  З.А. Электронн</w:t>
      </w:r>
      <w:r w:rsidR="004263B0">
        <w:rPr>
          <w:rFonts w:ascii="Arial" w:hAnsi="Arial" w:cs="Arial"/>
          <w:sz w:val="28"/>
          <w:szCs w:val="28"/>
        </w:rPr>
        <w:t>ая техника: учебник для техникум</w:t>
      </w:r>
      <w:r>
        <w:rPr>
          <w:rFonts w:ascii="Arial" w:hAnsi="Arial" w:cs="Arial"/>
          <w:sz w:val="28"/>
          <w:szCs w:val="28"/>
        </w:rPr>
        <w:t xml:space="preserve">ов и колледжей ж.-д. транспорта – </w:t>
      </w:r>
      <w:proofErr w:type="spellStart"/>
      <w:r>
        <w:rPr>
          <w:rFonts w:ascii="Arial" w:hAnsi="Arial" w:cs="Arial"/>
          <w:sz w:val="28"/>
          <w:szCs w:val="28"/>
        </w:rPr>
        <w:t>М.:Маршрут</w:t>
      </w:r>
      <w:proofErr w:type="spellEnd"/>
      <w:r>
        <w:rPr>
          <w:rFonts w:ascii="Arial" w:hAnsi="Arial" w:cs="Arial"/>
          <w:sz w:val="28"/>
          <w:szCs w:val="28"/>
        </w:rPr>
        <w:t xml:space="preserve">, 2006. –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060AA0">
        <w:rPr>
          <w:rFonts w:ascii="Arial" w:hAnsi="Arial" w:cs="Arial"/>
          <w:sz w:val="28"/>
          <w:szCs w:val="28"/>
        </w:rPr>
        <w:t>174-182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преобразовательная техника. Том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510998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CD05E9">
        <w:rPr>
          <w:rFonts w:ascii="Arial" w:hAnsi="Arial" w:cs="Arial"/>
          <w:b/>
          <w:sz w:val="28"/>
          <w:szCs w:val="28"/>
        </w:rPr>
        <w:t>26</w:t>
      </w:r>
      <w:r w:rsidR="00296B90">
        <w:rPr>
          <w:rFonts w:ascii="Arial" w:hAnsi="Arial" w:cs="Arial"/>
          <w:b/>
          <w:sz w:val="28"/>
          <w:szCs w:val="28"/>
        </w:rPr>
        <w:t>.11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296B90" w:rsidRDefault="00296B90" w:rsidP="00296B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Тема 2.1. Электронные усилители</w:t>
      </w:r>
    </w:p>
    <w:p w:rsidR="00296B90" w:rsidRDefault="00296B90" w:rsidP="00296B90">
      <w:pPr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Усилитель – это устройство для повышения (усиления) мощности входного сигнала. Усиление происходит с помощью активных элементов за счет потребления энергии от источника питания. </w:t>
      </w:r>
    </w:p>
    <w:p w:rsidR="00296B90" w:rsidRDefault="00296B90" w:rsidP="00296B90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Активными элементами в усилителях чаще всего являются транзисторы; такие усилители называют полупроводниковыми или транзисторными.  В любом усилителе входной сигнал лишь управляет передачей энергии от источника питания в нагрузку.</w:t>
      </w:r>
    </w:p>
    <w:p w:rsidR="00296B90" w:rsidRPr="003A4D1E" w:rsidRDefault="00296B90" w:rsidP="00296B90">
      <w:pPr>
        <w:ind w:firstLine="851"/>
        <w:jc w:val="both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296B90" w:rsidRDefault="00296B90" w:rsidP="00296B90">
      <w:pPr>
        <w:framePr w:wrap="none" w:vAnchor="page" w:hAnchor="page" w:x="5274" w:y="3476"/>
        <w:rPr>
          <w:sz w:val="2"/>
          <w:szCs w:val="2"/>
        </w:rPr>
      </w:pPr>
    </w:p>
    <w:p w:rsidR="00296B90" w:rsidRDefault="00296B90" w:rsidP="00296B90">
      <w:pPr>
        <w:framePr w:wrap="none" w:vAnchor="page" w:hAnchor="page" w:x="5281" w:y="3283"/>
        <w:rPr>
          <w:sz w:val="2"/>
          <w:szCs w:val="2"/>
        </w:rPr>
      </w:pPr>
    </w:p>
    <w:p w:rsidR="00296B90" w:rsidRDefault="00296B90" w:rsidP="00296B90">
      <w:pPr>
        <w:ind w:firstLine="851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1714500" cy="1928813"/>
            <wp:effectExtent l="19050" t="0" r="0" b="0"/>
            <wp:docPr id="1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3A4D1E">
        <w:rPr>
          <w:rFonts w:ascii="Arial" w:hAnsi="Arial" w:cs="Arial"/>
        </w:rPr>
        <w:t>Рис.2.1</w:t>
      </w:r>
    </w:p>
    <w:p w:rsidR="00296B90" w:rsidRDefault="00296B90" w:rsidP="00296B90">
      <w:pPr>
        <w:ind w:firstLine="851"/>
        <w:jc w:val="both"/>
        <w:rPr>
          <w:rFonts w:ascii="Arial" w:hAnsi="Arial" w:cs="Arial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right="-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Принцип действия усилителя </w:t>
      </w:r>
    </w:p>
    <w:p w:rsidR="00296B90" w:rsidRPr="003A4D1E" w:rsidRDefault="00296B90" w:rsidP="00296B90">
      <w:pPr>
        <w:pStyle w:val="20"/>
        <w:shd w:val="clear" w:color="auto" w:fill="auto"/>
        <w:spacing w:line="276" w:lineRule="auto"/>
        <w:ind w:right="-1"/>
        <w:rPr>
          <w:rFonts w:ascii="Arial" w:hAnsi="Arial" w:cs="Arial"/>
          <w:sz w:val="28"/>
          <w:szCs w:val="28"/>
        </w:rPr>
      </w:pP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sz w:val="28"/>
          <w:szCs w:val="28"/>
          <w:lang w:val="ru-RU"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Основа уси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лителя — два элемента: сопротив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ление </w:t>
      </w:r>
      <w:r w:rsidRPr="003A4D1E">
        <w:rPr>
          <w:rStyle w:val="2105pt1pt"/>
          <w:rFonts w:ascii="Arial" w:hAnsi="Arial" w:cs="Arial"/>
          <w:sz w:val="28"/>
          <w:szCs w:val="28"/>
        </w:rPr>
        <w:t>R</w:t>
      </w:r>
      <w:r w:rsidRPr="003A4D1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и управляемый активный элемент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(АЭ), например, полевой тра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нзистор, сопро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тивление которого изменяется под действием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входного сигнала 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U</w:t>
      </w:r>
      <w:proofErr w:type="spellStart"/>
      <w:proofErr w:type="gramEnd"/>
      <w:r w:rsidRPr="003A4D1E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вх</w:t>
      </w:r>
      <w:proofErr w:type="spellEnd"/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. За счет из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менения сопротивления АЭ изменя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ется ток,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п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ротекающий от источника питания с напряжением </w:t>
      </w:r>
      <w:proofErr w:type="spellStart"/>
      <w:r w:rsidRPr="00296B90">
        <w:rPr>
          <w:rStyle w:val="2105pt1pt"/>
          <w:rFonts w:ascii="Arial" w:hAnsi="Arial" w:cs="Arial"/>
          <w:sz w:val="28"/>
          <w:szCs w:val="28"/>
          <w:lang w:val="ru-RU" w:eastAsia="ru-RU" w:bidi="ru-RU"/>
        </w:rPr>
        <w:t>Еп</w:t>
      </w:r>
      <w:proofErr w:type="spellEnd"/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цепь, состоящую из </w:t>
      </w:r>
      <w:r w:rsidRPr="003A4D1E">
        <w:rPr>
          <w:rStyle w:val="2105pt1pt"/>
          <w:rFonts w:ascii="Arial" w:hAnsi="Arial" w:cs="Arial"/>
          <w:sz w:val="28"/>
          <w:szCs w:val="28"/>
        </w:rPr>
        <w:t>R</w:t>
      </w:r>
      <w:r w:rsidRPr="003A4D1E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и АЭ. В результате будет меняться падение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напряжения на элементах схемы,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следовательно, и выходное на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пряжение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U</w:t>
      </w:r>
      <w:proofErr w:type="spellStart"/>
      <w:r w:rsidRPr="003A4D1E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вых</w:t>
      </w:r>
      <w:proofErr w:type="spellEnd"/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>, В правильно спр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оектированном усилителе напряже</w:t>
      </w:r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ния нетрудно получить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U</w:t>
      </w:r>
      <w:proofErr w:type="spellStart"/>
      <w:r w:rsidRPr="003A4D1E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вых</w:t>
      </w:r>
      <w:proofErr w:type="spellEnd"/>
      <w:r w:rsidRPr="003A4D1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&gt; </w:t>
      </w:r>
      <w:r w:rsidRPr="003A4D1E">
        <w:rPr>
          <w:rStyle w:val="2105pt1pt"/>
          <w:rFonts w:ascii="Arial" w:hAnsi="Arial" w:cs="Arial"/>
          <w:sz w:val="28"/>
          <w:szCs w:val="28"/>
        </w:rPr>
        <w:t>U</w:t>
      </w:r>
      <w:proofErr w:type="spellStart"/>
      <w:r w:rsidRPr="00296B90">
        <w:rPr>
          <w:rStyle w:val="2105pt1pt"/>
          <w:rFonts w:ascii="Arial" w:hAnsi="Arial" w:cs="Arial"/>
          <w:sz w:val="28"/>
          <w:szCs w:val="28"/>
          <w:vertAlign w:val="subscript"/>
          <w:lang w:val="ru-RU"/>
        </w:rPr>
        <w:t>вх</w:t>
      </w:r>
      <w:proofErr w:type="spellEnd"/>
      <w:r w:rsidRPr="00296B90">
        <w:rPr>
          <w:rStyle w:val="2105pt1pt"/>
          <w:rFonts w:ascii="Arial" w:hAnsi="Arial" w:cs="Arial"/>
          <w:sz w:val="28"/>
          <w:szCs w:val="28"/>
          <w:lang w:val="ru-RU" w:eastAsia="ru-RU" w:bidi="ru-RU"/>
        </w:rPr>
        <w:t>.</w:t>
      </w: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sz w:val="28"/>
          <w:szCs w:val="28"/>
          <w:lang w:val="ru-RU" w:eastAsia="ru-RU" w:bidi="ru-RU"/>
        </w:rPr>
      </w:pPr>
    </w:p>
    <w:p w:rsidR="00296B90" w:rsidRPr="00296B90" w:rsidRDefault="00296B90" w:rsidP="00296B90">
      <w:pPr>
        <w:pStyle w:val="af4"/>
        <w:kinsoku w:val="0"/>
        <w:overflowPunct w:val="0"/>
        <w:spacing w:line="237" w:lineRule="auto"/>
        <w:ind w:left="166" w:right="250" w:firstLine="418"/>
        <w:jc w:val="both"/>
        <w:rPr>
          <w:rStyle w:val="2105pt1pt"/>
          <w:rFonts w:ascii="Arial" w:eastAsiaTheme="minorEastAsia" w:hAnsi="Arial" w:cs="Arial"/>
          <w:sz w:val="28"/>
          <w:szCs w:val="28"/>
          <w:lang w:val="ru-RU" w:bidi="ru-RU"/>
        </w:rPr>
      </w:pPr>
      <w:r w:rsidRPr="002E2E33">
        <w:rPr>
          <w:rFonts w:ascii="Arial" w:hAnsi="Arial" w:cs="Arial"/>
          <w:w w:val="95"/>
          <w:sz w:val="28"/>
          <w:szCs w:val="28"/>
        </w:rPr>
        <w:t>Совокупность усилительного элемента со всеми дополнительны</w:t>
      </w:r>
      <w:r w:rsidRPr="002E2E33">
        <w:rPr>
          <w:rFonts w:ascii="Arial" w:hAnsi="Arial" w:cs="Arial"/>
          <w:sz w:val="28"/>
          <w:szCs w:val="28"/>
        </w:rPr>
        <w:t>ми</w:t>
      </w:r>
      <w:r w:rsidRPr="002E2E33">
        <w:rPr>
          <w:rFonts w:ascii="Arial" w:hAnsi="Arial" w:cs="Arial"/>
          <w:spacing w:val="-1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элементами,</w:t>
      </w:r>
      <w:r w:rsidRPr="002E2E33">
        <w:rPr>
          <w:rFonts w:ascii="Arial" w:hAnsi="Arial" w:cs="Arial"/>
          <w:spacing w:val="4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обеспечивающими</w:t>
      </w:r>
      <w:r w:rsidRPr="002E2E33">
        <w:rPr>
          <w:rFonts w:ascii="Arial" w:hAnsi="Arial" w:cs="Arial"/>
          <w:spacing w:val="-25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заданный</w:t>
      </w:r>
      <w:r w:rsidRPr="002E2E33">
        <w:rPr>
          <w:rFonts w:ascii="Arial" w:hAnsi="Arial" w:cs="Arial"/>
          <w:spacing w:val="-9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режим</w:t>
      </w:r>
      <w:r w:rsidRPr="002E2E33">
        <w:rPr>
          <w:rFonts w:ascii="Arial" w:hAnsi="Arial" w:cs="Arial"/>
          <w:spacing w:val="-12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работы,</w:t>
      </w:r>
      <w:r w:rsidRPr="002E2E33">
        <w:rPr>
          <w:rFonts w:ascii="Arial" w:hAnsi="Arial" w:cs="Arial"/>
          <w:spacing w:val="-8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 xml:space="preserve">называют </w:t>
      </w:r>
      <w:r w:rsidRPr="002E2E33">
        <w:rPr>
          <w:rFonts w:ascii="Arial" w:hAnsi="Arial" w:cs="Arial"/>
          <w:i/>
          <w:iCs/>
          <w:sz w:val="28"/>
          <w:szCs w:val="28"/>
        </w:rPr>
        <w:t>каскадом</w:t>
      </w:r>
      <w:r w:rsidRPr="002E2E33">
        <w:rPr>
          <w:rFonts w:ascii="Arial" w:hAnsi="Arial" w:cs="Arial"/>
          <w:i/>
          <w:iCs/>
          <w:spacing w:val="23"/>
          <w:sz w:val="28"/>
          <w:szCs w:val="28"/>
        </w:rPr>
        <w:t xml:space="preserve"> </w:t>
      </w:r>
      <w:r w:rsidRPr="002E2E33">
        <w:rPr>
          <w:rFonts w:ascii="Arial" w:hAnsi="Arial" w:cs="Arial"/>
          <w:i/>
          <w:iCs/>
          <w:sz w:val="28"/>
          <w:szCs w:val="28"/>
        </w:rPr>
        <w:t>усиления.</w:t>
      </w:r>
    </w:p>
    <w:p w:rsidR="00296B90" w:rsidRDefault="00296B90" w:rsidP="00296B90">
      <w:pPr>
        <w:pStyle w:val="20"/>
        <w:shd w:val="clear" w:color="auto" w:fill="auto"/>
        <w:spacing w:line="276" w:lineRule="auto"/>
        <w:ind w:right="-1"/>
        <w:rPr>
          <w:rFonts w:ascii="Arial" w:hAnsi="Arial" w:cs="Arial"/>
          <w:sz w:val="28"/>
          <w:szCs w:val="28"/>
        </w:rPr>
      </w:pPr>
      <w:r w:rsidRPr="002E2E33">
        <w:rPr>
          <w:rFonts w:ascii="Arial" w:hAnsi="Arial" w:cs="Arial"/>
          <w:sz w:val="28"/>
          <w:szCs w:val="28"/>
        </w:rPr>
        <w:t xml:space="preserve">           На</w:t>
      </w:r>
      <w:r w:rsidRPr="002E2E33">
        <w:rPr>
          <w:rFonts w:ascii="Arial" w:hAnsi="Arial" w:cs="Arial"/>
          <w:spacing w:val="-22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практике</w:t>
      </w:r>
      <w:r w:rsidRPr="002E2E33">
        <w:rPr>
          <w:rFonts w:ascii="Arial" w:hAnsi="Arial" w:cs="Arial"/>
          <w:spacing w:val="-10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реальные</w:t>
      </w:r>
      <w:r w:rsidRPr="002E2E33">
        <w:rPr>
          <w:rFonts w:ascii="Arial" w:hAnsi="Arial" w:cs="Arial"/>
          <w:spacing w:val="-2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усилители</w:t>
      </w:r>
      <w:r w:rsidRPr="002E2E33">
        <w:rPr>
          <w:rFonts w:ascii="Arial" w:hAnsi="Arial" w:cs="Arial"/>
          <w:spacing w:val="-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состоят</w:t>
      </w:r>
      <w:r w:rsidRPr="002E2E33">
        <w:rPr>
          <w:rFonts w:ascii="Arial" w:hAnsi="Arial" w:cs="Arial"/>
          <w:spacing w:val="-12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из</w:t>
      </w:r>
      <w:r w:rsidRPr="002E2E33">
        <w:rPr>
          <w:rFonts w:ascii="Arial" w:hAnsi="Arial" w:cs="Arial"/>
          <w:spacing w:val="-24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нескольких</w:t>
      </w:r>
      <w:r w:rsidRPr="002E2E33">
        <w:rPr>
          <w:rFonts w:ascii="Arial" w:hAnsi="Arial" w:cs="Arial"/>
          <w:spacing w:val="-8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 xml:space="preserve">каскадов </w:t>
      </w:r>
      <w:r w:rsidRPr="002E2E33">
        <w:rPr>
          <w:rFonts w:ascii="Arial" w:hAnsi="Arial" w:cs="Arial"/>
          <w:sz w:val="28"/>
          <w:szCs w:val="28"/>
        </w:rPr>
        <w:lastRenderedPageBreak/>
        <w:t>для</w:t>
      </w:r>
      <w:r w:rsidRPr="002E2E33">
        <w:rPr>
          <w:rFonts w:ascii="Arial" w:hAnsi="Arial" w:cs="Arial"/>
          <w:spacing w:val="-14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получения</w:t>
      </w:r>
      <w:r w:rsidRPr="002E2E33">
        <w:rPr>
          <w:rFonts w:ascii="Arial" w:hAnsi="Arial" w:cs="Arial"/>
          <w:spacing w:val="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необходимого</w:t>
      </w:r>
      <w:r w:rsidRPr="002E2E33">
        <w:rPr>
          <w:rFonts w:ascii="Arial" w:hAnsi="Arial" w:cs="Arial"/>
          <w:spacing w:val="4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усиления,</w:t>
      </w:r>
      <w:r w:rsidRPr="002E2E33">
        <w:rPr>
          <w:rFonts w:ascii="Arial" w:hAnsi="Arial" w:cs="Arial"/>
          <w:spacing w:val="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так</w:t>
      </w:r>
      <w:r w:rsidRPr="002E2E33">
        <w:rPr>
          <w:rFonts w:ascii="Arial" w:hAnsi="Arial" w:cs="Arial"/>
          <w:spacing w:val="-1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как</w:t>
      </w:r>
      <w:r w:rsidRPr="002E2E33">
        <w:rPr>
          <w:rFonts w:ascii="Arial" w:hAnsi="Arial" w:cs="Arial"/>
          <w:spacing w:val="-20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один</w:t>
      </w:r>
      <w:r w:rsidRPr="002E2E33">
        <w:rPr>
          <w:rFonts w:ascii="Arial" w:hAnsi="Arial" w:cs="Arial"/>
          <w:spacing w:val="-13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каскад</w:t>
      </w:r>
      <w:r w:rsidRPr="002E2E33">
        <w:rPr>
          <w:rFonts w:ascii="Arial" w:hAnsi="Arial" w:cs="Arial"/>
          <w:spacing w:val="-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не</w:t>
      </w:r>
      <w:r w:rsidRPr="002E2E33">
        <w:rPr>
          <w:rFonts w:ascii="Arial" w:hAnsi="Arial" w:cs="Arial"/>
          <w:spacing w:val="-1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всегда</w:t>
      </w:r>
      <w:r w:rsidRPr="002E2E33">
        <w:rPr>
          <w:rFonts w:ascii="Arial" w:hAnsi="Arial" w:cs="Arial"/>
          <w:spacing w:val="-32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может</w:t>
      </w:r>
      <w:r w:rsidRPr="002E2E33">
        <w:rPr>
          <w:rFonts w:ascii="Arial" w:hAnsi="Arial" w:cs="Arial"/>
          <w:spacing w:val="-21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обеспечить</w:t>
      </w:r>
      <w:r w:rsidRPr="002E2E33">
        <w:rPr>
          <w:rFonts w:ascii="Arial" w:hAnsi="Arial" w:cs="Arial"/>
          <w:spacing w:val="-23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требуемое</w:t>
      </w:r>
      <w:r w:rsidRPr="002E2E33">
        <w:rPr>
          <w:rFonts w:ascii="Arial" w:hAnsi="Arial" w:cs="Arial"/>
          <w:spacing w:val="-15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усиление.</w:t>
      </w:r>
      <w:r w:rsidRPr="002E2E33">
        <w:rPr>
          <w:rFonts w:ascii="Arial" w:hAnsi="Arial" w:cs="Arial"/>
          <w:spacing w:val="-21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Таким</w:t>
      </w:r>
      <w:r w:rsidRPr="002E2E33">
        <w:rPr>
          <w:rFonts w:ascii="Arial" w:hAnsi="Arial" w:cs="Arial"/>
          <w:spacing w:val="-24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образом,</w:t>
      </w:r>
      <w:r w:rsidRPr="002E2E33">
        <w:rPr>
          <w:rFonts w:ascii="Arial" w:hAnsi="Arial" w:cs="Arial"/>
          <w:spacing w:val="-15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усилитель состоит</w:t>
      </w:r>
      <w:r w:rsidRPr="002E2E33">
        <w:rPr>
          <w:rFonts w:ascii="Arial" w:hAnsi="Arial" w:cs="Arial"/>
          <w:spacing w:val="-19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из</w:t>
      </w:r>
      <w:r w:rsidRPr="002E2E33">
        <w:rPr>
          <w:rFonts w:ascii="Arial" w:hAnsi="Arial" w:cs="Arial"/>
          <w:spacing w:val="-2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определенного</w:t>
      </w:r>
      <w:r w:rsidRPr="002E2E33">
        <w:rPr>
          <w:rFonts w:ascii="Arial" w:hAnsi="Arial" w:cs="Arial"/>
          <w:spacing w:val="-7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числа</w:t>
      </w:r>
      <w:r w:rsidRPr="002E2E33">
        <w:rPr>
          <w:rFonts w:ascii="Arial" w:hAnsi="Arial" w:cs="Arial"/>
          <w:spacing w:val="-22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каскадов.</w:t>
      </w:r>
      <w:r w:rsidRPr="002E2E33">
        <w:rPr>
          <w:rFonts w:ascii="Arial" w:hAnsi="Arial" w:cs="Arial"/>
          <w:spacing w:val="-8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При</w:t>
      </w:r>
      <w:r w:rsidRPr="002E2E33">
        <w:rPr>
          <w:rFonts w:ascii="Arial" w:hAnsi="Arial" w:cs="Arial"/>
          <w:spacing w:val="-21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этом</w:t>
      </w:r>
      <w:r w:rsidRPr="002E2E33">
        <w:rPr>
          <w:rFonts w:ascii="Arial" w:hAnsi="Arial" w:cs="Arial"/>
          <w:spacing w:val="-23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выходной</w:t>
      </w:r>
      <w:r w:rsidRPr="002E2E33">
        <w:rPr>
          <w:rFonts w:ascii="Arial" w:hAnsi="Arial" w:cs="Arial"/>
          <w:spacing w:val="-20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усилительный сигнал предыдущего каскада становится входным сигналом последующего каскада и получает дополнительное</w:t>
      </w:r>
      <w:r w:rsidRPr="002E2E33">
        <w:rPr>
          <w:rFonts w:ascii="Arial" w:hAnsi="Arial" w:cs="Arial"/>
          <w:spacing w:val="-50"/>
          <w:sz w:val="28"/>
          <w:szCs w:val="28"/>
        </w:rPr>
        <w:t xml:space="preserve"> </w:t>
      </w:r>
      <w:r w:rsidRPr="002E2E33">
        <w:rPr>
          <w:rFonts w:ascii="Arial" w:hAnsi="Arial" w:cs="Arial"/>
          <w:sz w:val="28"/>
          <w:szCs w:val="28"/>
        </w:rPr>
        <w:t>усиление.</w:t>
      </w: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sz w:val="28"/>
          <w:szCs w:val="28"/>
          <w:lang w:val="ru-RU" w:eastAsia="ru-RU" w:bidi="ru-RU"/>
        </w:rPr>
      </w:pPr>
      <w:r w:rsidRPr="002E2E33">
        <w:rPr>
          <w:rFonts w:ascii="Arial" w:hAnsi="Arial" w:cs="Arial"/>
          <w:sz w:val="28"/>
          <w:szCs w:val="28"/>
        </w:rPr>
        <w:t xml:space="preserve">        Общее число каскадов усилителя определяется требуемым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2E2E33">
        <w:rPr>
          <w:rFonts w:ascii="Arial" w:hAnsi="Arial" w:cs="Arial"/>
          <w:sz w:val="28"/>
          <w:szCs w:val="28"/>
        </w:rPr>
        <w:t>коэффициентом усиления и тем, какое усиление может дать каждый каскад.</w:t>
      </w: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sz w:val="28"/>
          <w:szCs w:val="28"/>
          <w:lang w:val="ru-RU" w:eastAsia="ru-RU" w:bidi="ru-RU"/>
        </w:rPr>
      </w:pP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sz w:val="28"/>
          <w:szCs w:val="28"/>
          <w:lang w:val="ru-RU" w:eastAsia="ru-RU" w:bidi="ru-RU"/>
        </w:rPr>
      </w:pP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b/>
          <w:sz w:val="28"/>
          <w:szCs w:val="28"/>
          <w:lang w:val="ru-RU" w:eastAsia="ru-RU" w:bidi="ru-RU"/>
        </w:rPr>
      </w:pPr>
      <w:r w:rsidRPr="00296B90">
        <w:rPr>
          <w:rStyle w:val="2105pt1pt"/>
          <w:rFonts w:ascii="Arial" w:hAnsi="Arial" w:cs="Arial"/>
          <w:b/>
          <w:sz w:val="28"/>
          <w:szCs w:val="28"/>
          <w:lang w:val="ru-RU" w:eastAsia="ru-RU" w:bidi="ru-RU"/>
        </w:rPr>
        <w:t>2.1.1 Классификация усилителей</w:t>
      </w: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right="-1"/>
        <w:rPr>
          <w:rStyle w:val="2105pt1pt"/>
          <w:rFonts w:ascii="Arial" w:hAnsi="Arial" w:cs="Arial"/>
          <w:b/>
          <w:sz w:val="28"/>
          <w:szCs w:val="28"/>
          <w:lang w:val="ru-RU" w:eastAsia="ru-RU" w:bidi="ru-RU"/>
        </w:rPr>
      </w:pPr>
    </w:p>
    <w:p w:rsidR="00296B90" w:rsidRPr="00663FEA" w:rsidRDefault="00296B90" w:rsidP="00296B90">
      <w:pPr>
        <w:pStyle w:val="af4"/>
        <w:kinsoku w:val="0"/>
        <w:overflowPunct w:val="0"/>
        <w:spacing w:before="161" w:line="244" w:lineRule="auto"/>
        <w:ind w:left="162" w:right="236" w:firstLine="415"/>
        <w:jc w:val="both"/>
        <w:rPr>
          <w:rFonts w:ascii="Arial" w:hAnsi="Arial" w:cs="Arial"/>
          <w:sz w:val="28"/>
          <w:szCs w:val="28"/>
        </w:rPr>
      </w:pPr>
      <w:r w:rsidRPr="00663FEA">
        <w:rPr>
          <w:rFonts w:ascii="Arial" w:hAnsi="Arial" w:cs="Arial"/>
          <w:sz w:val="28"/>
          <w:szCs w:val="28"/>
        </w:rPr>
        <w:t xml:space="preserve">    Усилители электрических сигналов являются одним  из  наиболее распространенных устройств в электронной аппаратуре, применяемой в различных областях науки и техники. Особенно широкое применение усилители находят в аппаратуре автоматики, телемеханики, диагностики, телеметрического контроля и                  управления, связи и</w:t>
      </w:r>
      <w:r w:rsidRPr="00663FEA">
        <w:rPr>
          <w:rFonts w:ascii="Arial" w:hAnsi="Arial" w:cs="Arial"/>
          <w:spacing w:val="-29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т.д.</w:t>
      </w:r>
    </w:p>
    <w:p w:rsidR="00296B90" w:rsidRPr="00663FEA" w:rsidRDefault="00296B90" w:rsidP="00296B90">
      <w:pPr>
        <w:pStyle w:val="af4"/>
        <w:kinsoku w:val="0"/>
        <w:overflowPunct w:val="0"/>
        <w:spacing w:before="2" w:line="244" w:lineRule="auto"/>
        <w:ind w:left="164" w:right="238" w:firstLine="403"/>
        <w:jc w:val="both"/>
        <w:rPr>
          <w:rFonts w:ascii="Arial" w:hAnsi="Arial" w:cs="Arial"/>
          <w:w w:val="105"/>
          <w:sz w:val="28"/>
          <w:szCs w:val="28"/>
        </w:rPr>
      </w:pPr>
      <w:r w:rsidRPr="00663FEA">
        <w:rPr>
          <w:rFonts w:ascii="Arial" w:hAnsi="Arial" w:cs="Arial"/>
          <w:w w:val="105"/>
          <w:sz w:val="28"/>
          <w:szCs w:val="28"/>
        </w:rPr>
        <w:t>Для классификации усилителей используют следующие отличительные</w:t>
      </w:r>
      <w:r w:rsidRPr="00663FEA">
        <w:rPr>
          <w:rFonts w:ascii="Arial" w:hAnsi="Arial" w:cs="Arial"/>
          <w:spacing w:val="60"/>
          <w:w w:val="105"/>
          <w:sz w:val="28"/>
          <w:szCs w:val="28"/>
        </w:rPr>
        <w:t xml:space="preserve"> </w:t>
      </w:r>
      <w:r w:rsidRPr="00663FEA">
        <w:rPr>
          <w:rFonts w:ascii="Arial" w:hAnsi="Arial" w:cs="Arial"/>
          <w:w w:val="105"/>
          <w:sz w:val="28"/>
          <w:szCs w:val="28"/>
        </w:rPr>
        <w:t>признаки.</w:t>
      </w:r>
    </w:p>
    <w:p w:rsidR="00296B90" w:rsidRDefault="00296B90" w:rsidP="00296B90">
      <w:pPr>
        <w:pStyle w:val="af4"/>
        <w:kinsoku w:val="0"/>
        <w:overflowPunct w:val="0"/>
        <w:spacing w:before="3"/>
        <w:ind w:left="586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296B90" w:rsidRPr="00663FEA" w:rsidRDefault="00296B90" w:rsidP="00296B90">
      <w:pPr>
        <w:pStyle w:val="af4"/>
        <w:kinsoku w:val="0"/>
        <w:overflowPunct w:val="0"/>
        <w:spacing w:before="3"/>
        <w:ind w:left="586"/>
        <w:jc w:val="both"/>
        <w:rPr>
          <w:rFonts w:ascii="Arial" w:hAnsi="Arial" w:cs="Arial"/>
          <w:i/>
          <w:iCs/>
          <w:sz w:val="28"/>
          <w:szCs w:val="28"/>
        </w:rPr>
      </w:pPr>
      <w:r w:rsidRPr="00663FEA">
        <w:rPr>
          <w:rFonts w:ascii="Arial" w:hAnsi="Arial" w:cs="Arial"/>
          <w:b/>
          <w:i/>
          <w:iCs/>
          <w:sz w:val="28"/>
          <w:szCs w:val="28"/>
        </w:rPr>
        <w:t>По виду усиливаемых электрических сигналов</w:t>
      </w:r>
      <w:r w:rsidRPr="00663FEA">
        <w:rPr>
          <w:rFonts w:ascii="Arial" w:hAnsi="Arial" w:cs="Arial"/>
          <w:i/>
          <w:iCs/>
          <w:sz w:val="28"/>
          <w:szCs w:val="28"/>
        </w:rPr>
        <w:t xml:space="preserve"> во времени:</w:t>
      </w:r>
    </w:p>
    <w:p w:rsidR="00296B90" w:rsidRPr="00663FEA" w:rsidRDefault="00296B90" w:rsidP="00296B90">
      <w:pPr>
        <w:pStyle w:val="af2"/>
        <w:widowControl w:val="0"/>
        <w:numPr>
          <w:ilvl w:val="0"/>
          <w:numId w:val="5"/>
        </w:numPr>
        <w:tabs>
          <w:tab w:val="left" w:pos="881"/>
          <w:tab w:val="left" w:pos="938"/>
        </w:tabs>
        <w:kinsoku w:val="0"/>
        <w:overflowPunct w:val="0"/>
        <w:autoSpaceDE w:val="0"/>
        <w:autoSpaceDN w:val="0"/>
        <w:adjustRightInd w:val="0"/>
        <w:spacing w:before="98" w:after="0" w:line="242" w:lineRule="auto"/>
        <w:ind w:left="170" w:right="237" w:firstLine="427"/>
        <w:contextualSpacing w:val="0"/>
        <w:jc w:val="both"/>
        <w:rPr>
          <w:rFonts w:ascii="Arial" w:hAnsi="Arial" w:cs="Arial"/>
          <w:w w:val="110"/>
          <w:sz w:val="28"/>
          <w:szCs w:val="28"/>
        </w:rPr>
      </w:pPr>
      <w:r w:rsidRPr="00663FEA">
        <w:rPr>
          <w:rFonts w:ascii="Arial" w:hAnsi="Arial" w:cs="Arial"/>
          <w:i/>
          <w:iCs/>
          <w:sz w:val="28"/>
          <w:szCs w:val="28"/>
        </w:rPr>
        <w:t>ycилитeли</w:t>
      </w:r>
      <w:r w:rsidRPr="00663FEA">
        <w:rPr>
          <w:rFonts w:ascii="Arial" w:hAnsi="Arial" w:cs="Arial"/>
          <w:i/>
          <w:iCs/>
          <w:spacing w:val="-42"/>
          <w:sz w:val="28"/>
          <w:szCs w:val="28"/>
        </w:rPr>
        <w:t xml:space="preserve"> </w:t>
      </w:r>
      <w:r w:rsidRPr="00663FEA">
        <w:rPr>
          <w:rFonts w:ascii="Arial" w:hAnsi="Arial" w:cs="Arial"/>
          <w:i/>
          <w:iCs/>
          <w:sz w:val="28"/>
          <w:szCs w:val="28"/>
        </w:rPr>
        <w:t>непрерывных</w:t>
      </w:r>
      <w:r w:rsidRPr="00663FEA">
        <w:rPr>
          <w:rFonts w:ascii="Arial" w:hAnsi="Arial" w:cs="Arial"/>
          <w:i/>
          <w:iCs/>
          <w:spacing w:val="-38"/>
          <w:sz w:val="28"/>
          <w:szCs w:val="28"/>
        </w:rPr>
        <w:t xml:space="preserve"> </w:t>
      </w:r>
      <w:proofErr w:type="spellStart"/>
      <w:r w:rsidRPr="00663FEA">
        <w:rPr>
          <w:rFonts w:ascii="Arial" w:hAnsi="Arial" w:cs="Arial"/>
          <w:i/>
          <w:iCs/>
          <w:sz w:val="28"/>
          <w:szCs w:val="28"/>
        </w:rPr>
        <w:t>no</w:t>
      </w:r>
      <w:proofErr w:type="spellEnd"/>
      <w:r w:rsidRPr="00663FEA">
        <w:rPr>
          <w:rFonts w:ascii="Arial" w:hAnsi="Arial" w:cs="Arial"/>
          <w:i/>
          <w:iCs/>
          <w:spacing w:val="-49"/>
          <w:sz w:val="28"/>
          <w:szCs w:val="28"/>
        </w:rPr>
        <w:t xml:space="preserve"> </w:t>
      </w:r>
      <w:r w:rsidRPr="00663FEA">
        <w:rPr>
          <w:rFonts w:ascii="Arial" w:hAnsi="Arial" w:cs="Arial"/>
          <w:i/>
          <w:iCs/>
          <w:sz w:val="28"/>
          <w:szCs w:val="28"/>
        </w:rPr>
        <w:t>времени</w:t>
      </w:r>
      <w:r w:rsidRPr="00663FEA">
        <w:rPr>
          <w:rFonts w:ascii="Arial" w:hAnsi="Arial" w:cs="Arial"/>
          <w:i/>
          <w:iCs/>
          <w:spacing w:val="-43"/>
          <w:sz w:val="28"/>
          <w:szCs w:val="28"/>
        </w:rPr>
        <w:t xml:space="preserve"> </w:t>
      </w:r>
      <w:r w:rsidRPr="00663FEA">
        <w:rPr>
          <w:rFonts w:ascii="Arial" w:hAnsi="Arial" w:cs="Arial"/>
          <w:i/>
          <w:iCs/>
          <w:sz w:val="28"/>
          <w:szCs w:val="28"/>
        </w:rPr>
        <w:t>сигналов,</w:t>
      </w:r>
      <w:r w:rsidRPr="00663FEA">
        <w:rPr>
          <w:rFonts w:ascii="Arial" w:hAnsi="Arial" w:cs="Arial"/>
          <w:i/>
          <w:iCs/>
          <w:spacing w:val="-43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т.е.</w:t>
      </w:r>
      <w:r w:rsidRPr="00663FEA">
        <w:rPr>
          <w:rFonts w:ascii="Arial" w:hAnsi="Arial" w:cs="Arial"/>
          <w:spacing w:val="-48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сигналов,</w:t>
      </w:r>
      <w:r w:rsidRPr="00663FEA">
        <w:rPr>
          <w:rFonts w:ascii="Arial" w:hAnsi="Arial" w:cs="Arial"/>
          <w:spacing w:val="-39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имеющих медленный непрерывный периодический характер</w:t>
      </w:r>
      <w:r w:rsidRPr="00663FEA">
        <w:rPr>
          <w:rFonts w:ascii="Arial" w:hAnsi="Arial" w:cs="Arial"/>
          <w:spacing w:val="17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измене</w:t>
      </w:r>
      <w:r>
        <w:rPr>
          <w:rFonts w:ascii="Arial" w:hAnsi="Arial" w:cs="Arial"/>
          <w:w w:val="110"/>
          <w:sz w:val="28"/>
          <w:szCs w:val="28"/>
        </w:rPr>
        <w:t>ния</w:t>
      </w:r>
      <w:r w:rsidRPr="00663FEA">
        <w:rPr>
          <w:rFonts w:ascii="Arial" w:hAnsi="Arial" w:cs="Arial"/>
          <w:w w:val="110"/>
          <w:sz w:val="28"/>
          <w:szCs w:val="28"/>
        </w:rPr>
        <w:t xml:space="preserve"> амплитуды;</w:t>
      </w:r>
    </w:p>
    <w:p w:rsidR="00296B90" w:rsidRPr="00663FEA" w:rsidRDefault="00296B90" w:rsidP="00296B90">
      <w:pPr>
        <w:pStyle w:val="af2"/>
        <w:widowControl w:val="0"/>
        <w:numPr>
          <w:ilvl w:val="0"/>
          <w:numId w:val="5"/>
        </w:numPr>
        <w:tabs>
          <w:tab w:val="left" w:pos="938"/>
        </w:tabs>
        <w:kinsoku w:val="0"/>
        <w:overflowPunct w:val="0"/>
        <w:autoSpaceDE w:val="0"/>
        <w:autoSpaceDN w:val="0"/>
        <w:adjustRightInd w:val="0"/>
        <w:spacing w:before="30" w:after="0"/>
        <w:ind w:right="-1" w:firstLine="427"/>
        <w:contextualSpacing w:val="0"/>
        <w:jc w:val="both"/>
        <w:rPr>
          <w:rFonts w:ascii="Arial" w:hAnsi="Arial" w:cs="Arial"/>
          <w:sz w:val="28"/>
          <w:szCs w:val="28"/>
        </w:rPr>
      </w:pPr>
      <w:r w:rsidRPr="00663FEA">
        <w:rPr>
          <w:rFonts w:ascii="Arial" w:hAnsi="Arial" w:cs="Arial"/>
          <w:i/>
          <w:iCs/>
          <w:sz w:val="28"/>
          <w:szCs w:val="28"/>
        </w:rPr>
        <w:t xml:space="preserve">усилители импульсных сигналов, </w:t>
      </w:r>
      <w:r w:rsidRPr="00663FEA">
        <w:rPr>
          <w:rFonts w:ascii="Arial" w:hAnsi="Arial" w:cs="Arial"/>
          <w:sz w:val="28"/>
          <w:szCs w:val="28"/>
        </w:rPr>
        <w:t>т.е. сигналов с</w:t>
      </w:r>
      <w:r w:rsidRPr="00663FEA">
        <w:rPr>
          <w:rFonts w:ascii="Arial" w:hAnsi="Arial" w:cs="Arial"/>
          <w:spacing w:val="-39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быстроменяющимся значением</w:t>
      </w:r>
      <w:r w:rsidRPr="00663FEA">
        <w:rPr>
          <w:rFonts w:ascii="Arial" w:hAnsi="Arial" w:cs="Arial"/>
          <w:spacing w:val="22"/>
          <w:sz w:val="28"/>
          <w:szCs w:val="28"/>
        </w:rPr>
        <w:t xml:space="preserve"> </w:t>
      </w:r>
      <w:r w:rsidRPr="00663FEA">
        <w:rPr>
          <w:rFonts w:ascii="Arial" w:hAnsi="Arial" w:cs="Arial"/>
          <w:sz w:val="28"/>
          <w:szCs w:val="28"/>
        </w:rPr>
        <w:t>амплитуды.</w:t>
      </w:r>
    </w:p>
    <w:p w:rsidR="00296B90" w:rsidRDefault="00296B90" w:rsidP="00296B90">
      <w:pPr>
        <w:ind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296B90" w:rsidRPr="00663FEA" w:rsidRDefault="00296B90" w:rsidP="00296B90">
      <w:pPr>
        <w:spacing w:after="0"/>
        <w:ind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63FEA">
        <w:rPr>
          <w:rFonts w:ascii="Arial" w:hAnsi="Arial" w:cs="Arial"/>
          <w:b/>
          <w:i/>
          <w:sz w:val="28"/>
          <w:szCs w:val="28"/>
        </w:rPr>
        <w:t>По абсолютному значению усиливаемых частот</w:t>
      </w:r>
      <w:r w:rsidRPr="00663FE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63FEA">
        <w:rPr>
          <w:rFonts w:ascii="Arial" w:hAnsi="Arial" w:cs="Arial"/>
          <w:b/>
          <w:bCs/>
          <w:i/>
          <w:iCs/>
          <w:sz w:val="28"/>
          <w:szCs w:val="28"/>
        </w:rPr>
        <w:t>f</w:t>
      </w:r>
      <w:proofErr w:type="gramEnd"/>
      <w:r w:rsidRPr="00663FEA">
        <w:rPr>
          <w:rFonts w:ascii="Arial" w:hAnsi="Arial" w:cs="Arial"/>
          <w:bCs/>
          <w:iCs/>
          <w:sz w:val="28"/>
          <w:szCs w:val="28"/>
          <w:vertAlign w:val="subscript"/>
        </w:rPr>
        <w:t>х</w:t>
      </w:r>
      <w:proofErr w:type="spellEnd"/>
      <w:r w:rsidRPr="00663FEA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296B90" w:rsidRPr="004A701F" w:rsidRDefault="00296B90" w:rsidP="00296B90">
      <w:pPr>
        <w:spacing w:after="0"/>
        <w:ind w:firstLine="851"/>
        <w:jc w:val="both"/>
        <w:rPr>
          <w:rFonts w:ascii="Arial" w:hAnsi="Arial" w:cs="Arial"/>
          <w:bCs/>
          <w:iCs/>
          <w:sz w:val="28"/>
          <w:szCs w:val="28"/>
        </w:rPr>
      </w:pPr>
      <w:r w:rsidRPr="004A701F">
        <w:rPr>
          <w:rFonts w:ascii="Arial" w:hAnsi="Arial" w:cs="Arial"/>
          <w:b/>
          <w:bCs/>
          <w:i/>
          <w:iCs/>
          <w:sz w:val="28"/>
          <w:szCs w:val="28"/>
        </w:rPr>
        <w:t xml:space="preserve">- </w:t>
      </w:r>
      <w:r w:rsidRPr="00663FEA">
        <w:rPr>
          <w:rFonts w:ascii="Arial" w:hAnsi="Arial" w:cs="Arial"/>
          <w:bCs/>
          <w:i/>
          <w:iCs/>
          <w:sz w:val="28"/>
          <w:szCs w:val="28"/>
        </w:rPr>
        <w:t>усилители постоянного тока</w:t>
      </w:r>
      <w:r w:rsidRPr="004A701F">
        <w:rPr>
          <w:rFonts w:ascii="Arial" w:hAnsi="Arial" w:cs="Arial"/>
          <w:bCs/>
          <w:iCs/>
          <w:sz w:val="28"/>
          <w:szCs w:val="28"/>
        </w:rPr>
        <w:t xml:space="preserve"> (</w:t>
      </w:r>
      <w:r w:rsidRPr="00663FEA">
        <w:rPr>
          <w:rFonts w:ascii="Arial" w:hAnsi="Arial" w:cs="Arial"/>
          <w:b/>
          <w:bCs/>
          <w:iCs/>
          <w:sz w:val="28"/>
          <w:szCs w:val="28"/>
        </w:rPr>
        <w:t>УПТ</w:t>
      </w:r>
      <w:r w:rsidRPr="004A701F">
        <w:rPr>
          <w:rFonts w:ascii="Arial" w:hAnsi="Arial" w:cs="Arial"/>
          <w:bCs/>
          <w:iCs/>
          <w:sz w:val="28"/>
          <w:szCs w:val="28"/>
        </w:rPr>
        <w:t>) усиливают как постоянную, так и переменную составляющую сигнала с частотой до 50 Гц (применяется в измерительной технике);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bCs/>
          <w:iCs/>
          <w:sz w:val="28"/>
          <w:szCs w:val="28"/>
        </w:rPr>
      </w:pPr>
      <w:r w:rsidRPr="004A701F">
        <w:rPr>
          <w:rFonts w:ascii="Arial" w:hAnsi="Arial" w:cs="Arial"/>
          <w:bCs/>
          <w:iCs/>
          <w:sz w:val="28"/>
          <w:szCs w:val="28"/>
        </w:rPr>
        <w:t xml:space="preserve">- </w:t>
      </w:r>
      <w:r w:rsidRPr="00663FEA">
        <w:rPr>
          <w:rFonts w:ascii="Arial" w:hAnsi="Arial" w:cs="Arial"/>
          <w:bCs/>
          <w:i/>
          <w:iCs/>
          <w:sz w:val="28"/>
          <w:szCs w:val="28"/>
        </w:rPr>
        <w:t>усилители  переменного тока</w:t>
      </w:r>
      <w:r w:rsidRPr="004A701F">
        <w:rPr>
          <w:rFonts w:ascii="Arial" w:hAnsi="Arial" w:cs="Arial"/>
          <w:bCs/>
          <w:iCs/>
          <w:sz w:val="28"/>
          <w:szCs w:val="28"/>
        </w:rPr>
        <w:t xml:space="preserve"> усиливают только переменную составляющую сигнала</w:t>
      </w:r>
      <w:r>
        <w:rPr>
          <w:rFonts w:ascii="Arial" w:hAnsi="Arial" w:cs="Arial"/>
          <w:bCs/>
          <w:iCs/>
          <w:sz w:val="28"/>
          <w:szCs w:val="28"/>
        </w:rPr>
        <w:t xml:space="preserve">. В зависимости от абсолютных значений нижней и верхней частот сигнала они делятся: </w:t>
      </w:r>
      <w:r w:rsidRPr="00272842">
        <w:rPr>
          <w:rFonts w:ascii="Arial" w:hAnsi="Arial" w:cs="Arial"/>
          <w:bCs/>
          <w:iCs/>
          <w:sz w:val="28"/>
          <w:szCs w:val="28"/>
          <w:u w:val="single"/>
        </w:rPr>
        <w:t xml:space="preserve">усилители низкой частоты </w:t>
      </w:r>
      <w:r>
        <w:rPr>
          <w:rFonts w:ascii="Arial" w:hAnsi="Arial" w:cs="Arial"/>
          <w:bCs/>
          <w:iCs/>
          <w:sz w:val="28"/>
          <w:szCs w:val="28"/>
        </w:rPr>
        <w:t>УНЧ (звуковой) с</w:t>
      </w:r>
      <w:r w:rsidRPr="004A701F">
        <w:rPr>
          <w:b/>
          <w:bCs/>
          <w:i/>
          <w:iCs/>
          <w:sz w:val="31"/>
          <w:szCs w:val="31"/>
        </w:rPr>
        <w:t xml:space="preserve"> </w:t>
      </w:r>
      <w:proofErr w:type="spellStart"/>
      <w:r>
        <w:rPr>
          <w:b/>
          <w:bCs/>
          <w:i/>
          <w:iCs/>
          <w:sz w:val="31"/>
          <w:szCs w:val="31"/>
        </w:rPr>
        <w:t>f</w:t>
      </w:r>
      <w:r>
        <w:rPr>
          <w:bCs/>
          <w:iCs/>
          <w:sz w:val="31"/>
          <w:szCs w:val="31"/>
          <w:vertAlign w:val="subscript"/>
        </w:rPr>
        <w:t>н</w:t>
      </w:r>
      <w:proofErr w:type="spellEnd"/>
      <w:r>
        <w:rPr>
          <w:bCs/>
          <w:iCs/>
          <w:sz w:val="31"/>
          <w:szCs w:val="31"/>
          <w:vertAlign w:val="subscript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= 20 Гц до </w:t>
      </w:r>
      <w:proofErr w:type="spellStart"/>
      <w:r>
        <w:rPr>
          <w:b/>
          <w:bCs/>
          <w:i/>
          <w:iCs/>
          <w:sz w:val="31"/>
          <w:szCs w:val="31"/>
        </w:rPr>
        <w:t>f</w:t>
      </w:r>
      <w:r>
        <w:rPr>
          <w:bCs/>
          <w:iCs/>
          <w:sz w:val="31"/>
          <w:szCs w:val="31"/>
          <w:vertAlign w:val="subscript"/>
        </w:rPr>
        <w:t>в</w:t>
      </w:r>
      <w:proofErr w:type="spellEnd"/>
      <w:r>
        <w:rPr>
          <w:bCs/>
          <w:iCs/>
          <w:sz w:val="31"/>
          <w:szCs w:val="31"/>
          <w:vertAlign w:val="subscript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>= 20 кГц, т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.е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 в полосе частот которое воспринимает человеческое ухо (применяется в звуковоспроизводящей аппаратуре, устройствах автоматики и вычислительной техники); </w:t>
      </w:r>
      <w:r w:rsidRPr="00272842">
        <w:rPr>
          <w:rFonts w:ascii="Arial" w:hAnsi="Arial" w:cs="Arial"/>
          <w:bCs/>
          <w:iCs/>
          <w:sz w:val="28"/>
          <w:szCs w:val="28"/>
          <w:u w:val="single"/>
        </w:rPr>
        <w:t>усилители высокой частоты</w:t>
      </w:r>
      <w:r>
        <w:rPr>
          <w:rFonts w:ascii="Arial" w:hAnsi="Arial" w:cs="Arial"/>
          <w:bCs/>
          <w:iCs/>
          <w:sz w:val="28"/>
          <w:szCs w:val="28"/>
        </w:rPr>
        <w:t xml:space="preserve"> УВЧ (свыше звуковой) являются </w:t>
      </w:r>
      <w:r>
        <w:rPr>
          <w:rFonts w:ascii="Arial" w:hAnsi="Arial" w:cs="Arial"/>
          <w:bCs/>
          <w:iCs/>
          <w:sz w:val="28"/>
          <w:szCs w:val="28"/>
        </w:rPr>
        <w:lastRenderedPageBreak/>
        <w:t xml:space="preserve">избирательными усилителями, усиливают в узкой полосе частот 20 кГц – 100 МГц (применяются в высокочастотных трактах передатчиков и приемников); </w:t>
      </w:r>
      <w:r w:rsidRPr="00272842">
        <w:rPr>
          <w:rFonts w:ascii="Arial" w:hAnsi="Arial" w:cs="Arial"/>
          <w:bCs/>
          <w:iCs/>
          <w:sz w:val="28"/>
          <w:szCs w:val="28"/>
          <w:u w:val="single"/>
        </w:rPr>
        <w:t>широкополосные усилители</w:t>
      </w:r>
      <w:r>
        <w:rPr>
          <w:rFonts w:ascii="Arial" w:hAnsi="Arial" w:cs="Arial"/>
          <w:bCs/>
          <w:iCs/>
          <w:sz w:val="28"/>
          <w:szCs w:val="28"/>
        </w:rPr>
        <w:t xml:space="preserve">  ШПУ, у которых ширина полосы частот усиливаемых сигналов составляет 20 Гц – 100 МГц (применяется в устройствах импульсной связи, видеоусилителях и радиолокации). 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96B90" w:rsidRPr="004A701F" w:rsidRDefault="00296B90" w:rsidP="00296B90">
      <w:pPr>
        <w:spacing w:after="0"/>
        <w:ind w:firstLine="851"/>
        <w:jc w:val="both"/>
        <w:rPr>
          <w:rFonts w:ascii="Arial" w:hAnsi="Arial" w:cs="Arial"/>
          <w:bCs/>
          <w:iCs/>
          <w:sz w:val="28"/>
          <w:szCs w:val="28"/>
        </w:rPr>
      </w:pPr>
      <w:r w:rsidRPr="00272842">
        <w:rPr>
          <w:rFonts w:ascii="Arial" w:hAnsi="Arial" w:cs="Arial"/>
          <w:b/>
          <w:bCs/>
          <w:i/>
          <w:iCs/>
          <w:sz w:val="28"/>
          <w:szCs w:val="28"/>
        </w:rPr>
        <w:t>По типу усилительного</w:t>
      </w:r>
      <w:r>
        <w:rPr>
          <w:rFonts w:ascii="Arial" w:hAnsi="Arial" w:cs="Arial"/>
          <w:bCs/>
          <w:iCs/>
          <w:sz w:val="28"/>
          <w:szCs w:val="28"/>
        </w:rPr>
        <w:t xml:space="preserve"> (активного) </w:t>
      </w:r>
      <w:r w:rsidRPr="00272842">
        <w:rPr>
          <w:rFonts w:ascii="Arial" w:hAnsi="Arial" w:cs="Arial"/>
          <w:b/>
          <w:bCs/>
          <w:i/>
          <w:iCs/>
          <w:sz w:val="28"/>
          <w:szCs w:val="28"/>
        </w:rPr>
        <w:t>элемента: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ламповые (электровакуумные приборы);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транзисторные (биполярные, полевые);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- параметрические, в которых усиление сигналов происходит за счет изменения параметров элементов в схеме (например, в контуре </w:t>
      </w:r>
      <w:r>
        <w:rPr>
          <w:rFonts w:ascii="Arial" w:hAnsi="Arial" w:cs="Arial"/>
          <w:sz w:val="28"/>
          <w:szCs w:val="28"/>
          <w:lang w:val="en-US"/>
        </w:rPr>
        <w:t>LC</w:t>
      </w:r>
      <w:r>
        <w:rPr>
          <w:rFonts w:ascii="Arial" w:hAnsi="Arial" w:cs="Arial"/>
          <w:sz w:val="28"/>
          <w:szCs w:val="28"/>
        </w:rPr>
        <w:t>, можно добиться генерации незатухающих колебаний);</w:t>
      </w:r>
      <w:proofErr w:type="gramEnd"/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квантовые усилители – усилители электромагнитных волн СВЧ (свыше 300 МГц) и оптического диапазона за счет эффекта вынужденного излучения атомов,  молекул и ионов.</w:t>
      </w:r>
    </w:p>
    <w:p w:rsidR="00296B90" w:rsidRDefault="00296B90" w:rsidP="00296B90">
      <w:pPr>
        <w:ind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12CC4">
        <w:rPr>
          <w:rFonts w:ascii="Arial" w:hAnsi="Arial" w:cs="Arial"/>
          <w:b/>
          <w:i/>
          <w:sz w:val="28"/>
          <w:szCs w:val="28"/>
        </w:rPr>
        <w:t xml:space="preserve">По </w:t>
      </w:r>
      <w:r>
        <w:rPr>
          <w:rFonts w:ascii="Arial" w:hAnsi="Arial" w:cs="Arial"/>
          <w:b/>
          <w:i/>
          <w:sz w:val="28"/>
          <w:szCs w:val="28"/>
        </w:rPr>
        <w:t>роду усиливаемой величины</w:t>
      </w:r>
      <w:r>
        <w:rPr>
          <w:rFonts w:ascii="Arial" w:hAnsi="Arial" w:cs="Arial"/>
          <w:sz w:val="28"/>
          <w:szCs w:val="28"/>
        </w:rPr>
        <w:t>: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усилители напряжения, на выходе которых получают усиленное напряжение, повторяющее по форме входной сигнал;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усилители тока, обеспечивающие на выходе требуемый ток;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усилители мощности, преобразующие малую мощность входного сигнала в большую мощность на выходе.</w:t>
      </w:r>
    </w:p>
    <w:p w:rsidR="00296B90" w:rsidRDefault="00296B90" w:rsidP="00296B90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296B90" w:rsidRPr="00DC7EE7" w:rsidRDefault="00296B90" w:rsidP="00296B90">
      <w:pPr>
        <w:spacing w:after="0"/>
        <w:ind w:firstLine="851"/>
        <w:jc w:val="both"/>
        <w:rPr>
          <w:rFonts w:ascii="Arial" w:hAnsi="Arial" w:cs="Arial"/>
          <w:b/>
          <w:i/>
          <w:sz w:val="28"/>
          <w:szCs w:val="28"/>
        </w:rPr>
      </w:pPr>
      <w:r w:rsidRPr="00DC7EE7">
        <w:rPr>
          <w:rFonts w:ascii="Arial" w:hAnsi="Arial" w:cs="Arial"/>
          <w:b/>
          <w:i/>
          <w:sz w:val="28"/>
          <w:szCs w:val="28"/>
        </w:rPr>
        <w:t>По числу каскадов: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однокаскадные, многокаскадные.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2.1.2  </w:t>
      </w:r>
      <w:r w:rsidRPr="00DC7EE7">
        <w:rPr>
          <w:rFonts w:ascii="Arial" w:hAnsi="Arial" w:cs="Arial"/>
          <w:b/>
          <w:i/>
          <w:sz w:val="28"/>
          <w:szCs w:val="28"/>
        </w:rPr>
        <w:t>Структурная схема усилителя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b/>
          <w:i/>
          <w:sz w:val="28"/>
          <w:szCs w:val="28"/>
        </w:rPr>
      </w:pP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Рассмотрим структурную схему  усилительного каскада на                 рис. 2.2. Здесь усилитель представлен как активный четырех полюсник с общей  шиной для входа и выхода. Источник входного сигнала показан в виде генератора  напряжения </w:t>
      </w:r>
      <w:r>
        <w:rPr>
          <w:rFonts w:ascii="Arial" w:hAnsi="Arial" w:cs="Arial"/>
          <w:i/>
          <w:sz w:val="28"/>
          <w:szCs w:val="28"/>
        </w:rPr>
        <w:t>Е</w:t>
      </w:r>
      <w:r>
        <w:rPr>
          <w:rFonts w:ascii="Arial" w:hAnsi="Arial" w:cs="Arial"/>
          <w:i/>
          <w:sz w:val="28"/>
          <w:szCs w:val="28"/>
          <w:vertAlign w:val="subscript"/>
        </w:rPr>
        <w:t xml:space="preserve">Г, </w:t>
      </w:r>
      <w:r>
        <w:rPr>
          <w:rFonts w:ascii="Arial" w:hAnsi="Arial" w:cs="Arial"/>
          <w:sz w:val="28"/>
          <w:szCs w:val="28"/>
        </w:rPr>
        <w:t xml:space="preserve">имеющего внутреннее сопротивление </w:t>
      </w:r>
      <w:proofErr w:type="gramStart"/>
      <w:r>
        <w:rPr>
          <w:rFonts w:ascii="Arial" w:hAnsi="Arial" w:cs="Arial"/>
          <w:i/>
          <w:sz w:val="28"/>
          <w:szCs w:val="28"/>
          <w:lang w:val="en-US"/>
        </w:rPr>
        <w:t>R</w:t>
      </w:r>
      <w:proofErr w:type="gramEnd"/>
      <w:r>
        <w:rPr>
          <w:rFonts w:ascii="Arial" w:hAnsi="Arial" w:cs="Arial"/>
          <w:i/>
          <w:sz w:val="28"/>
          <w:szCs w:val="28"/>
          <w:vertAlign w:val="subscript"/>
        </w:rPr>
        <w:t>Г</w:t>
      </w:r>
      <w:r>
        <w:rPr>
          <w:rFonts w:ascii="Arial" w:hAnsi="Arial" w:cs="Arial"/>
          <w:sz w:val="28"/>
          <w:szCs w:val="28"/>
        </w:rPr>
        <w:t>. На выходе усилителя подключено сопротивление нагрузки</w:t>
      </w:r>
      <w:r w:rsidRPr="00F03EDF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sz w:val="28"/>
          <w:szCs w:val="28"/>
          <w:lang w:val="en-US"/>
        </w:rPr>
        <w:t>R</w:t>
      </w:r>
      <w:proofErr w:type="gramEnd"/>
      <w:r>
        <w:rPr>
          <w:rFonts w:ascii="Arial" w:hAnsi="Arial" w:cs="Arial"/>
          <w:i/>
          <w:sz w:val="28"/>
          <w:szCs w:val="28"/>
          <w:vertAlign w:val="subscript"/>
        </w:rPr>
        <w:t>н</w:t>
      </w:r>
      <w:r>
        <w:rPr>
          <w:rFonts w:ascii="Arial" w:hAnsi="Arial" w:cs="Arial"/>
          <w:i/>
          <w:sz w:val="28"/>
          <w:szCs w:val="28"/>
        </w:rPr>
        <w:t xml:space="preserve">. </w:t>
      </w:r>
      <w:r w:rsidRPr="00F03EDF">
        <w:rPr>
          <w:rFonts w:ascii="Arial" w:hAnsi="Arial" w:cs="Arial"/>
          <w:sz w:val="28"/>
          <w:szCs w:val="28"/>
        </w:rPr>
        <w:t xml:space="preserve">Генератор </w:t>
      </w:r>
      <w:r>
        <w:rPr>
          <w:rFonts w:ascii="Arial" w:hAnsi="Arial" w:cs="Arial"/>
          <w:sz w:val="28"/>
          <w:szCs w:val="28"/>
        </w:rPr>
        <w:t>и нагрузка не являются частями усилительного каскада, но часто играют значительную роль в его работе.</w:t>
      </w:r>
    </w:p>
    <w:p w:rsidR="00296B90" w:rsidRDefault="00296B90" w:rsidP="00296B90">
      <w:pPr>
        <w:framePr w:wrap="none" w:vAnchor="page" w:hAnchor="page" w:x="1517" w:y="1467"/>
        <w:rPr>
          <w:sz w:val="2"/>
          <w:szCs w:val="2"/>
        </w:rPr>
      </w:pPr>
    </w:p>
    <w:p w:rsidR="00296B90" w:rsidRDefault="00296B90" w:rsidP="00296B90">
      <w:pPr>
        <w:spacing w:after="0"/>
        <w:ind w:firstLine="851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3003156" cy="1552575"/>
            <wp:effectExtent l="19050" t="0" r="6744" b="0"/>
            <wp:docPr id="5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156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 w:rsidRPr="00433EA4">
        <w:rPr>
          <w:rFonts w:ascii="Arial" w:hAnsi="Arial" w:cs="Arial"/>
          <w:noProof/>
          <w:lang w:eastAsia="ru-RU"/>
        </w:rPr>
        <w:t>Рис.2.2 Структурная схема усилительного каскада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noProof/>
          <w:sz w:val="28"/>
          <w:szCs w:val="28"/>
          <w:lang w:eastAsia="ru-RU"/>
        </w:rPr>
      </w:pPr>
    </w:p>
    <w:p w:rsidR="00296B90" w:rsidRPr="00337883" w:rsidRDefault="00296B90" w:rsidP="00296B90">
      <w:pPr>
        <w:spacing w:after="0"/>
        <w:ind w:firstLine="851"/>
        <w:jc w:val="both"/>
        <w:rPr>
          <w:rFonts w:ascii="Arial" w:hAnsi="Arial" w:cs="Arial"/>
          <w:noProof/>
          <w:sz w:val="28"/>
          <w:szCs w:val="28"/>
          <w:u w:val="single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Удобно подразделять усилительные каскады </w:t>
      </w:r>
      <w:r w:rsidRPr="00FE2659">
        <w:rPr>
          <w:rFonts w:ascii="Arial" w:hAnsi="Arial" w:cs="Arial"/>
          <w:b/>
          <w:noProof/>
          <w:sz w:val="28"/>
          <w:szCs w:val="28"/>
          <w:u w:val="single"/>
          <w:lang w:eastAsia="ru-RU"/>
        </w:rPr>
        <w:t xml:space="preserve">по соотношениям величин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val="en-US" w:eastAsia="ru-RU"/>
        </w:rPr>
        <w:t>R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vertAlign w:val="subscript"/>
          <w:lang w:eastAsia="ru-RU"/>
        </w:rPr>
        <w:t xml:space="preserve">ВХ 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eastAsia="ru-RU"/>
        </w:rPr>
        <w:t>и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vertAlign w:val="subscript"/>
          <w:lang w:eastAsia="ru-RU"/>
        </w:rPr>
        <w:t xml:space="preserve">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val="en-US" w:eastAsia="ru-RU"/>
        </w:rPr>
        <w:t>R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vertAlign w:val="subscript"/>
          <w:lang w:eastAsia="ru-RU"/>
        </w:rPr>
        <w:t>Г</w:t>
      </w:r>
      <w:r w:rsidRPr="00FE2659">
        <w:rPr>
          <w:rFonts w:ascii="Arial" w:hAnsi="Arial" w:cs="Arial"/>
          <w:b/>
          <w:noProof/>
          <w:sz w:val="28"/>
          <w:szCs w:val="28"/>
          <w:u w:val="single"/>
          <w:lang w:eastAsia="ru-RU"/>
        </w:rPr>
        <w:t xml:space="preserve"> . 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Если в усилителе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ВХ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eastAsia="ru-RU"/>
          </w:rPr>
          <m:t>≫</m:t>
        </m:r>
      </m:oMath>
      <w:r>
        <w:rPr>
          <w:rFonts w:ascii="Arial" w:eastAsiaTheme="minorEastAsia" w:hAnsi="Arial" w:cs="Arial"/>
          <w:i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Г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,  он имеет потенциальный вход и является усилителем напряжения.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i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В усилителе тока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ВХ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eastAsia="ru-RU"/>
          </w:rPr>
          <m:t>≪</m:t>
        </m:r>
      </m:oMath>
      <w:r>
        <w:rPr>
          <w:rFonts w:ascii="Arial" w:eastAsiaTheme="minorEastAsia" w:hAnsi="Arial" w:cs="Arial"/>
          <w:i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 xml:space="preserve">Г , 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т.е.имеет место токовый вход. 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В усилителе мощности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 xml:space="preserve">ВХ  </w:t>
      </w:r>
      <m:oMath>
        <m:r>
          <w:rPr>
            <w:rFonts w:ascii="Cambria Math" w:hAnsi="Cambria Math" w:cs="Arial"/>
            <w:noProof/>
            <w:sz w:val="28"/>
            <w:szCs w:val="28"/>
            <w:vertAlign w:val="subscript"/>
            <w:lang w:eastAsia="ru-RU"/>
          </w:rPr>
          <m:t>≈</m:t>
        </m:r>
      </m:oMath>
      <w:r w:rsidRPr="00337883"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Г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, т.е. вход согласован с источником входного сигнала.</w:t>
      </w:r>
    </w:p>
    <w:p w:rsidR="00296B90" w:rsidRDefault="00296B90" w:rsidP="00296B90">
      <w:pPr>
        <w:spacing w:after="0"/>
        <w:ind w:firstLine="851"/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FE2659">
        <w:rPr>
          <w:rFonts w:ascii="Arial" w:hAnsi="Arial" w:cs="Arial"/>
          <w:b/>
          <w:sz w:val="28"/>
          <w:szCs w:val="28"/>
          <w:u w:val="single"/>
        </w:rPr>
        <w:t xml:space="preserve">По соотношению между величинами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val="en-US" w:eastAsia="ru-RU"/>
        </w:rPr>
        <w:t>R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vertAlign w:val="subscript"/>
          <w:lang w:eastAsia="ru-RU"/>
        </w:rPr>
        <w:t xml:space="preserve">ВЫХ 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eastAsia="ru-RU"/>
        </w:rPr>
        <w:t>и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vertAlign w:val="subscript"/>
          <w:lang w:eastAsia="ru-RU"/>
        </w:rPr>
        <w:t xml:space="preserve">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lang w:val="en-US" w:eastAsia="ru-RU"/>
        </w:rPr>
        <w:t>R</w:t>
      </w:r>
      <w:r w:rsidRPr="00FE2659">
        <w:rPr>
          <w:rFonts w:ascii="Arial" w:hAnsi="Arial" w:cs="Arial"/>
          <w:b/>
          <w:i/>
          <w:noProof/>
          <w:sz w:val="28"/>
          <w:szCs w:val="28"/>
          <w:u w:val="single"/>
          <w:vertAlign w:val="subscript"/>
          <w:lang w:eastAsia="ru-RU"/>
        </w:rPr>
        <w:t>Н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усилительные каскадытакже можно разделить на усилители напряжения , где имеет место потенциальный выход (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ВЫХ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eastAsia="ru-RU"/>
          </w:rPr>
          <m:t>≪</m:t>
        </m:r>
      </m:oMath>
      <w:r>
        <w:rPr>
          <w:rFonts w:ascii="Arial" w:eastAsiaTheme="minorEastAsia" w:hAnsi="Arial" w:cs="Arial"/>
          <w:i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Н</w:t>
      </w:r>
      <w:r>
        <w:rPr>
          <w:rFonts w:ascii="Arial" w:hAnsi="Arial" w:cs="Arial"/>
          <w:noProof/>
          <w:sz w:val="28"/>
          <w:szCs w:val="28"/>
          <w:lang w:eastAsia="ru-RU"/>
        </w:rPr>
        <w:t>), усилители тока, где имеет место токовый выход (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ВЫХ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eastAsia="ru-RU"/>
          </w:rPr>
          <m:t>≫</m:t>
        </m:r>
      </m:oMath>
      <w:r>
        <w:rPr>
          <w:rFonts w:ascii="Arial" w:eastAsiaTheme="minorEastAsia" w:hAnsi="Arial" w:cs="Arial"/>
          <w:i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Н</w:t>
      </w:r>
      <w:r>
        <w:rPr>
          <w:rFonts w:ascii="Arial" w:hAnsi="Arial" w:cs="Arial"/>
          <w:noProof/>
          <w:sz w:val="28"/>
          <w:szCs w:val="28"/>
          <w:lang w:eastAsia="ru-RU"/>
        </w:rPr>
        <w:t>), и усилитель мощности, работающие на согласованную нагрузку                      (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ВЫХ</w:t>
      </w:r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eastAsia="ru-RU"/>
          </w:rPr>
          <m:t>≈</m:t>
        </m:r>
      </m:oMath>
      <w:r>
        <w:rPr>
          <w:rFonts w:ascii="Arial" w:eastAsiaTheme="minorEastAsia" w:hAnsi="Arial" w:cs="Arial"/>
          <w:i/>
          <w:noProof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>Н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). </w:t>
      </w:r>
    </w:p>
    <w:p w:rsidR="00296B90" w:rsidRDefault="00296B90" w:rsidP="00296B90">
      <w:pPr>
        <w:pStyle w:val="20"/>
        <w:shd w:val="clear" w:color="auto" w:fill="auto"/>
        <w:spacing w:line="276" w:lineRule="auto"/>
        <w:ind w:firstLine="357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t>Как правило, усилитель состоит из нескольких усилительных каскадов (рис. 2.3). Каскады нумеруютс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я в возрастающем порядке от вх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t>ода. Нагрузка первого каскада — это входное сопротивление второго каскада, а источником входного сигнала для второго кас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када является выход первого каскада и т.д. Первый каскад называ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ется </w:t>
      </w:r>
      <w:r w:rsidRPr="00FE2659">
        <w:rPr>
          <w:rStyle w:val="21"/>
          <w:rFonts w:ascii="Arial" w:hAnsi="Arial" w:cs="Arial"/>
          <w:sz w:val="28"/>
          <w:szCs w:val="28"/>
        </w:rPr>
        <w:t>входным,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а последний — </w:t>
      </w:r>
      <w:r w:rsidRPr="00FE2659">
        <w:rPr>
          <w:rStyle w:val="21"/>
          <w:rFonts w:ascii="Arial" w:hAnsi="Arial" w:cs="Arial"/>
          <w:sz w:val="28"/>
          <w:szCs w:val="28"/>
        </w:rPr>
        <w:t>выходным,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или </w:t>
      </w:r>
      <w:r w:rsidRPr="00FE2659">
        <w:rPr>
          <w:rStyle w:val="21"/>
          <w:rFonts w:ascii="Arial" w:hAnsi="Arial" w:cs="Arial"/>
          <w:sz w:val="28"/>
          <w:szCs w:val="28"/>
        </w:rPr>
        <w:t>оконечным.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</w:p>
    <w:p w:rsidR="00296B90" w:rsidRDefault="00296B90" w:rsidP="00296B90">
      <w:pPr>
        <w:pStyle w:val="20"/>
        <w:shd w:val="clear" w:color="auto" w:fill="auto"/>
        <w:spacing w:line="276" w:lineRule="auto"/>
        <w:ind w:firstLine="357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firstLine="357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3314700" cy="1333500"/>
            <wp:effectExtent l="19050" t="0" r="0" b="0"/>
            <wp:docPr id="8" name="Рисунок 7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framePr w:wrap="none" w:vAnchor="page" w:hAnchor="page" w:x="2218" w:y="8427"/>
        <w:rPr>
          <w:sz w:val="2"/>
          <w:szCs w:val="2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firstLine="357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Pr="00AE2E31" w:rsidRDefault="00296B90" w:rsidP="00296B90">
      <w:pPr>
        <w:pStyle w:val="20"/>
        <w:shd w:val="clear" w:color="auto" w:fill="auto"/>
        <w:spacing w:line="276" w:lineRule="auto"/>
        <w:ind w:firstLine="357"/>
        <w:rPr>
          <w:rFonts w:ascii="Arial" w:hAnsi="Arial" w:cs="Arial"/>
          <w:color w:val="000000"/>
          <w:sz w:val="22"/>
          <w:szCs w:val="22"/>
          <w:lang w:eastAsia="ru-RU" w:bidi="ru-RU"/>
        </w:rPr>
      </w:pPr>
      <w:r w:rsidRPr="00AE2E31">
        <w:rPr>
          <w:rFonts w:ascii="Arial" w:hAnsi="Arial" w:cs="Arial"/>
          <w:color w:val="000000"/>
          <w:sz w:val="22"/>
          <w:szCs w:val="22"/>
          <w:lang w:eastAsia="ru-RU" w:bidi="ru-RU"/>
        </w:rPr>
        <w:t>Рис.2.3 Структурная схема многокаскадного усилителя</w:t>
      </w:r>
    </w:p>
    <w:p w:rsidR="00296B90" w:rsidRPr="003B7EB1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</w:t>
      </w:r>
      <w:r w:rsidRPr="00FE2659">
        <w:rPr>
          <w:rFonts w:ascii="Arial" w:hAnsi="Arial" w:cs="Arial"/>
          <w:color w:val="000000"/>
          <w:sz w:val="28"/>
          <w:szCs w:val="28"/>
          <w:lang w:eastAsia="ru-RU" w:bidi="ru-RU"/>
        </w:rPr>
        <w:t>Входной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t>каскад осуществляет согласование усилителя с источником входно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го сигнала, поэтому для усилителя напряжения требуется иметь в нем большое входное сопротивление. Кроме того, 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желательно, что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бы входной каскад имел минимальный коэффициент шума.</w:t>
      </w:r>
    </w:p>
    <w:p w:rsidR="00296B90" w:rsidRPr="003B7EB1" w:rsidRDefault="00296B90" w:rsidP="00296B90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t>Выходной каскад многокаскадного усилителя чаще всего — усилитель мощности, призванный работать на низкоомную на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грузку. От выходного каскада обычно требуется иметь большую допустимую мощность, малое выходное сопротивление, высокий коэффициент полезного действия и малый коэффициент гармо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ник. Остальные (промежуточные) каскады необходимы для обес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печения заданного коэффициента усиления.</w:t>
      </w:r>
    </w:p>
    <w:p w:rsidR="00296B90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t>Соединение каскадов между собой в многокаскадном усилителе можно осуществлять различными способами. Один из широко рас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пространенных способов связи для усилителей переменного тока или напряжения реализуется с помощью разделительных емкостей. Такой усилитель называется усилителем с емкостной (или </w:t>
      </w:r>
      <w:r w:rsidRPr="003B7EB1">
        <w:rPr>
          <w:rStyle w:val="21"/>
          <w:rFonts w:ascii="Arial" w:eastAsiaTheme="minorEastAsia" w:hAnsi="Arial" w:cs="Arial"/>
          <w:sz w:val="28"/>
          <w:szCs w:val="28"/>
        </w:rPr>
        <w:t>RC)</w:t>
      </w:r>
      <w:r w:rsidRPr="003B7EB1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t>свя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зью. Для усилителей постоянного тока используется непосредствен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ная (гальваническая) связь, которая широко представлена между каскадами в ИМС. В усилителях также возможно использование трансформаторной, оптической и других видов связи между каска</w:t>
      </w:r>
      <w:r w:rsidRPr="003B7EB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дами или для подключения источника входного сигнала и нагрузки.</w:t>
      </w:r>
    </w:p>
    <w:p w:rsidR="00296B90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3B7EB1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2.1.3</w:t>
      </w:r>
      <w:r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 Основные характеристики и параметры усилителей.</w:t>
      </w:r>
    </w:p>
    <w:p w:rsidR="00296B90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</w:p>
    <w:p w:rsidR="00296B90" w:rsidRPr="00726401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Основные характеристики усилителей: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91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коэффициент усиления,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91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диапазон усиливаемых частот,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61"/>
        </w:tabs>
        <w:spacing w:line="276" w:lineRule="auto"/>
        <w:ind w:firstLine="30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выходная мощность,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66"/>
        </w:tabs>
        <w:spacing w:line="276" w:lineRule="auto"/>
        <w:ind w:firstLine="30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номинальное входное напряжение (чувствительность),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66"/>
        </w:tabs>
        <w:spacing w:line="276" w:lineRule="auto"/>
        <w:ind w:firstLine="30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коэффициент полезного действия,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66"/>
        </w:tabs>
        <w:spacing w:line="276" w:lineRule="auto"/>
        <w:ind w:firstLine="30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динамический диапазон амплитуд и уровень помех,</w:t>
      </w:r>
    </w:p>
    <w:p w:rsidR="00296B90" w:rsidRPr="00726401" w:rsidRDefault="00296B90" w:rsidP="00296B90">
      <w:pPr>
        <w:pStyle w:val="20"/>
        <w:numPr>
          <w:ilvl w:val="0"/>
          <w:numId w:val="6"/>
        </w:numPr>
        <w:shd w:val="clear" w:color="auto" w:fill="auto"/>
        <w:tabs>
          <w:tab w:val="left" w:pos="635"/>
        </w:tabs>
        <w:spacing w:line="276" w:lineRule="auto"/>
        <w:ind w:firstLine="300"/>
        <w:rPr>
          <w:rFonts w:ascii="Arial" w:hAnsi="Arial" w:cs="Arial"/>
          <w:sz w:val="28"/>
          <w:szCs w:val="28"/>
        </w:rPr>
      </w:pP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коэффициенты нелинейных и частотных искажений усилива</w:t>
      </w: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емого сигнала.</w:t>
      </w: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Style w:val="21"/>
        </w:rPr>
        <w:t xml:space="preserve">              </w:t>
      </w:r>
      <w:r w:rsidRPr="00726401">
        <w:rPr>
          <w:rStyle w:val="21"/>
          <w:rFonts w:ascii="Arial" w:hAnsi="Arial" w:cs="Arial"/>
          <w:b/>
          <w:sz w:val="28"/>
          <w:szCs w:val="28"/>
        </w:rPr>
        <w:t>Коэффициент усиления</w:t>
      </w:r>
      <w:r w:rsidRPr="00726401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 </w:t>
      </w: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>— это отношение приращения выходно</w:t>
      </w: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 параметра к приращению входного параметра или отношение амплитуды выходного параметра к амплитуде входного парамет</w:t>
      </w: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ра. Коэффициенты усиления напряжения </w:t>
      </w:r>
      <w:proofErr w:type="spellStart"/>
      <w:r>
        <w:rPr>
          <w:rStyle w:val="2Impact11pt"/>
          <w:rFonts w:ascii="Arial" w:hAnsi="Arial" w:cs="Arial"/>
          <w:sz w:val="28"/>
          <w:szCs w:val="28"/>
          <w:lang w:val="en-US"/>
        </w:rPr>
        <w:t>k</w:t>
      </w:r>
      <w:r>
        <w:rPr>
          <w:rStyle w:val="2Impact11pt"/>
          <w:rFonts w:ascii="Arial" w:hAnsi="Arial" w:cs="Arial"/>
          <w:sz w:val="28"/>
          <w:szCs w:val="28"/>
          <w:vertAlign w:val="subscript"/>
          <w:lang w:val="en-US"/>
        </w:rPr>
        <w:t>u</w:t>
      </w:r>
      <w:proofErr w:type="spellEnd"/>
      <w:r w:rsidRPr="00726401">
        <w:rPr>
          <w:rStyle w:val="2Impact11pt"/>
          <w:rFonts w:ascii="Arial" w:hAnsi="Arial" w:cs="Arial"/>
          <w:sz w:val="28"/>
          <w:szCs w:val="28"/>
        </w:rPr>
        <w:t>,</w:t>
      </w:r>
      <w:r w:rsidRPr="00726401">
        <w:rPr>
          <w:rStyle w:val="2Tahoma9pt"/>
          <w:rFonts w:ascii="Arial" w:hAnsi="Arial" w:cs="Arial"/>
          <w:sz w:val="28"/>
          <w:szCs w:val="28"/>
        </w:rPr>
        <w:t xml:space="preserve"> </w:t>
      </w: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тока </w:t>
      </w:r>
      <w:proofErr w:type="spellStart"/>
      <w:r w:rsidRPr="00726401">
        <w:rPr>
          <w:rStyle w:val="2Impact11pt"/>
          <w:rFonts w:ascii="Arial" w:hAnsi="Arial" w:cs="Arial"/>
          <w:sz w:val="28"/>
          <w:szCs w:val="28"/>
          <w:lang w:val="en-US" w:eastAsia="en-US" w:bidi="en-US"/>
        </w:rPr>
        <w:t>k</w:t>
      </w:r>
      <w:r>
        <w:rPr>
          <w:rStyle w:val="2Impact11pt"/>
          <w:rFonts w:ascii="Arial" w:hAnsi="Arial" w:cs="Arial"/>
          <w:sz w:val="28"/>
          <w:szCs w:val="28"/>
          <w:vertAlign w:val="subscript"/>
          <w:lang w:val="en-US" w:eastAsia="en-US" w:bidi="en-US"/>
        </w:rPr>
        <w:t>i</w:t>
      </w:r>
      <w:proofErr w:type="spellEnd"/>
      <w:r w:rsidRPr="00726401">
        <w:rPr>
          <w:rStyle w:val="2Tahoma9pt"/>
          <w:rFonts w:ascii="Arial" w:hAnsi="Arial" w:cs="Arial"/>
          <w:sz w:val="28"/>
          <w:szCs w:val="28"/>
          <w:lang w:bidi="en-US"/>
        </w:rPr>
        <w:t xml:space="preserve"> </w:t>
      </w:r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мощности </w:t>
      </w:r>
      <w:proofErr w:type="spellStart"/>
      <w:r>
        <w:rPr>
          <w:rStyle w:val="21"/>
          <w:rFonts w:ascii="Arial" w:hAnsi="Arial" w:cs="Arial"/>
          <w:sz w:val="28"/>
          <w:szCs w:val="28"/>
        </w:rPr>
        <w:t>k</w:t>
      </w:r>
      <w:r>
        <w:rPr>
          <w:rStyle w:val="21"/>
          <w:rFonts w:ascii="Arial" w:hAnsi="Arial" w:cs="Arial"/>
          <w:sz w:val="28"/>
          <w:szCs w:val="28"/>
          <w:vertAlign w:val="subscript"/>
        </w:rPr>
        <w:t>p</w:t>
      </w:r>
      <w:proofErr w:type="spellEnd"/>
      <w:r w:rsidRPr="00726401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имеют соответственно следующие выражения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:</w:t>
      </w:r>
    </w:p>
    <w:p w:rsidR="00296B90" w:rsidRPr="00CB2127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framePr w:wrap="none" w:vAnchor="page" w:hAnchor="page" w:x="1440" w:y="3655"/>
        <w:rPr>
          <w:sz w:val="2"/>
          <w:szCs w:val="2"/>
        </w:rPr>
      </w:pP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251320" cy="371475"/>
            <wp:effectExtent l="19050" t="0" r="0" b="0"/>
            <wp:docPr id="9" name="Рисунок 1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97" cy="37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B90">
        <w:rPr>
          <w:noProof/>
          <w:lang w:eastAsia="ru-RU"/>
        </w:rPr>
        <w:t xml:space="preserve">         </w:t>
      </w:r>
      <w:r w:rsidRPr="00296B90">
        <w:rPr>
          <w:noProof/>
          <w:sz w:val="28"/>
          <w:szCs w:val="28"/>
          <w:lang w:eastAsia="ru-RU"/>
        </w:rPr>
        <w:t>(2</w:t>
      </w:r>
      <w:r w:rsidRPr="004C53C6">
        <w:rPr>
          <w:noProof/>
          <w:sz w:val="28"/>
          <w:szCs w:val="28"/>
          <w:lang w:eastAsia="ru-RU"/>
        </w:rPr>
        <w:t>.</w:t>
      </w:r>
      <w:r w:rsidRPr="00296B90">
        <w:rPr>
          <w:noProof/>
          <w:sz w:val="28"/>
          <w:szCs w:val="28"/>
          <w:lang w:eastAsia="ru-RU"/>
        </w:rPr>
        <w:t>1)</w:t>
      </w: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CB212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В ряде случаев бывает недостаточно одного </w:t>
      </w:r>
      <w:r w:rsidRPr="00CB2127">
        <w:rPr>
          <w:rStyle w:val="21"/>
          <w:rFonts w:ascii="Arial" w:hAnsi="Arial" w:cs="Arial"/>
          <w:sz w:val="28"/>
          <w:szCs w:val="28"/>
        </w:rPr>
        <w:t>усилительного</w:t>
      </w:r>
      <w:r w:rsidRPr="00CB212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кас</w:t>
      </w:r>
      <w:r w:rsidRPr="00CB212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када для получения необходимого значения усиливаемого парамет</w:t>
      </w:r>
      <w:r w:rsidRPr="00CB212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ра. В этом случае применяют многокаскадные усилители, состоя</w:t>
      </w:r>
      <w:r w:rsidRPr="00CB212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щие из последовательно соединенных отдельных каскадов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296B90" w:rsidRPr="004C53C6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i/>
          <w:sz w:val="28"/>
          <w:szCs w:val="28"/>
        </w:rPr>
      </w:pPr>
      <w:r w:rsidRPr="004C53C6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Коэффициент усиления многокаскадного усилите</w:t>
      </w:r>
      <w:r w:rsidRPr="004C53C6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softHyphen/>
        <w:t>ля равен произведению коэффициентов усиления отдельных кас</w:t>
      </w:r>
      <w:r w:rsidRPr="004C53C6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softHyphen/>
        <w:t>кадов</w:t>
      </w:r>
      <w:r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                  </w:t>
      </w:r>
      <w:r w:rsidRPr="004C53C6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r w:rsidRPr="004C53C6">
        <w:rPr>
          <w:rStyle w:val="2Impact11pt"/>
          <w:rFonts w:ascii="Arial" w:hAnsi="Arial" w:cs="Arial"/>
          <w:i w:val="0"/>
          <w:sz w:val="28"/>
          <w:szCs w:val="28"/>
        </w:rPr>
        <w:t xml:space="preserve">к = </w:t>
      </w:r>
      <w:r>
        <w:rPr>
          <w:rStyle w:val="2Impact11pt"/>
          <w:rFonts w:ascii="Arial" w:hAnsi="Arial" w:cs="Arial"/>
          <w:i w:val="0"/>
          <w:sz w:val="28"/>
          <w:szCs w:val="28"/>
        </w:rPr>
        <w:t xml:space="preserve"> </w:t>
      </w:r>
      <w:r w:rsidRPr="004C53C6">
        <w:rPr>
          <w:rStyle w:val="2Impact11pt"/>
          <w:rFonts w:ascii="Arial" w:hAnsi="Arial" w:cs="Arial"/>
          <w:i w:val="0"/>
          <w:sz w:val="28"/>
          <w:szCs w:val="28"/>
        </w:rPr>
        <w:t>к</w:t>
      </w:r>
      <w:proofErr w:type="gramStart"/>
      <w:r>
        <w:rPr>
          <w:rStyle w:val="213pt"/>
          <w:rFonts w:ascii="Arial" w:eastAsia="Impact" w:hAnsi="Arial" w:cs="Arial"/>
          <w:sz w:val="28"/>
          <w:szCs w:val="28"/>
          <w:vertAlign w:val="subscript"/>
        </w:rPr>
        <w:t>1</w:t>
      </w:r>
      <w:proofErr w:type="gramEnd"/>
      <w:r w:rsidRPr="004C53C6">
        <w:rPr>
          <w:rStyle w:val="2Tahoma9pt"/>
          <w:rFonts w:ascii="Arial" w:hAnsi="Arial" w:cs="Arial"/>
          <w:i/>
          <w:sz w:val="28"/>
          <w:szCs w:val="28"/>
        </w:rPr>
        <w:t>.</w:t>
      </w:r>
      <w:r w:rsidRPr="004C53C6">
        <w:rPr>
          <w:rStyle w:val="2Impact11pt"/>
          <w:rFonts w:ascii="Arial" w:hAnsi="Arial" w:cs="Arial"/>
          <w:i w:val="0"/>
          <w:sz w:val="28"/>
          <w:szCs w:val="28"/>
        </w:rPr>
        <w:t>к</w:t>
      </w:r>
      <w:r w:rsidRPr="004C53C6">
        <w:rPr>
          <w:rStyle w:val="213pt"/>
          <w:rFonts w:ascii="Arial" w:eastAsia="Impact" w:hAnsi="Arial" w:cs="Arial"/>
          <w:sz w:val="28"/>
          <w:szCs w:val="28"/>
          <w:vertAlign w:val="subscript"/>
        </w:rPr>
        <w:t>2</w:t>
      </w:r>
      <w:r w:rsidRPr="004C53C6">
        <w:rPr>
          <w:rStyle w:val="2Tahoma9pt"/>
          <w:rFonts w:ascii="Arial" w:hAnsi="Arial" w:cs="Arial"/>
          <w:i/>
          <w:sz w:val="28"/>
          <w:szCs w:val="28"/>
        </w:rPr>
        <w:t xml:space="preserve"> ... </w:t>
      </w:r>
      <w:r w:rsidRPr="004C53C6">
        <w:rPr>
          <w:rStyle w:val="2Impact11pt"/>
          <w:rFonts w:ascii="Arial" w:hAnsi="Arial" w:cs="Arial"/>
          <w:i w:val="0"/>
          <w:sz w:val="28"/>
          <w:szCs w:val="28"/>
        </w:rPr>
        <w:t>к</w:t>
      </w:r>
      <w:r>
        <w:rPr>
          <w:rStyle w:val="2Impact11pt"/>
          <w:rFonts w:ascii="Arial" w:hAnsi="Arial" w:cs="Arial"/>
          <w:i w:val="0"/>
          <w:sz w:val="28"/>
          <w:szCs w:val="28"/>
          <w:vertAlign w:val="subscript"/>
          <w:lang w:val="en-US"/>
        </w:rPr>
        <w:t>n</w:t>
      </w:r>
      <w:r w:rsidRPr="004C53C6">
        <w:rPr>
          <w:rStyle w:val="2Impact11pt"/>
          <w:rFonts w:ascii="Arial" w:hAnsi="Arial" w:cs="Arial"/>
          <w:i w:val="0"/>
          <w:sz w:val="28"/>
          <w:szCs w:val="28"/>
        </w:rPr>
        <w:t xml:space="preserve"> .</w:t>
      </w: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                 </w:t>
      </w:r>
      <w:r w:rsidRPr="000F31F3">
        <w:rPr>
          <w:rFonts w:ascii="Arial" w:hAnsi="Arial" w:cs="Arial"/>
          <w:color w:val="000000"/>
          <w:sz w:val="28"/>
          <w:szCs w:val="28"/>
          <w:lang w:eastAsia="ru-RU" w:bidi="ru-RU"/>
        </w:rPr>
        <w:t>Коэффициенты усил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ения, определяемые по формуле (2.</w:t>
      </w:r>
      <w:r w:rsidRPr="000F31F3">
        <w:rPr>
          <w:rFonts w:ascii="Arial" w:hAnsi="Arial" w:cs="Arial"/>
          <w:color w:val="000000"/>
          <w:sz w:val="28"/>
          <w:szCs w:val="28"/>
          <w:lang w:eastAsia="ru-RU" w:bidi="ru-RU"/>
        </w:rPr>
        <w:t>1), от</w:t>
      </w:r>
      <w:r w:rsidRPr="000F31F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влеченные числа. Для оценки различных уровней величин приме</w:t>
      </w:r>
      <w:r w:rsidRPr="000F31F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няют единицу измерения - децибел (дБ). Коэффициент усиления, выраженный в децибелах, для оценки усиления напряжения и тока равен десятичному логарифму отношения выходной и входной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величин</w:t>
      </w:r>
      <w:r w:rsidRPr="00A63D2C">
        <w:rPr>
          <w:rFonts w:ascii="Arial" w:hAnsi="Arial" w:cs="Arial"/>
          <w:color w:val="000000"/>
          <w:sz w:val="28"/>
          <w:szCs w:val="28"/>
          <w:lang w:eastAsia="ru-RU" w:bidi="ru-RU"/>
        </w:rPr>
        <w:t>, умноженному на 20, а для мощности на 10. Последнее объясняется тем, что мощность пропорциональна квадрату напря</w:t>
      </w:r>
      <w:r w:rsidRPr="00A63D2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жения или квадрату тока</w:t>
      </w:r>
    </w:p>
    <w:p w:rsidR="00296B90" w:rsidRPr="00A63D2C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</w:p>
    <w:p w:rsidR="00296B90" w:rsidRPr="00296B90" w:rsidRDefault="00296B90" w:rsidP="00296B90">
      <w:pPr>
        <w:framePr w:wrap="none" w:vAnchor="page" w:hAnchor="page" w:x="3982" w:y="1977"/>
        <w:rPr>
          <w:sz w:val="2"/>
          <w:szCs w:val="2"/>
        </w:rPr>
      </w:pPr>
      <w:r w:rsidRPr="00296B90">
        <w:rPr>
          <w:sz w:val="2"/>
          <w:szCs w:val="2"/>
        </w:rPr>
        <w:t xml:space="preserve">                   </w:t>
      </w:r>
    </w:p>
    <w:p w:rsidR="00296B90" w:rsidRP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 w:rsidRPr="00296B90">
        <w:rPr>
          <w:rFonts w:ascii="Arial" w:hAnsi="Arial" w:cs="Arial"/>
          <w:i/>
          <w:noProof/>
          <w:sz w:val="28"/>
          <w:szCs w:val="28"/>
          <w:lang w:eastAsia="ru-RU"/>
        </w:rPr>
        <w:t xml:space="preserve">              </w:t>
      </w:r>
      <w:r w:rsidRPr="00090762">
        <w:rPr>
          <w:rFonts w:ascii="Arial" w:hAnsi="Arial" w:cs="Arial"/>
          <w:i/>
          <w:noProof/>
          <w:sz w:val="28"/>
          <w:szCs w:val="28"/>
          <w:lang w:eastAsia="ru-RU"/>
        </w:rPr>
        <w:t>(</w:t>
      </w:r>
      <w:r w:rsidRPr="00090762">
        <w:rPr>
          <w:rFonts w:ascii="Arial" w:hAnsi="Arial" w:cs="Arial"/>
          <w:i/>
          <w:noProof/>
          <w:sz w:val="28"/>
          <w:szCs w:val="28"/>
          <w:lang w:val="en-US" w:eastAsia="ru-RU"/>
        </w:rPr>
        <w:t>P</w:t>
      </w:r>
      <w:r w:rsidRPr="00296B90">
        <w:rPr>
          <w:rFonts w:ascii="Arial" w:hAnsi="Arial" w:cs="Arial"/>
          <w:i/>
          <w:noProof/>
          <w:sz w:val="28"/>
          <w:szCs w:val="28"/>
          <w:lang w:eastAsia="ru-RU"/>
        </w:rPr>
        <w:t xml:space="preserve"> = </w:t>
      </w:r>
      <m:oMath>
        <m:f>
          <m:fPr>
            <m:type m:val="skw"/>
            <m:ctrlPr>
              <w:rPr>
                <w:rFonts w:ascii="Cambria Math" w:hAnsi="Cambria Math" w:cs="Arial"/>
                <w:i/>
                <w:noProof/>
                <w:sz w:val="28"/>
                <w:szCs w:val="28"/>
                <w:vertAlign w:val="superscript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val="en-US" w:eastAsia="ru-RU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vertAlign w:val="superscript"/>
                <w:lang w:val="en-US" w:eastAsia="ru-RU"/>
              </w:rPr>
              <m:t>R</m:t>
            </m:r>
          </m:den>
        </m:f>
      </m:oMath>
      <w:r w:rsidRPr="00296B90">
        <w:rPr>
          <w:rFonts w:ascii="Arial" w:hAnsi="Arial" w:cs="Arial"/>
          <w:i/>
          <w:noProof/>
          <w:sz w:val="28"/>
          <w:szCs w:val="28"/>
          <w:vertAlign w:val="superscript"/>
          <w:lang w:eastAsia="ru-RU"/>
        </w:rPr>
        <w:t xml:space="preserve"> = </w:t>
      </w: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val="en-US" w:eastAsia="ru-RU"/>
              </w:rPr>
              <m:t>I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ru-RU"/>
              </w:rPr>
              <m:t>2</m:t>
            </m:r>
          </m:sup>
        </m:sSup>
      </m:oMath>
      <w:r w:rsidRPr="00296B90">
        <w:rPr>
          <w:rFonts w:ascii="Arial" w:hAnsi="Arial" w:cs="Arial"/>
          <w:i/>
          <w:noProof/>
          <w:sz w:val="28"/>
          <w:szCs w:val="28"/>
          <w:lang w:eastAsia="ru-RU"/>
        </w:rPr>
        <w:t xml:space="preserve"> </w:t>
      </w:r>
      <w:r w:rsidRPr="00090762">
        <w:rPr>
          <w:rFonts w:ascii="Arial" w:hAnsi="Arial" w:cs="Arial"/>
          <w:i/>
          <w:noProof/>
          <w:sz w:val="28"/>
          <w:szCs w:val="28"/>
          <w:lang w:val="en-US" w:eastAsia="ru-RU"/>
        </w:rPr>
        <w:t>R</w:t>
      </w:r>
      <w:r w:rsidRPr="00296B90">
        <w:rPr>
          <w:rFonts w:ascii="Arial" w:hAnsi="Arial" w:cs="Arial"/>
          <w:i/>
          <w:noProof/>
          <w:sz w:val="28"/>
          <w:szCs w:val="28"/>
          <w:lang w:eastAsia="ru-RU"/>
        </w:rPr>
        <w:t xml:space="preserve">)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t>(2.2)</w:t>
      </w: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 w:rsidRPr="00A76598">
        <w:rPr>
          <w:rFonts w:ascii="Arial" w:hAnsi="Arial" w:cs="Arial"/>
          <w:noProof/>
          <w:sz w:val="28"/>
          <w:szCs w:val="28"/>
          <w:lang w:eastAsia="ru-RU"/>
        </w:rPr>
        <w:t xml:space="preserve">            Таким образом, для оценки усиления напряжения, тока  и мощности будем иметь:</w:t>
      </w:r>
    </w:p>
    <w:p w:rsidR="00296B90" w:rsidRPr="00A76598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vertAlign w:val="superscript"/>
          <w:lang w:eastAsia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vertAlign w:val="superscript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7464" cy="1752600"/>
            <wp:effectExtent l="19050" t="0" r="0" b="0"/>
            <wp:docPr id="12" name="Рисунок 19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6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vertAlign w:val="superscript"/>
          <w:lang w:eastAsia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firstLine="30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Style w:val="895pt"/>
          <w:rFonts w:ascii="Arial" w:hAnsi="Arial" w:cs="Arial"/>
          <w:sz w:val="28"/>
          <w:szCs w:val="28"/>
        </w:rPr>
        <w:t xml:space="preserve">       </w:t>
      </w:r>
      <w:r w:rsidRPr="00A76598">
        <w:rPr>
          <w:rStyle w:val="895pt"/>
          <w:rFonts w:ascii="Arial" w:hAnsi="Arial" w:cs="Arial"/>
          <w:b/>
          <w:sz w:val="28"/>
          <w:szCs w:val="28"/>
        </w:rPr>
        <w:t>Диапазон усиливаемых частот</w:t>
      </w:r>
      <w:r w:rsidRPr="00A76598">
        <w:rPr>
          <w:rStyle w:val="895pt"/>
          <w:rFonts w:ascii="Arial" w:hAnsi="Arial" w:cs="Arial"/>
          <w:sz w:val="28"/>
          <w:szCs w:val="28"/>
        </w:rPr>
        <w:t xml:space="preserve">, </w:t>
      </w:r>
      <w:r w:rsidRPr="00A76598">
        <w:rPr>
          <w:rStyle w:val="895pt"/>
          <w:rFonts w:ascii="Arial" w:hAnsi="Arial" w:cs="Arial"/>
          <w:b/>
          <w:sz w:val="28"/>
          <w:szCs w:val="28"/>
        </w:rPr>
        <w:t>или полоса пропускания уси</w:t>
      </w:r>
      <w:r w:rsidRPr="00A76598">
        <w:rPr>
          <w:rStyle w:val="895pt"/>
          <w:rFonts w:ascii="Arial" w:hAnsi="Arial" w:cs="Arial"/>
          <w:b/>
          <w:sz w:val="28"/>
          <w:szCs w:val="28"/>
        </w:rPr>
        <w:softHyphen/>
        <w:t>лителя</w:t>
      </w:r>
      <w:r w:rsidRPr="00A76598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 </w:t>
      </w:r>
      <w:r w:rsidRPr="00A76598">
        <w:rPr>
          <w:rFonts w:ascii="Arial" w:hAnsi="Arial" w:cs="Arial"/>
          <w:color w:val="000000"/>
          <w:sz w:val="28"/>
          <w:szCs w:val="28"/>
          <w:lang w:eastAsia="ru-RU" w:bidi="ru-RU"/>
        </w:rPr>
        <w:t>— это область частот, в которой коэффициент усиления из</w:t>
      </w:r>
      <w:r w:rsidRPr="00A76598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меняется не больше, чем это допустимо по техническим условиям.</w:t>
      </w:r>
    </w:p>
    <w:p w:rsidR="00296B90" w:rsidRPr="00A76598" w:rsidRDefault="00296B90" w:rsidP="00296B90">
      <w:pPr>
        <w:pStyle w:val="20"/>
        <w:shd w:val="clear" w:color="auto" w:fill="auto"/>
        <w:spacing w:line="276" w:lineRule="auto"/>
        <w:ind w:firstLine="301"/>
        <w:rPr>
          <w:rFonts w:ascii="Arial" w:hAnsi="Arial" w:cs="Arial"/>
          <w:noProof/>
          <w:sz w:val="28"/>
          <w:szCs w:val="28"/>
          <w:vertAlign w:val="superscript"/>
          <w:lang w:eastAsia="ru-RU"/>
        </w:rPr>
      </w:pPr>
      <w:r w:rsidRPr="00A7659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</w:p>
    <w:p w:rsidR="00296B90" w:rsidRDefault="00296B90" w:rsidP="00296B90">
      <w:pPr>
        <w:framePr w:wrap="none" w:vAnchor="page" w:hAnchor="page" w:x="3680" w:y="2827"/>
        <w:rPr>
          <w:sz w:val="2"/>
          <w:szCs w:val="2"/>
        </w:rPr>
      </w:pPr>
    </w:p>
    <w:p w:rsidR="00296B90" w:rsidRPr="00A76598" w:rsidRDefault="00296B90" w:rsidP="00296B90">
      <w:pPr>
        <w:pStyle w:val="80"/>
        <w:shd w:val="clear" w:color="auto" w:fill="auto"/>
        <w:spacing w:line="276" w:lineRule="auto"/>
        <w:ind w:firstLine="318"/>
        <w:jc w:val="both"/>
        <w:rPr>
          <w:rFonts w:ascii="Arial" w:hAnsi="Arial" w:cs="Arial"/>
          <w:sz w:val="28"/>
          <w:szCs w:val="28"/>
        </w:rPr>
      </w:pPr>
      <w:r w:rsidRPr="00156E73">
        <w:rPr>
          <w:rStyle w:val="895pt"/>
          <w:rFonts w:ascii="Arial" w:hAnsi="Arial" w:cs="Arial"/>
          <w:b/>
          <w:sz w:val="28"/>
          <w:szCs w:val="28"/>
        </w:rPr>
        <w:t>Входная мощность</w:t>
      </w:r>
      <w:r w:rsidRPr="00A76598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средних частотах, на которых входное сопротивление становится чисто активным, при воздействии сину</w:t>
      </w:r>
      <w:r w:rsidRPr="00A76598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соидального сигнала:</w:t>
      </w: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 w:rsidRPr="00A76598">
        <w:rPr>
          <w:rFonts w:ascii="Arial" w:hAnsi="Arial" w:cs="Arial"/>
          <w:noProof/>
          <w:sz w:val="28"/>
          <w:szCs w:val="28"/>
          <w:lang w:eastAsia="ru-RU"/>
        </w:rPr>
        <w:lastRenderedPageBreak/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1419225" cy="392821"/>
            <wp:effectExtent l="19050" t="0" r="9525" b="0"/>
            <wp:docPr id="14" name="Рисунок 22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598">
        <w:rPr>
          <w:rFonts w:ascii="Arial" w:hAnsi="Arial" w:cs="Arial"/>
          <w:noProof/>
          <w:sz w:val="28"/>
          <w:szCs w:val="28"/>
          <w:lang w:eastAsia="ru-RU"/>
        </w:rPr>
        <w:t xml:space="preserve">       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(2.3)</w:t>
      </w: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</w:p>
    <w:p w:rsidR="00296B90" w:rsidRDefault="005164DA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</w:t>
      </w:r>
      <w:r w:rsidRPr="005164DA">
        <w:rPr>
          <w:rFonts w:ascii="Arial" w:hAnsi="Arial" w:cs="Arial"/>
          <w:b/>
          <w:noProof/>
          <w:sz w:val="28"/>
          <w:szCs w:val="28"/>
          <w:lang w:eastAsia="ru-RU"/>
        </w:rPr>
        <w:t xml:space="preserve">Выходная мощность </w:t>
      </w:r>
      <w:r w:rsidR="00DF3089">
        <w:rPr>
          <w:rFonts w:ascii="Arial" w:hAnsi="Arial" w:cs="Arial"/>
          <w:b/>
          <w:noProof/>
          <w:sz w:val="28"/>
          <w:szCs w:val="28"/>
          <w:lang w:eastAsia="ru-RU"/>
        </w:rPr>
        <w:t xml:space="preserve">– </w:t>
      </w:r>
      <w:r w:rsidR="00DF3089">
        <w:rPr>
          <w:rFonts w:ascii="Arial" w:hAnsi="Arial" w:cs="Arial"/>
          <w:noProof/>
          <w:sz w:val="28"/>
          <w:szCs w:val="28"/>
          <w:lang w:eastAsia="ru-RU"/>
        </w:rPr>
        <w:t>один из самых основных показателей усилителя, представляющий собой полезную мощность, развиваемуюусилителем на сопротивлении нагрузки:</w:t>
      </w:r>
    </w:p>
    <w:p w:rsidR="005164DA" w:rsidRPr="00DF3089" w:rsidRDefault="00DF3089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i/>
          <w:noProof/>
          <w:sz w:val="28"/>
          <w:szCs w:val="28"/>
          <w:lang w:eastAsia="ru-RU"/>
        </w:rPr>
        <w:t xml:space="preserve">                                            </w:t>
      </w:r>
      <w:r w:rsidR="005164DA" w:rsidRPr="00DF3089">
        <w:rPr>
          <w:rFonts w:ascii="Arial" w:hAnsi="Arial" w:cs="Arial"/>
          <w:b/>
          <w:i/>
          <w:noProof/>
          <w:sz w:val="28"/>
          <w:szCs w:val="28"/>
          <w:lang w:val="en-US" w:eastAsia="ru-RU"/>
        </w:rPr>
        <w:t>P</w:t>
      </w:r>
      <w:r>
        <w:rPr>
          <w:rFonts w:ascii="Arial" w:hAnsi="Arial" w:cs="Arial"/>
          <w:b/>
          <w:i/>
          <w:noProof/>
          <w:sz w:val="28"/>
          <w:szCs w:val="28"/>
          <w:vertAlign w:val="subscript"/>
          <w:lang w:eastAsia="ru-RU"/>
        </w:rPr>
        <w:t xml:space="preserve">вых  </w:t>
      </w:r>
      <w:r>
        <w:rPr>
          <w:rFonts w:ascii="Arial" w:hAnsi="Arial" w:cs="Arial"/>
          <w:i/>
          <w:noProof/>
          <w:sz w:val="28"/>
          <w:szCs w:val="28"/>
          <w:vertAlign w:val="subscript"/>
          <w:lang w:eastAsia="ru-RU"/>
        </w:rPr>
        <w:t xml:space="preserve">= </w:t>
      </w:r>
      <m:oMath>
        <m:f>
          <m:fPr>
            <m:type m:val="skw"/>
            <m:ctrlPr>
              <w:rPr>
                <w:rFonts w:ascii="Cambria Math" w:hAnsi="Cambria Math" w:cs="Arial"/>
                <w:i/>
                <w:noProof/>
                <w:sz w:val="28"/>
                <w:szCs w:val="28"/>
                <w:vertAlign w:val="subscript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vertAlign w:val="subscript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  <w:vertAlign w:val="subscript"/>
                    <w:lang w:eastAsia="ru-RU"/>
                  </w:rPr>
                  <m:t xml:space="preserve">  </m:t>
                </m:r>
                <m:r>
                  <w:rPr>
                    <w:rFonts w:ascii="Cambria Math" w:hAnsi="Cambria Math" w:cs="Arial"/>
                    <w:noProof/>
                    <w:sz w:val="28"/>
                    <w:szCs w:val="28"/>
                    <w:vertAlign w:val="subscript"/>
                    <w:lang w:val="en-US" w:eastAsia="ru-RU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8"/>
                    <w:szCs w:val="28"/>
                    <w:vertAlign w:val="subscript"/>
                    <w:lang w:eastAsia="ru-RU"/>
                  </w:rPr>
                  <m:t>ВЫХ</m:t>
                </m:r>
              </m:sub>
              <m:sup>
                <m:r>
                  <w:rPr>
                    <w:rFonts w:ascii="Cambria Math" w:hAnsi="Cambria Math" w:cs="Arial"/>
                    <w:noProof/>
                    <w:sz w:val="28"/>
                    <w:szCs w:val="28"/>
                    <w:vertAlign w:val="subscript"/>
                    <w:lang w:eastAsia="ru-RU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vertAlign w:val="subscript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  <w:vertAlign w:val="subscript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noProof/>
                    <w:sz w:val="28"/>
                    <w:szCs w:val="28"/>
                    <w:vertAlign w:val="subscript"/>
                    <w:lang w:eastAsia="ru-RU"/>
                  </w:rPr>
                  <m:t>н</m:t>
                </m:r>
              </m:sub>
            </m:sSub>
          </m:den>
        </m:f>
      </m:oMath>
      <w:r>
        <w:rPr>
          <w:rFonts w:ascii="Arial" w:hAnsi="Arial" w:cs="Arial"/>
          <w:i/>
          <w:noProof/>
          <w:sz w:val="28"/>
          <w:szCs w:val="28"/>
          <w:lang w:eastAsia="ru-RU"/>
        </w:rPr>
        <w:t xml:space="preserve">,                            </w:t>
      </w:r>
      <w:r w:rsidRPr="00DF3089">
        <w:rPr>
          <w:rFonts w:ascii="Arial" w:hAnsi="Arial" w:cs="Arial"/>
          <w:noProof/>
          <w:sz w:val="28"/>
          <w:szCs w:val="28"/>
          <w:lang w:eastAsia="ru-RU"/>
        </w:rPr>
        <w:t>(2.4)</w:t>
      </w:r>
    </w:p>
    <w:p w:rsidR="00DF3089" w:rsidRPr="00A76598" w:rsidRDefault="00DF3089" w:rsidP="00DF3089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          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где </w:t>
      </w:r>
      <w:r w:rsidRPr="00A76598">
        <w:rPr>
          <w:rFonts w:ascii="Arial" w:hAnsi="Arial" w:cs="Arial"/>
          <w:noProof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noProof/>
          <w:sz w:val="28"/>
          <w:szCs w:val="28"/>
          <w:lang w:val="en-US" w:eastAsia="ru-RU"/>
        </w:rPr>
        <w:t>R</w:t>
      </w:r>
      <w:r>
        <w:rPr>
          <w:rFonts w:ascii="Arial" w:hAnsi="Arial" w:cs="Arial"/>
          <w:noProof/>
          <w:sz w:val="28"/>
          <w:szCs w:val="28"/>
          <w:vertAlign w:val="subscript"/>
          <w:lang w:eastAsia="ru-RU"/>
        </w:rPr>
        <w:t xml:space="preserve">н </w:t>
      </w:r>
      <w:r>
        <w:rPr>
          <w:rFonts w:ascii="Arial" w:hAnsi="Arial" w:cs="Arial"/>
          <w:noProof/>
          <w:sz w:val="28"/>
          <w:szCs w:val="28"/>
          <w:lang w:eastAsia="ru-RU"/>
        </w:rPr>
        <w:t>– активная составляющая сопротивления нагрузки.</w:t>
      </w:r>
      <w:r w:rsidRPr="00A76598">
        <w:rPr>
          <w:rFonts w:ascii="Arial" w:hAnsi="Arial" w:cs="Arial"/>
          <w:noProof/>
          <w:sz w:val="28"/>
          <w:szCs w:val="28"/>
          <w:lang w:eastAsia="ru-RU"/>
        </w:rPr>
        <w:t xml:space="preserve">        </w:t>
      </w:r>
    </w:p>
    <w:p w:rsidR="00DF3089" w:rsidRDefault="00DF3089" w:rsidP="00DF3089">
      <w:pPr>
        <w:framePr w:wrap="none" w:vAnchor="page" w:hAnchor="page" w:x="3059" w:y="5323"/>
        <w:rPr>
          <w:sz w:val="2"/>
          <w:szCs w:val="2"/>
        </w:rPr>
      </w:pPr>
    </w:p>
    <w:p w:rsidR="00DF3089" w:rsidRPr="00A76598" w:rsidRDefault="00DF3089" w:rsidP="00DF3089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Pr="00156E73" w:rsidRDefault="00296B90" w:rsidP="00296B90">
      <w:pPr>
        <w:pStyle w:val="80"/>
        <w:shd w:val="clear" w:color="auto" w:fill="auto"/>
        <w:spacing w:line="276" w:lineRule="auto"/>
        <w:ind w:firstLine="318"/>
        <w:jc w:val="both"/>
        <w:rPr>
          <w:rFonts w:ascii="Arial" w:hAnsi="Arial" w:cs="Arial"/>
          <w:sz w:val="28"/>
          <w:szCs w:val="28"/>
        </w:rPr>
      </w:pPr>
      <w:r>
        <w:rPr>
          <w:rStyle w:val="895pt"/>
          <w:rFonts w:ascii="Arial" w:hAnsi="Arial" w:cs="Arial"/>
          <w:b/>
          <w:sz w:val="28"/>
          <w:szCs w:val="28"/>
        </w:rPr>
        <w:t xml:space="preserve">      </w:t>
      </w:r>
      <w:r w:rsidRPr="00156E73">
        <w:rPr>
          <w:rStyle w:val="895pt"/>
          <w:rFonts w:ascii="Arial" w:hAnsi="Arial" w:cs="Arial"/>
          <w:b/>
          <w:sz w:val="28"/>
          <w:szCs w:val="28"/>
        </w:rPr>
        <w:t>Номинальная выходная мощность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это наибольшая мощность, которую отдает усилитель в нагрузку при заданных величинах не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линейных и частотных искажений. Значение этой мощности колеб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лется от десятых долей ватта до нескольких десятков и сотен ватт. Увеличение выходной мощности выше номинальной вызывает ис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кажения усиливаемых сигналов.</w:t>
      </w:r>
    </w:p>
    <w:p w:rsidR="00296B90" w:rsidRPr="00156E73" w:rsidRDefault="00296B90" w:rsidP="00296B90">
      <w:pPr>
        <w:pStyle w:val="80"/>
        <w:shd w:val="clear" w:color="auto" w:fill="auto"/>
        <w:spacing w:line="276" w:lineRule="auto"/>
        <w:ind w:firstLine="318"/>
        <w:jc w:val="both"/>
        <w:rPr>
          <w:rFonts w:ascii="Arial" w:hAnsi="Arial" w:cs="Arial"/>
          <w:sz w:val="28"/>
          <w:szCs w:val="28"/>
        </w:rPr>
      </w:pPr>
      <w:r>
        <w:rPr>
          <w:rStyle w:val="895pt"/>
          <w:rFonts w:ascii="Arial" w:hAnsi="Arial" w:cs="Arial"/>
          <w:b/>
          <w:sz w:val="28"/>
          <w:szCs w:val="28"/>
        </w:rPr>
        <w:t xml:space="preserve">      </w:t>
      </w:r>
      <w:r w:rsidRPr="00156E73">
        <w:rPr>
          <w:rStyle w:val="895pt"/>
          <w:rFonts w:ascii="Arial" w:hAnsi="Arial" w:cs="Arial"/>
          <w:b/>
          <w:sz w:val="28"/>
          <w:szCs w:val="28"/>
        </w:rPr>
        <w:t>Номинальное входное напряжение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(чувствительность) — это на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пряжение, которое необходимо подать на вход усилителя для получе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 номинальной выходной мощности. Входное напряжение зависит от типа источника усиливаемых сигналов и колеблется от десятков до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лей милливольта до нескольких вольт.</w:t>
      </w:r>
    </w:p>
    <w:p w:rsidR="00296B90" w:rsidRDefault="00296B90" w:rsidP="00296B90">
      <w:pPr>
        <w:pStyle w:val="80"/>
        <w:shd w:val="clear" w:color="auto" w:fill="auto"/>
        <w:spacing w:line="276" w:lineRule="auto"/>
        <w:ind w:firstLine="318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t>Подача на вход усилителя напряжения выше номинального приво</w:t>
      </w:r>
      <w:r w:rsidRPr="00156E7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дит к значительным искажениям сигнала и называется перегрузкой со стороны входа.</w:t>
      </w:r>
    </w:p>
    <w:p w:rsidR="00296B90" w:rsidRPr="00321A1B" w:rsidRDefault="00296B90" w:rsidP="00296B90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Style w:val="2105pt"/>
          <w:rFonts w:ascii="Arial" w:hAnsi="Arial" w:cs="Arial"/>
          <w:sz w:val="28"/>
          <w:szCs w:val="28"/>
        </w:rPr>
        <w:t xml:space="preserve">     </w:t>
      </w:r>
      <w:r w:rsidRPr="00321A1B">
        <w:rPr>
          <w:rStyle w:val="2105pt"/>
          <w:rFonts w:ascii="Arial" w:hAnsi="Arial" w:cs="Arial"/>
          <w:b/>
          <w:sz w:val="28"/>
          <w:szCs w:val="28"/>
        </w:rPr>
        <w:t>Коэффициент полезного действия усилителя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характеризует эко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номичность его работы и представляет собой отношение номинальной выходной мощности </w:t>
      </w:r>
      <w:proofErr w:type="spellStart"/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>Р</w:t>
      </w:r>
      <w:r w:rsidRPr="00321A1B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вых</w:t>
      </w:r>
      <w:proofErr w:type="spellEnd"/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 мощности </w:t>
      </w:r>
      <w:proofErr w:type="spellStart"/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>Р</w:t>
      </w:r>
      <w:r w:rsidRPr="00321A1B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общ</w:t>
      </w:r>
      <w:proofErr w:type="spellEnd"/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>, потребляемой усилителем от всех источников питания:</w:t>
      </w:r>
    </w:p>
    <w:p w:rsidR="00296B90" w:rsidRPr="00156E73" w:rsidRDefault="00296B90" w:rsidP="00296B90">
      <w:pPr>
        <w:pStyle w:val="80"/>
        <w:shd w:val="clear" w:color="auto" w:fill="auto"/>
        <w:spacing w:line="276" w:lineRule="auto"/>
        <w:ind w:firstLine="318"/>
        <w:jc w:val="both"/>
        <w:rPr>
          <w:rFonts w:ascii="Arial" w:hAnsi="Arial" w:cs="Arial"/>
          <w:sz w:val="28"/>
          <w:szCs w:val="28"/>
        </w:rPr>
      </w:pPr>
    </w:p>
    <w:p w:rsidR="00296B90" w:rsidRPr="00CD05E9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314933"/>
            <wp:effectExtent l="19050" t="0" r="9525" b="0"/>
            <wp:docPr id="2" name="Рисунок 28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1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5E9">
        <w:rPr>
          <w:noProof/>
          <w:lang w:eastAsia="ru-RU"/>
        </w:rPr>
        <w:t xml:space="preserve">                                                                             </w:t>
      </w:r>
      <w:r w:rsidRPr="00CD05E9">
        <w:rPr>
          <w:rFonts w:ascii="Arial" w:hAnsi="Arial" w:cs="Arial"/>
          <w:noProof/>
          <w:sz w:val="28"/>
          <w:szCs w:val="28"/>
          <w:lang w:eastAsia="ru-RU"/>
        </w:rPr>
        <w:t>(2</w:t>
      </w:r>
      <w:r w:rsidRPr="00F5141D">
        <w:rPr>
          <w:rFonts w:ascii="Arial" w:hAnsi="Arial" w:cs="Arial"/>
          <w:noProof/>
          <w:sz w:val="28"/>
          <w:szCs w:val="28"/>
          <w:lang w:eastAsia="ru-RU"/>
        </w:rPr>
        <w:t>.</w:t>
      </w:r>
      <w:r w:rsidR="00DF3089">
        <w:rPr>
          <w:rFonts w:ascii="Arial" w:hAnsi="Arial" w:cs="Arial"/>
          <w:noProof/>
          <w:sz w:val="28"/>
          <w:szCs w:val="28"/>
          <w:lang w:eastAsia="ru-RU"/>
        </w:rPr>
        <w:t>5</w:t>
      </w:r>
      <w:r w:rsidRPr="00CD05E9">
        <w:rPr>
          <w:rFonts w:ascii="Arial" w:hAnsi="Arial" w:cs="Arial"/>
          <w:noProof/>
          <w:sz w:val="28"/>
          <w:szCs w:val="28"/>
          <w:lang w:eastAsia="ru-RU"/>
        </w:rPr>
        <w:t>)</w:t>
      </w:r>
    </w:p>
    <w:p w:rsidR="00296B90" w:rsidRDefault="00296B90" w:rsidP="00296B90">
      <w:pPr>
        <w:framePr w:wrap="none" w:vAnchor="page" w:hAnchor="page" w:x="3468" w:y="2196"/>
        <w:rPr>
          <w:sz w:val="2"/>
          <w:szCs w:val="2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Default="00296B90" w:rsidP="00296B90">
      <w:pPr>
        <w:framePr w:wrap="none" w:vAnchor="page" w:hAnchor="page" w:x="3468" w:y="2196"/>
        <w:rPr>
          <w:sz w:val="2"/>
          <w:szCs w:val="2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Pr="00321A1B" w:rsidRDefault="00296B90" w:rsidP="00296B90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321A1B">
        <w:rPr>
          <w:rStyle w:val="2105pt"/>
          <w:rFonts w:ascii="Arial" w:hAnsi="Arial" w:cs="Arial"/>
          <w:b/>
          <w:sz w:val="28"/>
          <w:szCs w:val="28"/>
        </w:rPr>
        <w:t xml:space="preserve">Динамический </w:t>
      </w:r>
      <w:r>
        <w:rPr>
          <w:rStyle w:val="2105pt"/>
          <w:rFonts w:ascii="Arial" w:hAnsi="Arial" w:cs="Arial"/>
          <w:b/>
          <w:sz w:val="28"/>
          <w:szCs w:val="28"/>
        </w:rPr>
        <w:t xml:space="preserve"> </w:t>
      </w:r>
      <w:r w:rsidRPr="00321A1B">
        <w:rPr>
          <w:rStyle w:val="2105pt"/>
          <w:rFonts w:ascii="Arial" w:hAnsi="Arial" w:cs="Arial"/>
          <w:b/>
          <w:sz w:val="28"/>
          <w:szCs w:val="28"/>
        </w:rPr>
        <w:t xml:space="preserve">диапазон </w:t>
      </w:r>
      <w:r>
        <w:rPr>
          <w:rStyle w:val="2105pt"/>
          <w:rFonts w:ascii="Arial" w:hAnsi="Arial" w:cs="Arial"/>
          <w:b/>
          <w:sz w:val="28"/>
          <w:szCs w:val="28"/>
        </w:rPr>
        <w:t xml:space="preserve"> </w:t>
      </w:r>
      <w:r w:rsidRPr="00321A1B">
        <w:rPr>
          <w:rStyle w:val="2105pt"/>
          <w:rFonts w:ascii="Arial" w:hAnsi="Arial" w:cs="Arial"/>
          <w:b/>
          <w:sz w:val="28"/>
          <w:szCs w:val="28"/>
        </w:rPr>
        <w:t xml:space="preserve">амплитуд </w:t>
      </w:r>
      <w:r w:rsidRPr="00321A1B">
        <w:rPr>
          <w:rStyle w:val="2105pt"/>
          <w:rFonts w:ascii="Arial" w:hAnsi="Arial" w:cs="Arial"/>
          <w:b/>
          <w:sz w:val="28"/>
          <w:szCs w:val="28"/>
          <w:lang w:val="en-US" w:bidi="en-US"/>
        </w:rPr>
        <w:t>D</w:t>
      </w:r>
      <w:r w:rsidRPr="00321A1B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>— это отношение амплитуд наиболее сильного и наиболее слабого сигналов на выходе усили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теля, выражаемое в децибелах:</w:t>
      </w:r>
    </w:p>
    <w:p w:rsidR="00296B90" w:rsidRPr="00A76598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Pr="00A76598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</w:p>
    <w:p w:rsidR="00296B90" w:rsidRPr="00A76598" w:rsidRDefault="00296B90" w:rsidP="00296B90">
      <w:pPr>
        <w:pStyle w:val="20"/>
        <w:shd w:val="clear" w:color="auto" w:fill="auto"/>
        <w:spacing w:line="276" w:lineRule="auto"/>
        <w:ind w:left="30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66975" cy="630151"/>
            <wp:effectExtent l="19050" t="0" r="9525" b="0"/>
            <wp:docPr id="4" name="Рисунок 31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</w:t>
      </w:r>
      <w:r w:rsidR="00DF3089">
        <w:rPr>
          <w:rFonts w:ascii="Arial" w:hAnsi="Arial" w:cs="Arial"/>
          <w:noProof/>
          <w:sz w:val="28"/>
          <w:szCs w:val="28"/>
          <w:lang w:eastAsia="ru-RU"/>
        </w:rPr>
        <w:t>(2.6</w:t>
      </w:r>
      <w:r w:rsidRPr="00F5141D">
        <w:rPr>
          <w:rFonts w:ascii="Arial" w:hAnsi="Arial" w:cs="Arial"/>
          <w:noProof/>
          <w:sz w:val="28"/>
          <w:szCs w:val="28"/>
          <w:lang w:eastAsia="ru-RU"/>
        </w:rPr>
        <w:t>)</w:t>
      </w:r>
    </w:p>
    <w:p w:rsidR="00296B90" w:rsidRDefault="00296B90" w:rsidP="00296B90">
      <w:pPr>
        <w:framePr w:wrap="none" w:vAnchor="page" w:hAnchor="page" w:x="3841" w:y="3286"/>
        <w:rPr>
          <w:sz w:val="2"/>
          <w:szCs w:val="2"/>
        </w:rPr>
      </w:pPr>
    </w:p>
    <w:p w:rsidR="00296B90" w:rsidRPr="00A76598" w:rsidRDefault="00296B90" w:rsidP="00296B90">
      <w:pPr>
        <w:pStyle w:val="20"/>
        <w:shd w:val="clear" w:color="auto" w:fill="auto"/>
        <w:spacing w:line="276" w:lineRule="auto"/>
        <w:ind w:left="301"/>
        <w:rPr>
          <w:rFonts w:ascii="Arial" w:hAnsi="Arial" w:cs="Arial"/>
          <w:sz w:val="28"/>
          <w:szCs w:val="28"/>
        </w:rPr>
      </w:pPr>
    </w:p>
    <w:p w:rsidR="00296B90" w:rsidRPr="00321A1B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 xml:space="preserve">                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Уровень наиболее слабого сигнала на выходе усилителя ограничивается его собственными шумами и уровнем помех. </w:t>
      </w: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t>Значение максимального напряжения на выходе ограничено иска</w:t>
      </w:r>
      <w:r w:rsidRPr="00321A1B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жениями, возникающими в усилительных приборах.</w:t>
      </w: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При усилении электрических сигналов большую роль играют нелинейные и частотные искажения.</w:t>
      </w: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Style w:val="2105pt"/>
          <w:rFonts w:eastAsiaTheme="minorHAnsi"/>
        </w:rPr>
        <w:t xml:space="preserve">          </w:t>
      </w:r>
      <w:r w:rsidRPr="00B51CD3">
        <w:rPr>
          <w:rStyle w:val="2105pt"/>
          <w:rFonts w:ascii="Arial" w:eastAsiaTheme="minorHAnsi" w:hAnsi="Arial" w:cs="Arial"/>
          <w:b/>
          <w:sz w:val="28"/>
          <w:szCs w:val="28"/>
        </w:rPr>
        <w:t>Нелинейные искажения</w:t>
      </w:r>
      <w:r w:rsidRPr="00B51CD3">
        <w:rPr>
          <w:rStyle w:val="24pt"/>
          <w:rFonts w:ascii="Arial" w:eastAsiaTheme="minorHAnsi" w:hAnsi="Arial" w:cs="Arial"/>
          <w:sz w:val="28"/>
          <w:szCs w:val="28"/>
        </w:rPr>
        <w:t xml:space="preserve"> 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t>— это изменение формы входного сигна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ла на выходе усилителя, вызванное нелинейными свойствами цепи, через которую проходит этот сигнал. Основная причина появления нелинейных искажений в усилителе — нелинейность характеристик транзисторов, а также характеристик намагничивания трансформа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торов или дросселей железными сердечниками.</w:t>
      </w: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Для оценки нелинейных искажений можно воспользоваться амплитудной характеристикой усилителя (рис. 2.4), представляющий собой зависимость амплитуды выходного напряжения 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U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вых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от амплитудного значения входного сигнала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U</w:t>
      </w:r>
      <w:proofErr w:type="spellStart"/>
      <w:r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вх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неизменной частоты.</w:t>
      </w: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2095500" cy="1540809"/>
            <wp:effectExtent l="19050" t="0" r="0" b="0"/>
            <wp:docPr id="20" name="Рисунок 3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Pr="00987BDB" w:rsidRDefault="00296B90" w:rsidP="00296B90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</w:t>
      </w:r>
      <w:r w:rsidRPr="00987BDB">
        <w:rPr>
          <w:rFonts w:ascii="Arial" w:hAnsi="Arial" w:cs="Arial"/>
          <w:color w:val="000000"/>
          <w:sz w:val="24"/>
          <w:szCs w:val="24"/>
          <w:lang w:eastAsia="ru-RU" w:bidi="ru-RU"/>
        </w:rPr>
        <w:t>Рис. 2.4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Амплитудная характеристика усилителя</w:t>
      </w: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framePr w:wrap="none" w:vAnchor="page" w:hAnchor="page" w:x="1693" w:y="8465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</w:t>
      </w:r>
      <w:r w:rsidRPr="00B51CD3">
        <w:rPr>
          <w:rStyle w:val="2105pt"/>
          <w:rFonts w:ascii="Arial" w:eastAsiaTheme="minorHAnsi" w:hAnsi="Arial" w:cs="Arial"/>
          <w:b/>
          <w:sz w:val="28"/>
          <w:szCs w:val="28"/>
        </w:rPr>
        <w:t>Частотные искажения</w:t>
      </w:r>
      <w:r w:rsidRPr="00B51CD3">
        <w:rPr>
          <w:rStyle w:val="24pt"/>
          <w:rFonts w:ascii="Arial" w:eastAsiaTheme="minorHAnsi" w:hAnsi="Arial" w:cs="Arial"/>
          <w:sz w:val="28"/>
          <w:szCs w:val="28"/>
        </w:rPr>
        <w:t xml:space="preserve"> 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t>вызываются изменением коэффициента усиления на различных частотах. Причиной частотных искажений является присутствие в схеме усилителя реактивных элементов: кон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денсаторов, катушек индуктивности, </w:t>
      </w:r>
      <w:proofErr w:type="spellStart"/>
      <w:r w:rsidRPr="00B51CD3">
        <w:rPr>
          <w:rStyle w:val="2105pt"/>
          <w:rFonts w:ascii="Arial" w:eastAsiaTheme="minorHAnsi" w:hAnsi="Arial" w:cs="Arial"/>
          <w:sz w:val="28"/>
          <w:szCs w:val="28"/>
        </w:rPr>
        <w:t>р</w:t>
      </w:r>
      <w:proofErr w:type="spellEnd"/>
      <w:r w:rsidRPr="00B51CD3">
        <w:rPr>
          <w:rStyle w:val="2105pt"/>
          <w:rFonts w:ascii="Arial" w:eastAsiaTheme="minorHAnsi" w:hAnsi="Arial" w:cs="Arial"/>
          <w:sz w:val="28"/>
          <w:szCs w:val="28"/>
        </w:rPr>
        <w:t>-</w:t>
      </w:r>
      <w:proofErr w:type="gramStart"/>
      <w:r>
        <w:rPr>
          <w:rStyle w:val="2105pt"/>
          <w:rFonts w:ascii="Arial" w:eastAsiaTheme="minorHAnsi" w:hAnsi="Arial" w:cs="Arial"/>
          <w:sz w:val="28"/>
          <w:szCs w:val="28"/>
          <w:lang w:val="en-US"/>
        </w:rPr>
        <w:t>n</w:t>
      </w:r>
      <w:proofErr w:type="gramEnd"/>
      <w:r w:rsidRPr="00B51CD3">
        <w:rPr>
          <w:rStyle w:val="24pt"/>
          <w:rFonts w:ascii="Arial" w:eastAsiaTheme="minorHAnsi" w:hAnsi="Arial" w:cs="Arial"/>
          <w:sz w:val="28"/>
          <w:szCs w:val="28"/>
        </w:rPr>
        <w:t xml:space="preserve"> 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t>переходов полупроводников, емкости монтажа и т.п. Зависимость значения реактивного сопротив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ления от частоты не позволяет получить постоянный, коэффициент усиления в широком диапазоне частот. Частотные искажения, вноси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мые усилителем, оценивают по его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амплитудно-</w:t>
      </w:r>
      <w:r w:rsidRPr="00B51CD3">
        <w:rPr>
          <w:rStyle w:val="2105pt"/>
          <w:rFonts w:ascii="Arial" w:eastAsiaTheme="minorHAnsi" w:hAnsi="Arial" w:cs="Arial"/>
          <w:sz w:val="28"/>
          <w:szCs w:val="28"/>
        </w:rPr>
        <w:t>частотной характеристике</w:t>
      </w:r>
      <w:r>
        <w:rPr>
          <w:rStyle w:val="2105pt"/>
          <w:rFonts w:ascii="Arial" w:eastAsiaTheme="minorHAnsi" w:hAnsi="Arial" w:cs="Arial"/>
          <w:sz w:val="28"/>
          <w:szCs w:val="28"/>
        </w:rPr>
        <w:t xml:space="preserve"> </w:t>
      </w:r>
      <w:r>
        <w:rPr>
          <w:rStyle w:val="2105pt"/>
          <w:rFonts w:ascii="Arial" w:eastAsiaTheme="minorHAnsi" w:hAnsi="Arial" w:cs="Arial"/>
          <w:sz w:val="28"/>
          <w:szCs w:val="28"/>
        </w:rPr>
        <w:lastRenderedPageBreak/>
        <w:t>(АЧХ)</w:t>
      </w:r>
      <w:r w:rsidRPr="00B51CD3">
        <w:rPr>
          <w:rStyle w:val="24pt"/>
          <w:rFonts w:ascii="Arial" w:eastAsiaTheme="minorHAnsi" w:hAnsi="Arial" w:cs="Arial"/>
          <w:sz w:val="28"/>
          <w:szCs w:val="28"/>
        </w:rPr>
        <w:t xml:space="preserve"> — 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t>зависимости коэффициента усиления от частоты у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силиваемого сиг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нала. На рис. 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t>2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.5</w:t>
      </w:r>
      <w:r w:rsidRPr="00B51CD3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приведен пример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АЧХ.</w:t>
      </w:r>
    </w:p>
    <w:p w:rsidR="00296B90" w:rsidRDefault="00296B90" w:rsidP="00296B90">
      <w:pPr>
        <w:framePr w:wrap="none" w:vAnchor="page" w:hAnchor="page" w:x="4227" w:y="1118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Default="00F16DBC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9360" cy="1562100"/>
            <wp:effectExtent l="19050" t="0" r="0" b="0"/>
            <wp:docPr id="7" name="Рисунок 37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07" cy="156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296B90" w:rsidRDefault="00F16DBC" w:rsidP="00296B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96B90">
        <w:rPr>
          <w:rFonts w:ascii="Arial" w:hAnsi="Arial" w:cs="Arial"/>
          <w:sz w:val="24"/>
          <w:szCs w:val="24"/>
        </w:rPr>
        <w:t xml:space="preserve">     </w:t>
      </w:r>
      <w:r w:rsidR="00296B90" w:rsidRPr="00987BDB">
        <w:rPr>
          <w:rFonts w:ascii="Arial" w:hAnsi="Arial" w:cs="Arial"/>
          <w:sz w:val="24"/>
          <w:szCs w:val="24"/>
        </w:rPr>
        <w:t>Рис. 2.5 Амплитудно-частотная характеристика</w:t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E50D0">
        <w:rPr>
          <w:rFonts w:ascii="Arial" w:hAnsi="Arial" w:cs="Arial"/>
          <w:b/>
          <w:sz w:val="28"/>
          <w:szCs w:val="28"/>
        </w:rPr>
        <w:t>2.1.4 Режимы работы усилителей</w:t>
      </w:r>
    </w:p>
    <w:p w:rsidR="00296B90" w:rsidRDefault="00296B90" w:rsidP="00296B90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Усилению сигналов соответствует нагрузочный режим работы транзистора.  Рабочим режимом транзистора является динамический, когда во входную цепь, кроме источника смещения, включается переменного сигнала </w:t>
      </w:r>
      <w:r>
        <w:rPr>
          <w:rFonts w:ascii="Arial" w:hAnsi="Arial" w:cs="Arial"/>
          <w:b/>
          <w:i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  <w:b/>
          <w:i/>
          <w:sz w:val="28"/>
          <w:szCs w:val="28"/>
          <w:vertAlign w:val="subscript"/>
        </w:rPr>
        <w:t>вх</w:t>
      </w:r>
      <w:proofErr w:type="spellEnd"/>
      <w:proofErr w:type="gramStart"/>
      <w:r>
        <w:rPr>
          <w:rFonts w:ascii="Arial" w:hAnsi="Arial" w:cs="Arial"/>
          <w:b/>
          <w:i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а в выходную – нагрузка </w:t>
      </w:r>
      <w:r>
        <w:rPr>
          <w:rFonts w:ascii="Arial" w:hAnsi="Arial" w:cs="Arial"/>
          <w:b/>
          <w:i/>
          <w:sz w:val="28"/>
          <w:szCs w:val="28"/>
          <w:lang w:val="en-US"/>
        </w:rPr>
        <w:t>R</w:t>
      </w:r>
      <w:r>
        <w:rPr>
          <w:rFonts w:ascii="Arial" w:hAnsi="Arial" w:cs="Arial"/>
          <w:b/>
          <w:i/>
          <w:sz w:val="28"/>
          <w:szCs w:val="28"/>
          <w:vertAlign w:val="subscript"/>
        </w:rPr>
        <w:t>н</w:t>
      </w:r>
      <w:r>
        <w:rPr>
          <w:rFonts w:ascii="Arial" w:hAnsi="Arial" w:cs="Arial"/>
          <w:sz w:val="28"/>
          <w:szCs w:val="28"/>
          <w:vertAlign w:val="subscript"/>
        </w:rPr>
        <w:t xml:space="preserve">.  </w:t>
      </w:r>
      <w:r>
        <w:rPr>
          <w:rFonts w:ascii="Arial" w:hAnsi="Arial" w:cs="Arial"/>
          <w:sz w:val="28"/>
          <w:szCs w:val="28"/>
        </w:rPr>
        <w:t>В статическом режиме работы транзистора определяется напряжениями источников постоянного смещения в его входной и выходной цепях, определяющими положение рабочей точки (р.</w:t>
      </w:r>
      <w:proofErr w:type="gramStart"/>
      <w:r>
        <w:rPr>
          <w:rFonts w:ascii="Arial" w:hAnsi="Arial" w:cs="Arial"/>
          <w:sz w:val="28"/>
          <w:szCs w:val="28"/>
        </w:rPr>
        <w:t>т</w:t>
      </w:r>
      <w:proofErr w:type="gramEnd"/>
      <w:r>
        <w:rPr>
          <w:rFonts w:ascii="Arial" w:hAnsi="Arial" w:cs="Arial"/>
          <w:sz w:val="28"/>
          <w:szCs w:val="28"/>
        </w:rPr>
        <w:t>.). На рис. 2.6 а, приведена простейшая схема</w:t>
      </w:r>
      <w:r w:rsidRPr="00312B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усилителя на транзисторе типа </w:t>
      </w:r>
      <w:r w:rsidRPr="00312BB0">
        <w:rPr>
          <w:rFonts w:ascii="Arial" w:hAnsi="Arial" w:cs="Arial"/>
          <w:i/>
          <w:sz w:val="28"/>
          <w:szCs w:val="28"/>
          <w:lang w:val="en-US"/>
        </w:rPr>
        <w:t>p</w:t>
      </w:r>
      <w:r w:rsidRPr="00312BB0">
        <w:rPr>
          <w:rFonts w:ascii="Arial" w:hAnsi="Arial" w:cs="Arial"/>
          <w:i/>
          <w:sz w:val="28"/>
          <w:szCs w:val="28"/>
        </w:rPr>
        <w:t>-</w:t>
      </w:r>
      <w:r w:rsidRPr="00312BB0">
        <w:rPr>
          <w:rFonts w:ascii="Arial" w:hAnsi="Arial" w:cs="Arial"/>
          <w:i/>
          <w:sz w:val="28"/>
          <w:szCs w:val="28"/>
          <w:lang w:val="en-US"/>
        </w:rPr>
        <w:t>n</w:t>
      </w:r>
      <w:r w:rsidRPr="00312BB0">
        <w:rPr>
          <w:rFonts w:ascii="Arial" w:hAnsi="Arial" w:cs="Arial"/>
          <w:i/>
          <w:sz w:val="28"/>
          <w:szCs w:val="28"/>
        </w:rPr>
        <w:t>-</w:t>
      </w:r>
      <w:r w:rsidRPr="00312BB0">
        <w:rPr>
          <w:rFonts w:ascii="Arial" w:hAnsi="Arial" w:cs="Arial"/>
          <w:i/>
          <w:sz w:val="28"/>
          <w:szCs w:val="28"/>
          <w:lang w:val="en-US"/>
        </w:rPr>
        <w:t>p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312BB0">
        <w:rPr>
          <w:rFonts w:ascii="Arial" w:hAnsi="Arial" w:cs="Arial"/>
          <w:sz w:val="28"/>
          <w:szCs w:val="28"/>
        </w:rPr>
        <w:t>схема включения с общим эмиттером</w:t>
      </w:r>
      <w:r>
        <w:rPr>
          <w:rFonts w:ascii="Arial" w:hAnsi="Arial" w:cs="Arial"/>
          <w:sz w:val="28"/>
          <w:szCs w:val="28"/>
        </w:rPr>
        <w:t>.</w:t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657725" cy="2033994"/>
            <wp:effectExtent l="19050" t="0" r="9525" b="0"/>
            <wp:docPr id="23" name="Рисунок 40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03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Pr="00DF3089" w:rsidRDefault="00296B90" w:rsidP="00296B90">
      <w:pPr>
        <w:spacing w:after="0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DF3089">
        <w:rPr>
          <w:rFonts w:ascii="Arial" w:hAnsi="Arial" w:cs="Arial"/>
          <w:noProof/>
          <w:sz w:val="24"/>
          <w:szCs w:val="24"/>
          <w:lang w:eastAsia="ru-RU"/>
        </w:rPr>
        <w:t>Рис. 2.6 Схема усилителяна транзисторе с ОЭ (а), динамическая выходная характеристика транзистора (б), изменение тока на выходе усилителя (в).</w:t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Pr="0072034A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транзисторном усилителе управляемой является коллекторная цепь, а управляющей — базовая. </w:t>
      </w:r>
      <w:proofErr w:type="gramStart"/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В коллекторной цепи транзисто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ра имеется источник питания </w:t>
      </w:r>
      <w:proofErr w:type="spellStart"/>
      <w:r w:rsidRPr="0072034A">
        <w:rPr>
          <w:rStyle w:val="21"/>
          <w:rFonts w:ascii="Arial" w:hAnsi="Arial" w:cs="Arial"/>
          <w:sz w:val="28"/>
          <w:szCs w:val="28"/>
        </w:rPr>
        <w:t>Е</w:t>
      </w:r>
      <w:r w:rsidRPr="0072034A">
        <w:rPr>
          <w:rStyle w:val="21"/>
          <w:rFonts w:ascii="Arial" w:hAnsi="Arial" w:cs="Arial"/>
          <w:sz w:val="28"/>
          <w:szCs w:val="28"/>
          <w:vertAlign w:val="subscript"/>
        </w:rPr>
        <w:t>к</w:t>
      </w:r>
      <w:proofErr w:type="spellEnd"/>
      <w:r w:rsidRPr="0072034A">
        <w:rPr>
          <w:rStyle w:val="21"/>
          <w:rFonts w:ascii="Arial" w:hAnsi="Arial" w:cs="Arial"/>
          <w:sz w:val="28"/>
          <w:szCs w:val="28"/>
        </w:rPr>
        <w:t xml:space="preserve"> (-Е</w:t>
      </w:r>
      <w:r w:rsidRPr="0072034A">
        <w:rPr>
          <w:rStyle w:val="21"/>
          <w:rFonts w:ascii="Arial" w:hAnsi="Arial" w:cs="Arial"/>
          <w:sz w:val="28"/>
          <w:szCs w:val="28"/>
          <w:vertAlign w:val="subscript"/>
        </w:rPr>
        <w:t>К</w:t>
      </w:r>
      <w:r w:rsidRPr="0072034A">
        <w:rPr>
          <w:rStyle w:val="21"/>
          <w:rFonts w:ascii="Arial" w:hAnsi="Arial" w:cs="Arial"/>
          <w:sz w:val="28"/>
          <w:szCs w:val="28"/>
        </w:rPr>
        <w:t>),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сопротивление нагрузки транзистора </w:t>
      </w:r>
      <w:r w:rsidRPr="0072034A">
        <w:rPr>
          <w:rFonts w:ascii="Arial" w:hAnsi="Arial" w:cs="Arial"/>
          <w:i/>
          <w:color w:val="000000"/>
          <w:sz w:val="28"/>
          <w:szCs w:val="28"/>
          <w:lang w:val="en-US" w:bidi="en-US"/>
        </w:rPr>
        <w:t>R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val="en-US" w:bidi="en-US"/>
        </w:rPr>
        <w:t>K</w:t>
      </w:r>
      <w:r w:rsidRPr="0072034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разделительный конденсатор </w:t>
      </w:r>
      <w:r w:rsidRPr="0072034A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С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р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. В базовую цель включены два источника: источник переме</w:t>
      </w:r>
      <w:r w:rsidRPr="0072034A">
        <w:rPr>
          <w:rFonts w:ascii="Arial" w:hAnsi="Arial" w:cs="Arial"/>
          <w:sz w:val="28"/>
          <w:szCs w:val="28"/>
        </w:rPr>
        <w:t xml:space="preserve">нного напряжения с амплитудой </w:t>
      </w:r>
      <w:r w:rsidRPr="0072034A">
        <w:rPr>
          <w:rFonts w:ascii="Arial" w:hAnsi="Arial" w:cs="Arial"/>
          <w:i/>
          <w:sz w:val="28"/>
          <w:szCs w:val="28"/>
          <w:lang w:val="en-US"/>
        </w:rPr>
        <w:t>U</w:t>
      </w:r>
      <w:r w:rsidRPr="0072034A">
        <w:rPr>
          <w:rFonts w:ascii="Arial" w:hAnsi="Arial" w:cs="Arial"/>
          <w:i/>
          <w:sz w:val="28"/>
          <w:szCs w:val="28"/>
          <w:vertAlign w:val="subscript"/>
          <w:lang w:val="en-US"/>
        </w:rPr>
        <w:t>m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r w:rsidRPr="0072034A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= </w:t>
      </w:r>
      <w:proofErr w:type="spellStart"/>
      <w:r w:rsidRPr="0072034A">
        <w:rPr>
          <w:rStyle w:val="21"/>
          <w:rFonts w:ascii="Arial" w:hAnsi="Arial" w:cs="Arial"/>
          <w:sz w:val="28"/>
          <w:szCs w:val="28"/>
        </w:rPr>
        <w:t>U</w:t>
      </w:r>
      <w:r w:rsidRPr="0072034A">
        <w:rPr>
          <w:rStyle w:val="21"/>
          <w:rFonts w:ascii="Arial" w:hAnsi="Arial" w:cs="Arial"/>
          <w:sz w:val="28"/>
          <w:szCs w:val="28"/>
          <w:vertAlign w:val="subscript"/>
        </w:rPr>
        <w:t>вх</w:t>
      </w:r>
      <w:proofErr w:type="spellEnd"/>
      <w:r w:rsidRPr="0072034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и источник постоянного напряжения смеще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 </w:t>
      </w:r>
      <w:proofErr w:type="spellStart"/>
      <w:r w:rsidRPr="0072034A">
        <w:rPr>
          <w:rStyle w:val="21"/>
          <w:rFonts w:ascii="Arial" w:hAnsi="Arial" w:cs="Arial"/>
          <w:sz w:val="28"/>
          <w:szCs w:val="28"/>
        </w:rPr>
        <w:t>Е</w:t>
      </w:r>
      <w:r w:rsidRPr="0072034A">
        <w:rPr>
          <w:rStyle w:val="21"/>
          <w:rFonts w:ascii="Arial" w:hAnsi="Arial" w:cs="Arial"/>
          <w:sz w:val="28"/>
          <w:szCs w:val="28"/>
          <w:vertAlign w:val="subscript"/>
        </w:rPr>
        <w:t>см</w:t>
      </w:r>
      <w:proofErr w:type="spellEnd"/>
      <w:r w:rsidRPr="0072034A">
        <w:rPr>
          <w:rStyle w:val="21"/>
          <w:rFonts w:ascii="Arial" w:hAnsi="Arial" w:cs="Arial"/>
          <w:sz w:val="28"/>
          <w:szCs w:val="28"/>
        </w:rPr>
        <w:t>,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последний в транзисторном усилителе необходим для того, чтобы обеспечить н</w:t>
      </w:r>
      <w:r w:rsidRPr="0072034A">
        <w:rPr>
          <w:rFonts w:ascii="Arial" w:hAnsi="Arial" w:cs="Arial"/>
          <w:sz w:val="28"/>
          <w:szCs w:val="28"/>
        </w:rPr>
        <w:t xml:space="preserve">еобходимый начальный ток покоя </w:t>
      </w:r>
      <w:r w:rsidRPr="0072034A">
        <w:rPr>
          <w:rFonts w:ascii="Arial" w:hAnsi="Arial" w:cs="Arial"/>
          <w:i/>
          <w:sz w:val="28"/>
          <w:szCs w:val="28"/>
          <w:lang w:val="en-US"/>
        </w:rPr>
        <w:t>I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цепи коллектора (рис. 2.6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72034A">
        <w:rPr>
          <w:rStyle w:val="21"/>
          <w:rFonts w:ascii="Arial" w:hAnsi="Arial" w:cs="Arial"/>
          <w:sz w:val="28"/>
          <w:szCs w:val="28"/>
        </w:rPr>
        <w:t>б, в).</w:t>
      </w:r>
      <w:proofErr w:type="gramEnd"/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Для этого полярность напряжения сме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щения устанавливают так, чтобы оно отпирало транзистор. При отсутствии отрицательног</w:t>
      </w:r>
      <w:r w:rsidRPr="0072034A">
        <w:rPr>
          <w:rFonts w:ascii="Arial" w:hAnsi="Arial" w:cs="Arial"/>
          <w:sz w:val="28"/>
          <w:szCs w:val="28"/>
        </w:rPr>
        <w:t xml:space="preserve">о напряжения смещения ток базы </w:t>
      </w:r>
      <w:proofErr w:type="gramStart"/>
      <w:r w:rsidRPr="0072034A">
        <w:rPr>
          <w:rFonts w:ascii="Arial" w:hAnsi="Arial" w:cs="Arial"/>
          <w:i/>
          <w:sz w:val="28"/>
          <w:szCs w:val="28"/>
          <w:lang w:val="en-US"/>
        </w:rPr>
        <w:t>I</w:t>
      </w:r>
      <w:proofErr w:type="gramEnd"/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= О, в коллекторной цепи транзистора протекает настолько незначитель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ный ток, что практически транзистор можно считать запертым. Если бы в базовой цепи отсутствовал источник отрицательного на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пряжения, то в положительные полупериоды входного напряжения транзистор </w:t>
      </w:r>
      <w:proofErr w:type="gramStart"/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запирался</w:t>
      </w:r>
      <w:proofErr w:type="gramEnd"/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возникали бы большие нелинейные искаже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ния. Н</w:t>
      </w:r>
      <w:r w:rsidRPr="0072034A">
        <w:rPr>
          <w:rFonts w:ascii="Arial" w:hAnsi="Arial" w:cs="Arial"/>
          <w:sz w:val="28"/>
          <w:szCs w:val="28"/>
        </w:rPr>
        <w:t xml:space="preserve">апряжение </w:t>
      </w:r>
      <w:proofErr w:type="gramStart"/>
      <w:r w:rsidRPr="0072034A">
        <w:rPr>
          <w:rFonts w:ascii="Arial" w:hAnsi="Arial" w:cs="Arial"/>
          <w:i/>
          <w:sz w:val="28"/>
          <w:szCs w:val="28"/>
          <w:lang w:val="en-US"/>
        </w:rPr>
        <w:t>U</w:t>
      </w:r>
      <w:proofErr w:type="gramEnd"/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БЭ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изменяется пропорционально входному сиг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налу </w:t>
      </w:r>
      <w:proofErr w:type="spellStart"/>
      <w:r w:rsidRPr="0072034A">
        <w:rPr>
          <w:rStyle w:val="21"/>
          <w:rFonts w:ascii="Arial" w:hAnsi="Arial" w:cs="Arial"/>
          <w:sz w:val="28"/>
          <w:szCs w:val="28"/>
        </w:rPr>
        <w:t>Uвх</w:t>
      </w:r>
      <w:proofErr w:type="spellEnd"/>
      <w:r w:rsidRPr="0072034A">
        <w:rPr>
          <w:rStyle w:val="21"/>
          <w:rFonts w:ascii="Arial" w:hAnsi="Arial" w:cs="Arial"/>
          <w:sz w:val="28"/>
          <w:szCs w:val="28"/>
        </w:rPr>
        <w:t xml:space="preserve"> и в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коллекторной цепи </w:t>
      </w:r>
      <w:r w:rsidRPr="0072034A">
        <w:rPr>
          <w:rStyle w:val="21"/>
          <w:rFonts w:ascii="Arial" w:hAnsi="Arial" w:cs="Arial"/>
          <w:sz w:val="28"/>
          <w:szCs w:val="28"/>
        </w:rPr>
        <w:t>происходит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</w:t>
      </w:r>
      <w:r w:rsidRPr="0072034A">
        <w:rPr>
          <w:rFonts w:ascii="Arial" w:hAnsi="Arial" w:cs="Arial"/>
          <w:sz w:val="28"/>
          <w:szCs w:val="28"/>
        </w:rPr>
        <w:t>опорциональное из</w:t>
      </w:r>
      <w:r w:rsidRPr="0072034A">
        <w:rPr>
          <w:rFonts w:ascii="Arial" w:hAnsi="Arial" w:cs="Arial"/>
          <w:sz w:val="28"/>
          <w:szCs w:val="28"/>
        </w:rPr>
        <w:softHyphen/>
        <w:t xml:space="preserve">менение тока </w:t>
      </w:r>
      <w:r w:rsidRPr="0072034A">
        <w:rPr>
          <w:rFonts w:ascii="Arial" w:hAnsi="Arial" w:cs="Arial"/>
          <w:i/>
          <w:sz w:val="28"/>
          <w:szCs w:val="28"/>
          <w:lang w:val="en-US"/>
        </w:rPr>
        <w:t>I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296B90" w:rsidRPr="0072034A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  <w:r w:rsidRPr="0072034A">
        <w:rPr>
          <w:rFonts w:ascii="Arial" w:hAnsi="Arial" w:cs="Arial"/>
          <w:sz w:val="28"/>
          <w:szCs w:val="28"/>
        </w:rPr>
        <w:t xml:space="preserve">Ток </w:t>
      </w:r>
      <w:proofErr w:type="gramStart"/>
      <w:r w:rsidRPr="0072034A">
        <w:rPr>
          <w:rFonts w:ascii="Arial" w:hAnsi="Arial" w:cs="Arial"/>
          <w:i/>
          <w:sz w:val="28"/>
          <w:szCs w:val="28"/>
          <w:lang w:val="en-US"/>
        </w:rPr>
        <w:t>I</w:t>
      </w:r>
      <w:proofErr w:type="gramEnd"/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к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создает на резисторе </w:t>
      </w:r>
      <w:r w:rsidRPr="0072034A">
        <w:rPr>
          <w:rFonts w:ascii="Arial" w:hAnsi="Arial" w:cs="Arial"/>
          <w:i/>
          <w:color w:val="000000"/>
          <w:sz w:val="28"/>
          <w:szCs w:val="28"/>
          <w:lang w:val="en-US" w:bidi="en-US"/>
        </w:rPr>
        <w:t>R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val="en-US" w:bidi="en-US"/>
        </w:rPr>
        <w:t>K</w:t>
      </w:r>
      <w:r w:rsidRPr="0072034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пульсирующее напряжение. Раз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делительный конденсатор </w:t>
      </w:r>
      <w:proofErr w:type="gramStart"/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r w:rsidRPr="0072034A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р</w:t>
      </w:r>
      <w:proofErr w:type="gramEnd"/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пропускает на выходные зажимы только переменную составляющую коллекторного напряжения.</w:t>
      </w:r>
    </w:p>
    <w:p w:rsidR="00296B90" w:rsidRPr="00020F74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Под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бирая соответствующие значения </w:t>
      </w:r>
      <w:proofErr w:type="spellStart"/>
      <w:r w:rsidRPr="0072034A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Ек</w:t>
      </w:r>
      <w:proofErr w:type="spellEnd"/>
      <w:r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,</w:t>
      </w:r>
      <w:r w:rsidRPr="0072034A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r w:rsidRPr="0072034A">
        <w:rPr>
          <w:rFonts w:ascii="Arial" w:hAnsi="Arial" w:cs="Arial"/>
          <w:i/>
          <w:color w:val="000000"/>
          <w:sz w:val="28"/>
          <w:szCs w:val="28"/>
          <w:lang w:val="en-US" w:bidi="en-US"/>
        </w:rPr>
        <w:t>R</w:t>
      </w:r>
      <w:r w:rsidRPr="0072034A">
        <w:rPr>
          <w:rFonts w:ascii="Arial" w:hAnsi="Arial" w:cs="Arial"/>
          <w:i/>
          <w:color w:val="000000"/>
          <w:sz w:val="28"/>
          <w:szCs w:val="28"/>
          <w:vertAlign w:val="subscript"/>
          <w:lang w:val="en-US" w:bidi="en-US"/>
        </w:rPr>
        <w:t>K</w:t>
      </w:r>
      <w:r w:rsidRPr="0072034A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t>и тип транзисто</w:t>
      </w:r>
      <w:r w:rsidRPr="0072034A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ра, можно получить на выходных зажимах переменное выходное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020F74">
        <w:rPr>
          <w:rFonts w:ascii="Arial" w:hAnsi="Arial" w:cs="Arial"/>
          <w:sz w:val="28"/>
          <w:szCs w:val="28"/>
        </w:rPr>
        <w:t xml:space="preserve">напряжение </w:t>
      </w:r>
      <w:proofErr w:type="gramStart"/>
      <w:r w:rsidRPr="00020F74">
        <w:rPr>
          <w:rFonts w:ascii="Arial" w:hAnsi="Arial" w:cs="Arial"/>
          <w:i/>
          <w:sz w:val="28"/>
          <w:szCs w:val="28"/>
          <w:lang w:val="en-US"/>
        </w:rPr>
        <w:t>U</w:t>
      </w:r>
      <w:proofErr w:type="spellStart"/>
      <w:proofErr w:type="gramEnd"/>
      <w:r w:rsidRPr="00020F74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вых</w:t>
      </w:r>
      <w:proofErr w:type="spellEnd"/>
      <w:r w:rsidRPr="00020F74">
        <w:rPr>
          <w:rFonts w:ascii="Arial" w:hAnsi="Arial" w:cs="Arial"/>
          <w:sz w:val="28"/>
          <w:szCs w:val="28"/>
        </w:rPr>
        <w:t xml:space="preserve"> = </w:t>
      </w:r>
      <w:r w:rsidRPr="00020F74"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 w:rsidRPr="00020F74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кэ</w:t>
      </w:r>
      <w:r w:rsidRPr="00020F74">
        <w:rPr>
          <w:rFonts w:ascii="Arial" w:hAnsi="Arial" w:cs="Arial"/>
          <w:sz w:val="28"/>
          <w:szCs w:val="28"/>
          <w:vertAlign w:val="subscript"/>
        </w:rPr>
        <w:t>~</w:t>
      </w:r>
      <w:proofErr w:type="spellEnd"/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>, во мног</w:t>
      </w:r>
      <w:r w:rsidRPr="00020F74">
        <w:rPr>
          <w:rFonts w:ascii="Arial" w:hAnsi="Arial" w:cs="Arial"/>
          <w:sz w:val="28"/>
          <w:szCs w:val="28"/>
        </w:rPr>
        <w:t xml:space="preserve">о раз превышающее амплитуду </w:t>
      </w:r>
      <w:r w:rsidRPr="00020F74">
        <w:rPr>
          <w:rFonts w:ascii="Arial" w:hAnsi="Arial" w:cs="Arial"/>
          <w:i/>
          <w:sz w:val="28"/>
          <w:szCs w:val="28"/>
          <w:lang w:val="en-US"/>
        </w:rPr>
        <w:t>Um</w:t>
      </w:r>
      <w:r w:rsidRPr="00020F74">
        <w:rPr>
          <w:rFonts w:ascii="Arial" w:hAnsi="Arial" w:cs="Arial"/>
          <w:i/>
          <w:sz w:val="28"/>
          <w:szCs w:val="28"/>
        </w:rPr>
        <w:t>Б</w:t>
      </w:r>
      <w:r w:rsidRPr="00020F74">
        <w:rPr>
          <w:rFonts w:ascii="Arial" w:hAnsi="Arial" w:cs="Arial"/>
          <w:sz w:val="28"/>
          <w:szCs w:val="28"/>
        </w:rPr>
        <w:t>.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020F74">
        <w:rPr>
          <w:rStyle w:val="2105pt"/>
          <w:rFonts w:ascii="Arial" w:hAnsi="Arial" w:cs="Arial"/>
          <w:sz w:val="28"/>
          <w:szCs w:val="28"/>
          <w:lang w:bidi="en-US"/>
        </w:rPr>
        <w:t>(</w:t>
      </w:r>
      <w:r w:rsidRPr="00020F74">
        <w:rPr>
          <w:rStyle w:val="2105pt"/>
          <w:rFonts w:ascii="Arial" w:hAnsi="Arial" w:cs="Arial"/>
          <w:sz w:val="28"/>
          <w:szCs w:val="28"/>
          <w:lang w:val="en-US" w:bidi="en-US"/>
        </w:rPr>
        <w:t>R</w:t>
      </w:r>
      <w:proofErr w:type="spellStart"/>
      <w:r w:rsidRPr="00020F74">
        <w:rPr>
          <w:rStyle w:val="2105pt"/>
          <w:rFonts w:ascii="Arial" w:hAnsi="Arial" w:cs="Arial"/>
          <w:sz w:val="28"/>
          <w:szCs w:val="28"/>
          <w:vertAlign w:val="subscript"/>
          <w:lang w:bidi="en-US"/>
        </w:rPr>
        <w:t>н</w:t>
      </w:r>
      <w:proofErr w:type="spellEnd"/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— </w:t>
      </w:r>
      <w:proofErr w:type="gramStart"/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>со</w:t>
      </w:r>
      <w:proofErr w:type="gramEnd"/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>противление потребителя).</w:t>
      </w:r>
    </w:p>
    <w:p w:rsidR="00296B90" w:rsidRPr="00020F74" w:rsidRDefault="00296B90" w:rsidP="00296B90">
      <w:pPr>
        <w:pStyle w:val="20"/>
        <w:shd w:val="clear" w:color="auto" w:fill="auto"/>
        <w:spacing w:line="276" w:lineRule="auto"/>
        <w:ind w:firstLine="380"/>
        <w:rPr>
          <w:rFonts w:ascii="Arial" w:hAnsi="Arial" w:cs="Arial"/>
          <w:sz w:val="28"/>
          <w:szCs w:val="28"/>
        </w:rPr>
      </w:pPr>
      <w:proofErr w:type="spellStart"/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>Эмиттерный</w:t>
      </w:r>
      <w:proofErr w:type="spellEnd"/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переход транзистора при работе усилителя всегда от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крыт </w:t>
      </w:r>
      <w:r w:rsidRPr="00020F74">
        <w:rPr>
          <w:rFonts w:ascii="Arial" w:hAnsi="Arial" w:cs="Arial"/>
          <w:sz w:val="28"/>
          <w:szCs w:val="28"/>
        </w:rPr>
        <w:t xml:space="preserve">и во входной цепи протекает ток </w:t>
      </w:r>
      <w:proofErr w:type="gramStart"/>
      <w:r w:rsidRPr="00020F74">
        <w:rPr>
          <w:rFonts w:ascii="Arial" w:hAnsi="Arial" w:cs="Arial"/>
          <w:i/>
          <w:sz w:val="28"/>
          <w:szCs w:val="28"/>
          <w:lang w:val="en-US"/>
        </w:rPr>
        <w:t>I</w:t>
      </w:r>
      <w:proofErr w:type="gramEnd"/>
      <w:r w:rsidRPr="00020F74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r w:rsidRPr="00020F74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;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следовательно, источник вход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ного напряжения всегда расходует мощность. При одновременном воз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действии на участок база-эмиттер двух напряжений </w:t>
      </w:r>
      <w:r w:rsidRPr="00020F74">
        <w:rPr>
          <w:rStyle w:val="2105pt"/>
          <w:rFonts w:ascii="Arial" w:hAnsi="Arial" w:cs="Arial"/>
          <w:sz w:val="28"/>
          <w:szCs w:val="28"/>
        </w:rPr>
        <w:t>Е</w:t>
      </w:r>
      <w:proofErr w:type="gramStart"/>
      <w:r w:rsidRPr="00020F74">
        <w:rPr>
          <w:rStyle w:val="2105pt"/>
          <w:rFonts w:ascii="Arial" w:hAnsi="Arial" w:cs="Arial"/>
          <w:sz w:val="28"/>
          <w:szCs w:val="28"/>
          <w:lang w:val="en-US"/>
        </w:rPr>
        <w:t>c</w:t>
      </w:r>
      <w:proofErr w:type="gramEnd"/>
      <w:r w:rsidRPr="00020F74">
        <w:rPr>
          <w:rStyle w:val="2105pt"/>
          <w:rFonts w:ascii="Arial" w:hAnsi="Arial" w:cs="Arial"/>
          <w:sz w:val="28"/>
          <w:szCs w:val="28"/>
        </w:rPr>
        <w:t>м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</w:t>
      </w:r>
      <w:r w:rsidRPr="00020F74">
        <w:rPr>
          <w:rStyle w:val="2105pt"/>
          <w:rFonts w:ascii="Arial" w:hAnsi="Arial" w:cs="Arial"/>
          <w:sz w:val="28"/>
          <w:szCs w:val="28"/>
          <w:lang w:val="en-US" w:bidi="en-US"/>
        </w:rPr>
        <w:t>U</w:t>
      </w:r>
      <w:r w:rsidRPr="00020F74">
        <w:rPr>
          <w:rStyle w:val="2105pt"/>
          <w:rFonts w:ascii="Arial" w:hAnsi="Arial" w:cs="Arial"/>
          <w:sz w:val="28"/>
          <w:szCs w:val="28"/>
          <w:vertAlign w:val="subscript"/>
          <w:lang w:val="en-US" w:bidi="en-US"/>
        </w:rPr>
        <w:t>m</w:t>
      </w:r>
      <w:r w:rsidRPr="00020F74">
        <w:rPr>
          <w:rStyle w:val="2105pt"/>
          <w:rFonts w:ascii="Arial" w:hAnsi="Arial" w:cs="Arial"/>
          <w:sz w:val="28"/>
          <w:szCs w:val="28"/>
          <w:vertAlign w:val="subscript"/>
          <w:lang w:bidi="en-US"/>
        </w:rPr>
        <w:t>Б</w:t>
      </w:r>
      <w:r w:rsidRPr="00020F74">
        <w:rPr>
          <w:rFonts w:ascii="Arial" w:hAnsi="Arial" w:cs="Arial"/>
          <w:color w:val="000000"/>
          <w:sz w:val="28"/>
          <w:szCs w:val="28"/>
          <w:lang w:bidi="en-US"/>
        </w:rPr>
        <w:t xml:space="preserve"> 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>в цепи базы протекает пульсирующий ток.</w:t>
      </w:r>
    </w:p>
    <w:p w:rsidR="00296B90" w:rsidRPr="00020F74" w:rsidRDefault="00296B90" w:rsidP="00296B90">
      <w:pPr>
        <w:pStyle w:val="20"/>
        <w:shd w:val="clear" w:color="auto" w:fill="auto"/>
        <w:spacing w:line="276" w:lineRule="auto"/>
        <w:ind w:firstLine="380"/>
        <w:rPr>
          <w:rFonts w:ascii="Arial" w:hAnsi="Arial" w:cs="Arial"/>
          <w:sz w:val="28"/>
          <w:szCs w:val="28"/>
        </w:rPr>
      </w:pP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t>Постоянную составляющую создает источник смещения, а пе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ременную — источник входного напряжения. Мощность, потреб</w:t>
      </w:r>
      <w:r w:rsidRPr="00020F7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ляемая от источника входного сигнала,</w:t>
      </w:r>
    </w:p>
    <w:p w:rsidR="00296B90" w:rsidRPr="0072034A" w:rsidRDefault="00296B90" w:rsidP="00296B90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framePr w:wrap="none" w:vAnchor="page" w:hAnchor="page" w:x="4029" w:y="5726"/>
        <w:rPr>
          <w:sz w:val="2"/>
          <w:szCs w:val="2"/>
        </w:rPr>
      </w:pPr>
    </w:p>
    <w:p w:rsidR="00296B90" w:rsidRPr="00C95219" w:rsidRDefault="00296B90" w:rsidP="00296B90">
      <w:pPr>
        <w:spacing w:after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C95219">
        <w:rPr>
          <w:rFonts w:ascii="Arial" w:hAnsi="Arial" w:cs="Arial"/>
          <w:i/>
          <w:sz w:val="28"/>
          <w:szCs w:val="28"/>
          <w:lang w:val="en-US"/>
        </w:rPr>
        <w:t>P</w:t>
      </w:r>
      <w:proofErr w:type="spellStart"/>
      <w:r w:rsidRPr="00C95219">
        <w:rPr>
          <w:rFonts w:ascii="Arial" w:hAnsi="Arial" w:cs="Arial"/>
          <w:i/>
          <w:sz w:val="28"/>
          <w:szCs w:val="28"/>
          <w:vertAlign w:val="subscript"/>
        </w:rPr>
        <w:t>вх</w:t>
      </w:r>
      <w:proofErr w:type="spellEnd"/>
      <w:r>
        <w:rPr>
          <w:rFonts w:ascii="Arial" w:hAnsi="Arial" w:cs="Arial"/>
          <w:i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i/>
          <w:sz w:val="28"/>
          <w:szCs w:val="28"/>
        </w:rPr>
        <w:t>=</w:t>
      </w:r>
      <w:r w:rsidRPr="00C95219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 w:rsidRPr="00C95219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val="en-US" w:eastAsia="ru-RU" w:bidi="ru-RU"/>
        </w:rPr>
        <w:t>m</w:t>
      </w:r>
      <w:proofErr w:type="spellEnd"/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r w:rsidRPr="00C95219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 xml:space="preserve"> U</w:t>
      </w:r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val="en-US" w:eastAsia="ru-RU" w:bidi="ru-RU"/>
        </w:rPr>
        <w:t>m</w:t>
      </w:r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r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/ 2,</w:t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Pr="00CB5D6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CB5D60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где </w:t>
      </w:r>
      <w:proofErr w:type="spellStart"/>
      <w:r w:rsidRPr="00C95219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I</w:t>
      </w:r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val="en-US" w:eastAsia="ru-RU" w:bidi="ru-RU"/>
        </w:rPr>
        <w:t>m</w:t>
      </w:r>
      <w:proofErr w:type="spellEnd"/>
      <w:proofErr w:type="gramStart"/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proofErr w:type="gramEnd"/>
      <w:r w:rsidRPr="00C95219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</w:t>
      </w:r>
      <w:r w:rsidRPr="00C95219">
        <w:rPr>
          <w:rFonts w:ascii="Arial" w:hAnsi="Arial" w:cs="Arial"/>
          <w:i/>
          <w:color w:val="000000"/>
          <w:sz w:val="28"/>
          <w:szCs w:val="28"/>
          <w:lang w:val="en-US" w:eastAsia="ru-RU" w:bidi="ru-RU"/>
        </w:rPr>
        <w:t>U</w:t>
      </w:r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val="en-US" w:eastAsia="ru-RU" w:bidi="ru-RU"/>
        </w:rPr>
        <w:t>m</w:t>
      </w:r>
      <w:r w:rsidRPr="00C95219">
        <w:rPr>
          <w:rFonts w:ascii="Arial" w:hAnsi="Arial" w:cs="Arial"/>
          <w:i/>
          <w:color w:val="000000"/>
          <w:sz w:val="28"/>
          <w:szCs w:val="28"/>
          <w:vertAlign w:val="subscript"/>
          <w:lang w:eastAsia="ru-RU" w:bidi="ru-RU"/>
        </w:rPr>
        <w:t>Б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CB5D60">
        <w:rPr>
          <w:rFonts w:ascii="Arial" w:hAnsi="Arial" w:cs="Arial"/>
          <w:color w:val="000000"/>
          <w:sz w:val="28"/>
          <w:szCs w:val="28"/>
          <w:lang w:eastAsia="ru-RU" w:bidi="ru-RU"/>
        </w:rPr>
        <w:t>— соответственно амплитудные значения тока и напря</w:t>
      </w:r>
      <w:r w:rsidRPr="00CB5D60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жения в цепи базы.</w:t>
      </w:r>
    </w:p>
    <w:p w:rsidR="00296B90" w:rsidRPr="00CB5D60" w:rsidRDefault="00296B90" w:rsidP="00296B90">
      <w:pPr>
        <w:pStyle w:val="20"/>
        <w:shd w:val="clear" w:color="auto" w:fill="auto"/>
        <w:spacing w:line="276" w:lineRule="auto"/>
        <w:ind w:firstLine="380"/>
        <w:rPr>
          <w:rFonts w:ascii="Arial" w:hAnsi="Arial" w:cs="Arial"/>
          <w:sz w:val="28"/>
          <w:szCs w:val="28"/>
        </w:rPr>
      </w:pPr>
      <w:r w:rsidRPr="00CB5D60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Полезная мощность, выделяемая в коллекторном нагрузочном резисторе усилителя,</w:t>
      </w:r>
    </w:p>
    <w:p w:rsidR="00296B90" w:rsidRPr="00CB5D6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 w:rsidRPr="00296B90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83461" cy="295275"/>
            <wp:effectExtent l="19050" t="0" r="7239" b="0"/>
            <wp:docPr id="26" name="Рисунок 43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61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framePr w:wrap="none" w:vAnchor="page" w:hAnchor="page" w:x="811" w:y="1998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Pr="00C95219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 w:rsidRPr="00C95219">
        <w:rPr>
          <w:rFonts w:ascii="Arial" w:hAnsi="Arial" w:cs="Arial"/>
          <w:sz w:val="28"/>
          <w:szCs w:val="28"/>
        </w:rPr>
        <w:t>Коэффициент усиления по мощности</w:t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96006" cy="323850"/>
            <wp:effectExtent l="19050" t="0" r="9144" b="0"/>
            <wp:docPr id="27" name="Рисунок 46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6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framePr w:wrap="none" w:vAnchor="page" w:hAnchor="page" w:x="3102" w:y="6331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 w:rsidRPr="00C95219">
        <w:rPr>
          <w:rFonts w:ascii="Arial" w:hAnsi="Arial" w:cs="Arial"/>
          <w:sz w:val="28"/>
          <w:szCs w:val="28"/>
        </w:rPr>
        <w:t>Коэффициент усиления по напряжению</w:t>
      </w:r>
    </w:p>
    <w:p w:rsidR="00296B90" w:rsidRDefault="00296B90" w:rsidP="00296B90">
      <w:pPr>
        <w:framePr w:wrap="none" w:vAnchor="page" w:hAnchor="page" w:x="3952" w:y="7032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28775" cy="296141"/>
            <wp:effectExtent l="19050" t="0" r="0" b="0"/>
            <wp:docPr id="29" name="Рисунок 49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29" cy="29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t xml:space="preserve">   </w:t>
      </w:r>
      <w:r w:rsidRPr="00C95219">
        <w:rPr>
          <w:rFonts w:ascii="Arial" w:hAnsi="Arial" w:cs="Arial"/>
          <w:sz w:val="28"/>
          <w:szCs w:val="28"/>
        </w:rPr>
        <w:t>Коэффициент</w:t>
      </w:r>
      <w:r>
        <w:t xml:space="preserve"> </w:t>
      </w:r>
      <w:r w:rsidRPr="00C95219">
        <w:rPr>
          <w:rFonts w:ascii="Arial" w:hAnsi="Arial" w:cs="Arial"/>
          <w:sz w:val="28"/>
          <w:szCs w:val="28"/>
        </w:rPr>
        <w:t>усиления по току</w:t>
      </w:r>
    </w:p>
    <w:p w:rsidR="00296B90" w:rsidRDefault="00296B90" w:rsidP="00296B90">
      <w:pPr>
        <w:framePr w:wrap="none" w:vAnchor="page" w:hAnchor="page" w:x="4202" w:y="7632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14828" cy="361950"/>
            <wp:effectExtent l="19050" t="0" r="9172" b="0"/>
            <wp:docPr id="32" name="Рисунок 55" descr="C:\Users\C0BA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C0BA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28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framePr w:wrap="none" w:vAnchor="page" w:hAnchor="page" w:x="4278" w:y="8237"/>
        <w:rPr>
          <w:sz w:val="2"/>
          <w:szCs w:val="2"/>
        </w:rPr>
      </w:pP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Следовательно,</w:t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71600" cy="477078"/>
            <wp:effectExtent l="19050" t="0" r="0" b="0"/>
            <wp:docPr id="30" name="Рисунок 52" descr="C:\Users\C0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C0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96B90" w:rsidRPr="00E47729" w:rsidRDefault="00296B90" w:rsidP="00296B90">
      <w:pPr>
        <w:pStyle w:val="11"/>
        <w:shd w:val="clear" w:color="auto" w:fill="auto"/>
        <w:spacing w:before="0" w:after="0" w:line="276" w:lineRule="auto"/>
        <w:ind w:right="40"/>
        <w:rPr>
          <w:rFonts w:ascii="Arial" w:hAnsi="Arial" w:cs="Arial"/>
          <w:sz w:val="28"/>
          <w:szCs w:val="28"/>
        </w:rPr>
      </w:pPr>
      <w:bookmarkStart w:id="0" w:name="bookmark0"/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>Режимы работы транзисторов</w:t>
      </w:r>
      <w:bookmarkEnd w:id="0"/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усилителях мощности нашли применение </w:t>
      </w:r>
      <w:r w:rsidRPr="00E47729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три основных ре</w:t>
      </w:r>
      <w:r w:rsidRPr="00E47729"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softHyphen/>
        <w:t>жима работы транзисторов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: </w:t>
      </w:r>
      <w:r w:rsidRPr="00E47729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>класс</w:t>
      </w:r>
      <w:proofErr w:type="gramStart"/>
      <w:r w:rsidRPr="00E47729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E47729">
        <w:rPr>
          <w:rStyle w:val="2105pt"/>
          <w:rFonts w:ascii="Arial" w:hAnsi="Arial" w:cs="Arial"/>
          <w:b/>
          <w:sz w:val="28"/>
          <w:szCs w:val="28"/>
        </w:rPr>
        <w:t>А</w:t>
      </w:r>
      <w:proofErr w:type="gramEnd"/>
      <w:r w:rsidRPr="00E47729">
        <w:rPr>
          <w:rStyle w:val="2105pt"/>
          <w:rFonts w:ascii="Arial" w:hAnsi="Arial" w:cs="Arial"/>
          <w:b/>
          <w:sz w:val="28"/>
          <w:szCs w:val="28"/>
        </w:rPr>
        <w:t>,</w:t>
      </w:r>
      <w:r w:rsidRPr="00E47729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 xml:space="preserve"> класс </w:t>
      </w:r>
      <w:r w:rsidRPr="00E47729">
        <w:rPr>
          <w:rStyle w:val="2105pt"/>
          <w:rFonts w:ascii="Arial" w:hAnsi="Arial" w:cs="Arial"/>
          <w:b/>
          <w:sz w:val="28"/>
          <w:szCs w:val="28"/>
        </w:rPr>
        <w:t>В</w:t>
      </w:r>
      <w:r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  <w:lang w:eastAsia="ru-RU" w:bidi="ru-RU"/>
        </w:rPr>
        <w:t>и</w:t>
      </w:r>
      <w:r w:rsidRPr="00E47729">
        <w:rPr>
          <w:rFonts w:ascii="Arial" w:hAnsi="Arial" w:cs="Arial"/>
          <w:b/>
          <w:i/>
          <w:color w:val="000000"/>
          <w:sz w:val="28"/>
          <w:szCs w:val="28"/>
          <w:lang w:eastAsia="ru-RU" w:bidi="ru-RU"/>
        </w:rPr>
        <w:t xml:space="preserve"> класс С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</w:t>
      </w: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</w:t>
      </w:r>
      <w:r w:rsidRPr="00E47729">
        <w:rPr>
          <w:rStyle w:val="2105pt"/>
          <w:rFonts w:ascii="Arial" w:hAnsi="Arial" w:cs="Arial"/>
          <w:sz w:val="28"/>
          <w:szCs w:val="28"/>
        </w:rPr>
        <w:t xml:space="preserve">режиме работы </w:t>
      </w:r>
      <w:r w:rsidRPr="00E47729">
        <w:rPr>
          <w:rStyle w:val="2105pt"/>
          <w:rFonts w:ascii="Arial" w:hAnsi="Arial" w:cs="Arial"/>
          <w:sz w:val="28"/>
          <w:szCs w:val="28"/>
          <w:u w:val="single"/>
        </w:rPr>
        <w:t>класса</w:t>
      </w:r>
      <w:proofErr w:type="gramStart"/>
      <w:r w:rsidRPr="00E47729">
        <w:rPr>
          <w:rStyle w:val="2105pt"/>
          <w:rFonts w:ascii="Arial" w:hAnsi="Arial" w:cs="Arial"/>
          <w:sz w:val="28"/>
          <w:szCs w:val="28"/>
          <w:u w:val="single"/>
        </w:rPr>
        <w:t xml:space="preserve"> А</w:t>
      </w:r>
      <w:proofErr w:type="gramEnd"/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ток коллектора /</w:t>
      </w:r>
      <w:r w:rsidRPr="00E47729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изменяется относительно по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стоянной составляющей, т.е. тока покоя /</w:t>
      </w:r>
      <w:r w:rsidRPr="00E47729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ко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>, как синусоидальная функция времени при синусоид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альном входном сигнале (рис. 2.7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E47729">
        <w:rPr>
          <w:rStyle w:val="2105pt"/>
          <w:rFonts w:ascii="Arial" w:hAnsi="Arial" w:cs="Arial"/>
          <w:sz w:val="28"/>
          <w:szCs w:val="28"/>
        </w:rPr>
        <w:t xml:space="preserve">а).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 работе в этом режиме выходной ток в нагрузке протекает в течение всего периода усиления сигнала. Режим характеризуется сравнительно небольшими искажениями, однако КПД усилителя довольно низкий, не превышает 50% и составляет обычно 45%.</w:t>
      </w:r>
      <w:r w:rsidRPr="0061120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Данный режим используется в каскадах предварительных  усилителей, в оконечных и предоконечных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каскадах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как при усилении слабых сигналов, так и больших сигналов.</w:t>
      </w: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296B90" w:rsidRDefault="00296B90" w:rsidP="00296B90">
      <w:pPr>
        <w:framePr w:wrap="none" w:vAnchor="page" w:hAnchor="page" w:x="972" w:y="2230"/>
        <w:rPr>
          <w:sz w:val="2"/>
          <w:szCs w:val="2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2025" cy="2273993"/>
            <wp:effectExtent l="19050" t="0" r="9525" b="0"/>
            <wp:docPr id="36" name="Рисунок 58" descr="C:\Users\C0BA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C0BA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27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90" w:rsidRPr="00395245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95245">
        <w:rPr>
          <w:rFonts w:ascii="Arial" w:hAnsi="Arial" w:cs="Arial"/>
          <w:color w:val="000000"/>
          <w:sz w:val="24"/>
          <w:szCs w:val="24"/>
          <w:lang w:eastAsia="ru-RU" w:bidi="ru-RU"/>
        </w:rPr>
        <w:t>Рис. 2.7. режимы работы класса «А» (а) и класса «В» (б)</w:t>
      </w:r>
    </w:p>
    <w:p w:rsidR="00296B90" w:rsidRPr="00395245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</w:t>
      </w:r>
      <w:r w:rsidRPr="00E47729">
        <w:rPr>
          <w:rStyle w:val="2105pt"/>
          <w:rFonts w:ascii="Arial" w:hAnsi="Arial" w:cs="Arial"/>
          <w:sz w:val="28"/>
          <w:szCs w:val="28"/>
        </w:rPr>
        <w:t xml:space="preserve">режиме </w:t>
      </w:r>
      <w:r w:rsidRPr="00E47729">
        <w:rPr>
          <w:rStyle w:val="2105pt"/>
          <w:rFonts w:ascii="Arial" w:hAnsi="Arial" w:cs="Arial"/>
          <w:sz w:val="28"/>
          <w:szCs w:val="28"/>
          <w:u w:val="single"/>
        </w:rPr>
        <w:t>класса</w:t>
      </w:r>
      <w:proofErr w:type="gramStart"/>
      <w:r w:rsidRPr="00E47729">
        <w:rPr>
          <w:rStyle w:val="2105pt"/>
          <w:rFonts w:ascii="Arial" w:hAnsi="Arial" w:cs="Arial"/>
          <w:sz w:val="28"/>
          <w:szCs w:val="28"/>
          <w:u w:val="single"/>
        </w:rPr>
        <w:t xml:space="preserve"> В</w:t>
      </w:r>
      <w:proofErr w:type="gramEnd"/>
      <w:r w:rsidRPr="00E47729">
        <w:rPr>
          <w:rFonts w:ascii="Arial" w:hAnsi="Arial" w:cs="Arial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ток коллектора представляет собой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импульсы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полусинусоиды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(рис. 2.7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r w:rsidRPr="00E47729">
        <w:rPr>
          <w:rStyle w:val="2105pt"/>
          <w:rFonts w:ascii="Arial" w:hAnsi="Arial" w:cs="Arial"/>
          <w:sz w:val="28"/>
          <w:szCs w:val="28"/>
        </w:rPr>
        <w:t>б)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длительностью в половину периода. Во время паузы между полусинусоидами транзистор закрыт.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энергетическом отношении режим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намного выгоднее режима А, так как при отсутствии входного сигнала потребляемый ток оконечного каскада равен нулю. Режим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характеризуется значительными нелинейными искажениями за счет появления гармоник четного порядка, поэтому его применяют в двухтактных каскадах, где усилительные элементы работают поочередно и четные гармоники токов обеих плеч в нагрузке компенсируются.</w:t>
      </w: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</w:t>
      </w:r>
      <w:r w:rsidRPr="00E47729">
        <w:rPr>
          <w:rStyle w:val="2105pt"/>
          <w:rFonts w:ascii="Arial" w:hAnsi="Arial" w:cs="Arial"/>
          <w:sz w:val="28"/>
          <w:szCs w:val="28"/>
        </w:rPr>
        <w:t xml:space="preserve">Режим </w:t>
      </w:r>
      <w:r w:rsidRPr="00E47729">
        <w:rPr>
          <w:rStyle w:val="2105pt"/>
          <w:rFonts w:ascii="Arial" w:hAnsi="Arial" w:cs="Arial"/>
          <w:sz w:val="28"/>
          <w:szCs w:val="28"/>
          <w:u w:val="single"/>
        </w:rPr>
        <w:t>класса</w:t>
      </w:r>
      <w:proofErr w:type="gramStart"/>
      <w:r w:rsidRPr="00E47729">
        <w:rPr>
          <w:rStyle w:val="2105pt"/>
          <w:rFonts w:ascii="Arial" w:hAnsi="Arial" w:cs="Arial"/>
          <w:sz w:val="28"/>
          <w:szCs w:val="28"/>
          <w:u w:val="single"/>
        </w:rPr>
        <w:t xml:space="preserve"> С</w:t>
      </w:r>
      <w:proofErr w:type="gramEnd"/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характеризуется тем, что ток коллектора представляет собой импульсы </w:t>
      </w:r>
      <w:proofErr w:type="spellStart"/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>полусинусоидальной</w:t>
      </w:r>
      <w:proofErr w:type="spellEnd"/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формы,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длительность кот</w:t>
      </w:r>
      <w:r w:rsidRPr="00E47729">
        <w:rPr>
          <w:rFonts w:ascii="Arial" w:hAnsi="Arial" w:cs="Arial"/>
          <w:color w:val="000000"/>
          <w:sz w:val="28"/>
          <w:szCs w:val="28"/>
          <w:lang w:eastAsia="ru-RU" w:bidi="ru-RU"/>
        </w:rPr>
        <w:t>орых меньше полупериода.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Форма сигнала на выходе более искажена относительно формы входного сигнала, чем в режиме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В.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Поэтому недостатком режима С являются высокие нелинейные искажения. Достоинством режима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являются высокий КПД. Режим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используется в мощных усилителях, в которых нагрузкой являются избирательные цепи, подавляющие нелинейные искажения.</w:t>
      </w:r>
    </w:p>
    <w:p w:rsidR="00296B90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Применяется также режим класса АВ, у которого угол отсечки больше 90°.</w:t>
      </w:r>
    </w:p>
    <w:p w:rsidR="00296B90" w:rsidRPr="00E47729" w:rsidRDefault="00296B90" w:rsidP="00296B90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Задачи рационального проектирования усилителей сводится к применению режимов с наиболее высоким КПД при допустимых нелинейных искажениях.</w:t>
      </w:r>
    </w:p>
    <w:p w:rsidR="00296B90" w:rsidRPr="00E47729" w:rsidRDefault="00296B90" w:rsidP="00296B90">
      <w:pPr>
        <w:pStyle w:val="20"/>
        <w:shd w:val="clear" w:color="auto" w:fill="auto"/>
        <w:spacing w:line="276" w:lineRule="auto"/>
        <w:ind w:firstLine="380"/>
        <w:rPr>
          <w:rFonts w:ascii="Arial" w:hAnsi="Arial" w:cs="Arial"/>
          <w:sz w:val="28"/>
          <w:szCs w:val="28"/>
        </w:rPr>
      </w:pPr>
    </w:p>
    <w:p w:rsidR="00296B90" w:rsidRPr="00E47729" w:rsidRDefault="00296B90" w:rsidP="00296B9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sectPr w:rsidR="00044B52" w:rsidSect="00346759">
      <w:footerReference w:type="default" r:id="rId2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AA" w:rsidRDefault="005644AA" w:rsidP="00C22516">
      <w:pPr>
        <w:spacing w:after="0" w:line="240" w:lineRule="auto"/>
      </w:pPr>
      <w:r>
        <w:separator/>
      </w:r>
    </w:p>
  </w:endnote>
  <w:endnote w:type="continuationSeparator" w:id="0">
    <w:p w:rsidR="005644AA" w:rsidRDefault="005644AA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B131B1" w:rsidRDefault="00510998">
        <w:pPr>
          <w:pStyle w:val="af0"/>
          <w:jc w:val="right"/>
        </w:pPr>
        <w:fldSimple w:instr=" PAGE   \* MERGEFORMAT ">
          <w:r w:rsidR="00CD05E9">
            <w:rPr>
              <w:noProof/>
            </w:rPr>
            <w:t>1</w:t>
          </w:r>
        </w:fldSimple>
      </w:p>
    </w:sdtContent>
  </w:sdt>
  <w:p w:rsidR="00B131B1" w:rsidRDefault="00B131B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AA" w:rsidRDefault="005644AA" w:rsidP="00C22516">
      <w:pPr>
        <w:spacing w:after="0" w:line="240" w:lineRule="auto"/>
      </w:pPr>
      <w:r>
        <w:separator/>
      </w:r>
    </w:p>
  </w:footnote>
  <w:footnote w:type="continuationSeparator" w:id="0">
    <w:p w:rsidR="005644AA" w:rsidRDefault="005644AA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44B52"/>
    <w:rsid w:val="000479FE"/>
    <w:rsid w:val="00060AA0"/>
    <w:rsid w:val="00076775"/>
    <w:rsid w:val="000E142C"/>
    <w:rsid w:val="000E1647"/>
    <w:rsid w:val="000F1668"/>
    <w:rsid w:val="001157B0"/>
    <w:rsid w:val="00131C57"/>
    <w:rsid w:val="00134C08"/>
    <w:rsid w:val="00176E11"/>
    <w:rsid w:val="001961BA"/>
    <w:rsid w:val="001A6766"/>
    <w:rsid w:val="001B68F3"/>
    <w:rsid w:val="001D1BFC"/>
    <w:rsid w:val="001E37C4"/>
    <w:rsid w:val="001F5099"/>
    <w:rsid w:val="00241F81"/>
    <w:rsid w:val="00250C0C"/>
    <w:rsid w:val="002642EF"/>
    <w:rsid w:val="0029653C"/>
    <w:rsid w:val="00296B90"/>
    <w:rsid w:val="002C395F"/>
    <w:rsid w:val="002C4E8E"/>
    <w:rsid w:val="00346759"/>
    <w:rsid w:val="00354C19"/>
    <w:rsid w:val="00355749"/>
    <w:rsid w:val="003576AE"/>
    <w:rsid w:val="003856B6"/>
    <w:rsid w:val="00387240"/>
    <w:rsid w:val="00395732"/>
    <w:rsid w:val="003A7F1A"/>
    <w:rsid w:val="003C1FCB"/>
    <w:rsid w:val="003F08FF"/>
    <w:rsid w:val="004263B0"/>
    <w:rsid w:val="004266A2"/>
    <w:rsid w:val="00480D01"/>
    <w:rsid w:val="004B6EC9"/>
    <w:rsid w:val="004D5E8B"/>
    <w:rsid w:val="004E5AAF"/>
    <w:rsid w:val="00510998"/>
    <w:rsid w:val="005164DA"/>
    <w:rsid w:val="00530FC8"/>
    <w:rsid w:val="00545431"/>
    <w:rsid w:val="005644AA"/>
    <w:rsid w:val="00567525"/>
    <w:rsid w:val="00570395"/>
    <w:rsid w:val="005D2843"/>
    <w:rsid w:val="005E2C74"/>
    <w:rsid w:val="00617CA9"/>
    <w:rsid w:val="00620F28"/>
    <w:rsid w:val="00625C57"/>
    <w:rsid w:val="006278DE"/>
    <w:rsid w:val="0064109D"/>
    <w:rsid w:val="006622CA"/>
    <w:rsid w:val="006A337E"/>
    <w:rsid w:val="006C16DC"/>
    <w:rsid w:val="006C2F64"/>
    <w:rsid w:val="006D0BB1"/>
    <w:rsid w:val="00727F70"/>
    <w:rsid w:val="00744115"/>
    <w:rsid w:val="00745603"/>
    <w:rsid w:val="00754C69"/>
    <w:rsid w:val="0078549D"/>
    <w:rsid w:val="007A55EF"/>
    <w:rsid w:val="007B323A"/>
    <w:rsid w:val="007B4772"/>
    <w:rsid w:val="00803C0D"/>
    <w:rsid w:val="008D383E"/>
    <w:rsid w:val="008E18DC"/>
    <w:rsid w:val="009148EE"/>
    <w:rsid w:val="009161F2"/>
    <w:rsid w:val="0096567C"/>
    <w:rsid w:val="009675FB"/>
    <w:rsid w:val="009702E6"/>
    <w:rsid w:val="00984CE9"/>
    <w:rsid w:val="009A771C"/>
    <w:rsid w:val="009D569E"/>
    <w:rsid w:val="009D5826"/>
    <w:rsid w:val="00A0421F"/>
    <w:rsid w:val="00A33418"/>
    <w:rsid w:val="00A35132"/>
    <w:rsid w:val="00A3739E"/>
    <w:rsid w:val="00A45FFF"/>
    <w:rsid w:val="00AA6D88"/>
    <w:rsid w:val="00AA716A"/>
    <w:rsid w:val="00AF7B19"/>
    <w:rsid w:val="00B011BE"/>
    <w:rsid w:val="00B131B1"/>
    <w:rsid w:val="00B228E6"/>
    <w:rsid w:val="00B335BB"/>
    <w:rsid w:val="00B56E0A"/>
    <w:rsid w:val="00B60FC2"/>
    <w:rsid w:val="00B713FF"/>
    <w:rsid w:val="00B9622B"/>
    <w:rsid w:val="00BA20CB"/>
    <w:rsid w:val="00BB2AB0"/>
    <w:rsid w:val="00BD079C"/>
    <w:rsid w:val="00BF1CF3"/>
    <w:rsid w:val="00C22516"/>
    <w:rsid w:val="00C677A8"/>
    <w:rsid w:val="00C924B6"/>
    <w:rsid w:val="00CB3B82"/>
    <w:rsid w:val="00CC110A"/>
    <w:rsid w:val="00CD05E9"/>
    <w:rsid w:val="00CF2806"/>
    <w:rsid w:val="00D0350D"/>
    <w:rsid w:val="00D320F4"/>
    <w:rsid w:val="00D45B75"/>
    <w:rsid w:val="00DF3089"/>
    <w:rsid w:val="00DF3D08"/>
    <w:rsid w:val="00E121BD"/>
    <w:rsid w:val="00E1492B"/>
    <w:rsid w:val="00E23794"/>
    <w:rsid w:val="00E30370"/>
    <w:rsid w:val="00EF42FC"/>
    <w:rsid w:val="00F0176D"/>
    <w:rsid w:val="00F01A70"/>
    <w:rsid w:val="00F150DC"/>
    <w:rsid w:val="00F16DBC"/>
    <w:rsid w:val="00F4142F"/>
    <w:rsid w:val="00F53B9E"/>
    <w:rsid w:val="00F54CE5"/>
    <w:rsid w:val="00F73B1B"/>
    <w:rsid w:val="00FD7F4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A9673-811B-447C-98EF-0FA6C5B1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2020-11-18T04:52:00Z</dcterms:created>
  <dcterms:modified xsi:type="dcterms:W3CDTF">2020-11-18T04:52:00Z</dcterms:modified>
</cp:coreProperties>
</file>