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FE" w:rsidRPr="001404C6" w:rsidRDefault="006529FE" w:rsidP="006529FE"/>
    <w:p w:rsidR="006529FE" w:rsidRPr="006529FE" w:rsidRDefault="006529FE" w:rsidP="00177B99">
      <w:pPr>
        <w:jc w:val="center"/>
        <w:rPr>
          <w:rStyle w:val="FontStyle19"/>
          <w:sz w:val="24"/>
          <w:szCs w:val="24"/>
        </w:rPr>
      </w:pPr>
      <w:r w:rsidRPr="00177B99">
        <w:rPr>
          <w:b/>
        </w:rPr>
        <w:t>27.03.2020</w:t>
      </w:r>
      <w:r>
        <w:t xml:space="preserve">     </w:t>
      </w:r>
      <w:r w:rsidR="00D66A92">
        <w:t>Вопросы к дифференцированному зачету</w:t>
      </w:r>
    </w:p>
    <w:p w:rsidR="006529FE" w:rsidRDefault="006529FE" w:rsidP="00D66A92">
      <w:pPr>
        <w:pStyle w:val="Style11"/>
        <w:widowControl/>
        <w:tabs>
          <w:tab w:val="left" w:pos="518"/>
        </w:tabs>
        <w:spacing w:line="240" w:lineRule="auto"/>
        <w:ind w:firstLine="0"/>
        <w:jc w:val="left"/>
        <w:rPr>
          <w:rStyle w:val="FontStyle19"/>
        </w:rPr>
      </w:pPr>
    </w:p>
    <w:p w:rsidR="006529FE" w:rsidRPr="00D66A92" w:rsidRDefault="006529FE" w:rsidP="00D66A92">
      <w:pPr>
        <w:pStyle w:val="Style11"/>
        <w:widowControl/>
        <w:numPr>
          <w:ilvl w:val="0"/>
          <w:numId w:val="1"/>
        </w:numPr>
        <w:tabs>
          <w:tab w:val="left" w:pos="518"/>
        </w:tabs>
        <w:spacing w:line="240" w:lineRule="auto"/>
        <w:ind w:firstLine="0"/>
        <w:jc w:val="left"/>
        <w:rPr>
          <w:rStyle w:val="FontStyle19"/>
          <w:sz w:val="22"/>
          <w:szCs w:val="22"/>
        </w:rPr>
      </w:pPr>
      <w:r w:rsidRPr="00D66A92">
        <w:rPr>
          <w:rStyle w:val="FontStyle19"/>
          <w:sz w:val="22"/>
          <w:szCs w:val="22"/>
        </w:rPr>
        <w:t>Что относится к имуществу железнодорожного транспорта?</w:t>
      </w:r>
    </w:p>
    <w:p w:rsidR="006529FE" w:rsidRPr="00D66A92" w:rsidRDefault="006529FE" w:rsidP="00D66A92">
      <w:pPr>
        <w:pStyle w:val="Style11"/>
        <w:widowControl/>
        <w:numPr>
          <w:ilvl w:val="0"/>
          <w:numId w:val="1"/>
        </w:numPr>
        <w:tabs>
          <w:tab w:val="left" w:pos="518"/>
        </w:tabs>
        <w:spacing w:line="240" w:lineRule="auto"/>
        <w:ind w:firstLine="0"/>
        <w:jc w:val="left"/>
        <w:rPr>
          <w:rStyle w:val="FontStyle19"/>
          <w:sz w:val="22"/>
          <w:szCs w:val="22"/>
        </w:rPr>
      </w:pPr>
      <w:r w:rsidRPr="00D66A92">
        <w:rPr>
          <w:rStyle w:val="FontStyle19"/>
          <w:sz w:val="22"/>
          <w:szCs w:val="22"/>
        </w:rPr>
        <w:t>Дайте определение понятий «патент», «патентообладатель».</w:t>
      </w:r>
    </w:p>
    <w:p w:rsidR="006529FE" w:rsidRPr="00D66A92" w:rsidRDefault="00D66A92" w:rsidP="00D66A92">
      <w:pPr>
        <w:pStyle w:val="Style11"/>
        <w:widowControl/>
        <w:tabs>
          <w:tab w:val="left" w:pos="518"/>
        </w:tabs>
        <w:spacing w:line="240" w:lineRule="auto"/>
        <w:ind w:firstLine="0"/>
        <w:rPr>
          <w:rStyle w:val="FontStyle19"/>
          <w:sz w:val="22"/>
          <w:szCs w:val="22"/>
        </w:rPr>
      </w:pPr>
      <w:r>
        <w:rPr>
          <w:rStyle w:val="FontStyle19"/>
          <w:sz w:val="22"/>
          <w:szCs w:val="22"/>
        </w:rPr>
        <w:t>3.</w:t>
      </w:r>
      <w:r w:rsidR="006529FE" w:rsidRPr="00D66A92">
        <w:rPr>
          <w:rStyle w:val="FontStyle19"/>
          <w:sz w:val="22"/>
          <w:szCs w:val="22"/>
        </w:rPr>
        <w:t>Охарактеризуйте признаки предпринимательской деятель</w:t>
      </w:r>
      <w:r w:rsidR="006529FE" w:rsidRPr="00D66A92">
        <w:rPr>
          <w:rStyle w:val="FontStyle19"/>
          <w:sz w:val="22"/>
          <w:szCs w:val="22"/>
        </w:rPr>
        <w:softHyphen/>
        <w:t>ности.</w:t>
      </w:r>
    </w:p>
    <w:p w:rsidR="00D66A92" w:rsidRDefault="00D66A92" w:rsidP="00D66A92">
      <w:pPr>
        <w:pStyle w:val="Style11"/>
        <w:widowControl/>
        <w:tabs>
          <w:tab w:val="left" w:pos="518"/>
        </w:tabs>
        <w:spacing w:line="240" w:lineRule="auto"/>
        <w:ind w:firstLine="0"/>
        <w:jc w:val="left"/>
        <w:rPr>
          <w:rStyle w:val="FontStyle19"/>
          <w:sz w:val="22"/>
          <w:szCs w:val="22"/>
        </w:rPr>
      </w:pPr>
      <w:r>
        <w:rPr>
          <w:rStyle w:val="FontStyle19"/>
          <w:sz w:val="22"/>
          <w:szCs w:val="22"/>
        </w:rPr>
        <w:t xml:space="preserve">4. </w:t>
      </w:r>
      <w:r w:rsidR="006529FE" w:rsidRPr="00D66A92">
        <w:rPr>
          <w:rStyle w:val="FontStyle19"/>
          <w:sz w:val="22"/>
          <w:szCs w:val="22"/>
        </w:rPr>
        <w:t>Назовите учредительные документы юридического лица.</w:t>
      </w:r>
    </w:p>
    <w:p w:rsidR="006529FE" w:rsidRPr="00D66A92" w:rsidRDefault="00D66A92" w:rsidP="00D66A92">
      <w:pPr>
        <w:pStyle w:val="Style11"/>
        <w:widowControl/>
        <w:tabs>
          <w:tab w:val="left" w:pos="518"/>
        </w:tabs>
        <w:spacing w:line="240" w:lineRule="auto"/>
        <w:ind w:firstLine="0"/>
        <w:jc w:val="left"/>
        <w:rPr>
          <w:rStyle w:val="FontStyle19"/>
          <w:sz w:val="22"/>
          <w:szCs w:val="22"/>
        </w:rPr>
      </w:pPr>
      <w:r>
        <w:rPr>
          <w:rStyle w:val="FontStyle19"/>
          <w:sz w:val="22"/>
          <w:szCs w:val="22"/>
        </w:rPr>
        <w:t xml:space="preserve">5. </w:t>
      </w:r>
      <w:r w:rsidR="006529FE" w:rsidRPr="00D66A92">
        <w:rPr>
          <w:rStyle w:val="FontStyle19"/>
          <w:sz w:val="22"/>
          <w:szCs w:val="22"/>
        </w:rPr>
        <w:t>Сформулируйте понятие «реорганизация юридических лиц» и опишите ее формы.</w:t>
      </w:r>
    </w:p>
    <w:p w:rsidR="006529FE" w:rsidRPr="00D66A92" w:rsidRDefault="00D66A92" w:rsidP="00D66A92">
      <w:pPr>
        <w:pStyle w:val="Style11"/>
        <w:widowControl/>
        <w:tabs>
          <w:tab w:val="left" w:pos="590"/>
        </w:tabs>
        <w:spacing w:line="240" w:lineRule="auto"/>
        <w:ind w:firstLine="0"/>
        <w:rPr>
          <w:rStyle w:val="FontStyle19"/>
          <w:sz w:val="22"/>
          <w:szCs w:val="22"/>
        </w:rPr>
      </w:pPr>
      <w:r>
        <w:rPr>
          <w:rStyle w:val="FontStyle19"/>
          <w:sz w:val="22"/>
          <w:szCs w:val="22"/>
        </w:rPr>
        <w:t xml:space="preserve">6. </w:t>
      </w:r>
      <w:r w:rsidR="006529FE" w:rsidRPr="00D66A92">
        <w:rPr>
          <w:rStyle w:val="FontStyle19"/>
          <w:sz w:val="22"/>
          <w:szCs w:val="22"/>
        </w:rPr>
        <w:t>Что такое ликвидация и в чем ее отличие от реорганизации? Опишите порядок ликвидации.</w:t>
      </w:r>
    </w:p>
    <w:p w:rsidR="006529FE" w:rsidRPr="00D66A92" w:rsidRDefault="00D66A92" w:rsidP="00D66A92">
      <w:pPr>
        <w:pStyle w:val="Style11"/>
        <w:widowControl/>
        <w:tabs>
          <w:tab w:val="left" w:pos="590"/>
        </w:tabs>
        <w:spacing w:line="240" w:lineRule="auto"/>
        <w:ind w:firstLine="0"/>
        <w:rPr>
          <w:rStyle w:val="FontStyle19"/>
          <w:sz w:val="22"/>
          <w:szCs w:val="22"/>
        </w:rPr>
      </w:pPr>
      <w:r>
        <w:rPr>
          <w:rStyle w:val="FontStyle19"/>
          <w:sz w:val="22"/>
          <w:szCs w:val="22"/>
        </w:rPr>
        <w:t>7.</w:t>
      </w:r>
      <w:r w:rsidR="006529FE" w:rsidRPr="00D66A92">
        <w:rPr>
          <w:rStyle w:val="FontStyle19"/>
          <w:sz w:val="22"/>
          <w:szCs w:val="22"/>
        </w:rPr>
        <w:t>Какие виды организационно-правовых форм предприятий являются коммерческими? В чем сущность коммерческой орга</w:t>
      </w:r>
      <w:r w:rsidR="006529FE" w:rsidRPr="00D66A92">
        <w:rPr>
          <w:rStyle w:val="FontStyle19"/>
          <w:sz w:val="22"/>
          <w:szCs w:val="22"/>
        </w:rPr>
        <w:softHyphen/>
        <w:t>низации?</w:t>
      </w:r>
    </w:p>
    <w:p w:rsidR="006529FE" w:rsidRPr="00D66A92" w:rsidRDefault="00D66A92" w:rsidP="00D66A92">
      <w:pPr>
        <w:pStyle w:val="Style11"/>
        <w:widowControl/>
        <w:tabs>
          <w:tab w:val="left" w:pos="590"/>
        </w:tabs>
        <w:spacing w:line="240" w:lineRule="auto"/>
        <w:ind w:firstLine="0"/>
        <w:rPr>
          <w:rStyle w:val="FontStyle19"/>
          <w:sz w:val="22"/>
          <w:szCs w:val="22"/>
        </w:rPr>
      </w:pPr>
      <w:r>
        <w:rPr>
          <w:rStyle w:val="FontStyle19"/>
          <w:sz w:val="22"/>
          <w:szCs w:val="22"/>
        </w:rPr>
        <w:t>8.</w:t>
      </w:r>
      <w:r w:rsidR="006529FE" w:rsidRPr="00D66A92">
        <w:rPr>
          <w:rStyle w:val="FontStyle19"/>
          <w:sz w:val="22"/>
          <w:szCs w:val="22"/>
        </w:rPr>
        <w:t>Какие виды организационно-правовых форм предприятий являются некоммерческими? В чем сущность некоммерческой ор</w:t>
      </w:r>
      <w:r w:rsidR="006529FE" w:rsidRPr="00D66A92">
        <w:rPr>
          <w:rStyle w:val="FontStyle19"/>
          <w:sz w:val="22"/>
          <w:szCs w:val="22"/>
        </w:rPr>
        <w:softHyphen/>
        <w:t>ганизации?</w:t>
      </w:r>
    </w:p>
    <w:p w:rsidR="006529FE" w:rsidRPr="00D66A92" w:rsidRDefault="006529FE" w:rsidP="00D66A92">
      <w:pPr>
        <w:pStyle w:val="Style11"/>
        <w:widowControl/>
        <w:tabs>
          <w:tab w:val="left" w:pos="605"/>
        </w:tabs>
        <w:spacing w:line="240" w:lineRule="auto"/>
        <w:ind w:firstLine="0"/>
        <w:jc w:val="left"/>
        <w:rPr>
          <w:rStyle w:val="FontStyle19"/>
          <w:sz w:val="22"/>
          <w:szCs w:val="22"/>
        </w:rPr>
      </w:pPr>
      <w:r w:rsidRPr="00D66A92">
        <w:rPr>
          <w:rStyle w:val="FontStyle19"/>
          <w:sz w:val="22"/>
          <w:szCs w:val="22"/>
        </w:rPr>
        <w:t>9.Охарактеризуйте виды объединений предприятий.</w:t>
      </w:r>
    </w:p>
    <w:p w:rsidR="006529FE" w:rsidRPr="00D66A92" w:rsidRDefault="006529FE" w:rsidP="00D66A92">
      <w:pPr>
        <w:rPr>
          <w:sz w:val="22"/>
          <w:szCs w:val="22"/>
        </w:rPr>
      </w:pPr>
      <w:r w:rsidRPr="00D66A92">
        <w:rPr>
          <w:sz w:val="22"/>
          <w:szCs w:val="22"/>
        </w:rPr>
        <w:t>10. Дайте определение трудового договора.</w:t>
      </w:r>
    </w:p>
    <w:p w:rsidR="006529FE" w:rsidRPr="00D66A92" w:rsidRDefault="006529FE" w:rsidP="00D66A92">
      <w:pPr>
        <w:rPr>
          <w:sz w:val="22"/>
          <w:szCs w:val="22"/>
        </w:rPr>
      </w:pPr>
      <w:r w:rsidRPr="00D66A92">
        <w:rPr>
          <w:sz w:val="22"/>
          <w:szCs w:val="22"/>
        </w:rPr>
        <w:t>11. Назовите основные условия заключения трудового договора.</w:t>
      </w:r>
    </w:p>
    <w:p w:rsidR="006529FE" w:rsidRPr="00D66A92" w:rsidRDefault="006529FE" w:rsidP="00D66A92">
      <w:pPr>
        <w:rPr>
          <w:sz w:val="22"/>
          <w:szCs w:val="22"/>
        </w:rPr>
      </w:pPr>
      <w:r w:rsidRPr="00D66A92">
        <w:rPr>
          <w:sz w:val="22"/>
          <w:szCs w:val="22"/>
        </w:rPr>
        <w:t>12.  Какие основания существуют для расторжения трудового до</w:t>
      </w:r>
      <w:r w:rsidRPr="00D66A92">
        <w:rPr>
          <w:sz w:val="22"/>
          <w:szCs w:val="22"/>
        </w:rPr>
        <w:softHyphen/>
        <w:t>говора по инициативе работодателя?</w:t>
      </w:r>
    </w:p>
    <w:p w:rsidR="006529FE" w:rsidRPr="00D66A92" w:rsidRDefault="006529FE" w:rsidP="00D66A92">
      <w:pPr>
        <w:rPr>
          <w:sz w:val="22"/>
          <w:szCs w:val="22"/>
        </w:rPr>
      </w:pPr>
      <w:r w:rsidRPr="00D66A92">
        <w:rPr>
          <w:sz w:val="22"/>
          <w:szCs w:val="22"/>
        </w:rPr>
        <w:t>13.  Каковы особенности рабочего времени и времени отдыха для работников железнодорожного транспорта?</w:t>
      </w:r>
    </w:p>
    <w:p w:rsidR="006529FE" w:rsidRPr="00D66A92" w:rsidRDefault="006529FE" w:rsidP="00D66A92">
      <w:pPr>
        <w:rPr>
          <w:sz w:val="22"/>
          <w:szCs w:val="22"/>
        </w:rPr>
      </w:pPr>
      <w:r w:rsidRPr="00D66A92">
        <w:rPr>
          <w:sz w:val="22"/>
          <w:szCs w:val="22"/>
        </w:rPr>
        <w:t>14.  Дайте определение коллективного договора.</w:t>
      </w:r>
    </w:p>
    <w:p w:rsidR="006529FE" w:rsidRPr="00D66A92" w:rsidRDefault="006529FE" w:rsidP="00D66A92">
      <w:pPr>
        <w:rPr>
          <w:sz w:val="22"/>
          <w:szCs w:val="22"/>
        </w:rPr>
      </w:pPr>
      <w:r w:rsidRPr="00D66A92">
        <w:rPr>
          <w:sz w:val="22"/>
          <w:szCs w:val="22"/>
        </w:rPr>
        <w:t>15.  Какой существует порядок заключения коллективного дого</w:t>
      </w:r>
      <w:r w:rsidRPr="00D66A92">
        <w:rPr>
          <w:sz w:val="22"/>
          <w:szCs w:val="22"/>
        </w:rPr>
        <w:softHyphen/>
        <w:t>вора?</w:t>
      </w:r>
    </w:p>
    <w:p w:rsidR="006529FE" w:rsidRPr="00D66A92" w:rsidRDefault="006529FE" w:rsidP="00D66A92">
      <w:pPr>
        <w:rPr>
          <w:sz w:val="22"/>
          <w:szCs w:val="22"/>
        </w:rPr>
      </w:pPr>
      <w:r w:rsidRPr="00D66A92">
        <w:rPr>
          <w:sz w:val="22"/>
          <w:szCs w:val="22"/>
        </w:rPr>
        <w:t>16. Дайте определение дисциплинарной ответственности и дис</w:t>
      </w:r>
      <w:r w:rsidRPr="00D66A92">
        <w:rPr>
          <w:sz w:val="22"/>
          <w:szCs w:val="22"/>
        </w:rPr>
        <w:softHyphen/>
        <w:t>циплинарного проступка.</w:t>
      </w:r>
    </w:p>
    <w:p w:rsidR="006529FE" w:rsidRPr="00D66A92" w:rsidRDefault="006529FE" w:rsidP="00D66A92">
      <w:pPr>
        <w:rPr>
          <w:sz w:val="22"/>
          <w:szCs w:val="22"/>
        </w:rPr>
      </w:pPr>
      <w:r w:rsidRPr="00D66A92">
        <w:rPr>
          <w:sz w:val="22"/>
          <w:szCs w:val="22"/>
        </w:rPr>
        <w:t>17. Каков порядок наложения дисциплинарного взыскания?</w:t>
      </w:r>
    </w:p>
    <w:p w:rsidR="006529FE" w:rsidRPr="00D66A92" w:rsidRDefault="006529FE" w:rsidP="00D66A92">
      <w:pPr>
        <w:rPr>
          <w:sz w:val="22"/>
          <w:szCs w:val="22"/>
        </w:rPr>
      </w:pPr>
      <w:r w:rsidRPr="00D66A92">
        <w:rPr>
          <w:sz w:val="22"/>
          <w:szCs w:val="22"/>
        </w:rPr>
        <w:t>18. Каков порядок взыскания материального ущерба?</w:t>
      </w:r>
    </w:p>
    <w:p w:rsidR="006529FE" w:rsidRPr="00D66A92" w:rsidRDefault="006529FE" w:rsidP="00D66A92">
      <w:pPr>
        <w:rPr>
          <w:sz w:val="22"/>
          <w:szCs w:val="22"/>
        </w:rPr>
      </w:pPr>
      <w:r w:rsidRPr="00D66A92">
        <w:rPr>
          <w:sz w:val="22"/>
          <w:szCs w:val="22"/>
        </w:rPr>
        <w:t>19. Как разрешаются индивидуальные споры КТС?</w:t>
      </w:r>
    </w:p>
    <w:p w:rsidR="006529FE" w:rsidRPr="00D66A92" w:rsidRDefault="006529FE" w:rsidP="00D66A92">
      <w:pPr>
        <w:rPr>
          <w:sz w:val="22"/>
          <w:szCs w:val="22"/>
        </w:rPr>
      </w:pPr>
      <w:r w:rsidRPr="00D66A92">
        <w:rPr>
          <w:sz w:val="22"/>
          <w:szCs w:val="22"/>
        </w:rPr>
        <w:t>20. Каков порядок разрешения коллективных трудовых споров?</w:t>
      </w:r>
    </w:p>
    <w:p w:rsidR="006529FE" w:rsidRPr="00D66A92" w:rsidRDefault="006529FE" w:rsidP="00D66A92">
      <w:pPr>
        <w:rPr>
          <w:sz w:val="22"/>
          <w:szCs w:val="22"/>
        </w:rPr>
      </w:pPr>
      <w:r w:rsidRPr="00D66A92">
        <w:rPr>
          <w:sz w:val="22"/>
          <w:szCs w:val="22"/>
        </w:rPr>
        <w:t>21. В чем заключается сущность транспортного права?</w:t>
      </w:r>
    </w:p>
    <w:p w:rsidR="006529FE" w:rsidRPr="00D66A92" w:rsidRDefault="006529FE" w:rsidP="00D66A92">
      <w:pPr>
        <w:rPr>
          <w:sz w:val="22"/>
          <w:szCs w:val="22"/>
        </w:rPr>
      </w:pPr>
      <w:r w:rsidRPr="00D66A92">
        <w:rPr>
          <w:sz w:val="22"/>
          <w:szCs w:val="22"/>
        </w:rPr>
        <w:t>22. Опишите структуру закона «О железнодорожном транспорте в Российской Федерации».</w:t>
      </w:r>
    </w:p>
    <w:p w:rsidR="006529FE" w:rsidRPr="00D66A92" w:rsidRDefault="006529FE" w:rsidP="00D66A92">
      <w:pPr>
        <w:rPr>
          <w:sz w:val="22"/>
          <w:szCs w:val="22"/>
        </w:rPr>
      </w:pPr>
      <w:r w:rsidRPr="00D66A92">
        <w:rPr>
          <w:sz w:val="22"/>
          <w:szCs w:val="22"/>
        </w:rPr>
        <w:t>23. Какое значение имеет Устав железнодорожного транспорта?</w:t>
      </w:r>
    </w:p>
    <w:p w:rsidR="006529FE" w:rsidRPr="00D66A92" w:rsidRDefault="006529FE" w:rsidP="00D66A92">
      <w:pPr>
        <w:rPr>
          <w:sz w:val="22"/>
          <w:szCs w:val="22"/>
        </w:rPr>
      </w:pPr>
      <w:r w:rsidRPr="00D66A92">
        <w:rPr>
          <w:sz w:val="22"/>
          <w:szCs w:val="22"/>
        </w:rPr>
        <w:t>24. Какие цели преследует закон «О естественных монополиях»?</w:t>
      </w:r>
    </w:p>
    <w:p w:rsidR="006529FE" w:rsidRPr="00D66A92" w:rsidRDefault="006529FE" w:rsidP="00D66A92">
      <w:pPr>
        <w:rPr>
          <w:sz w:val="22"/>
          <w:szCs w:val="22"/>
        </w:rPr>
      </w:pPr>
      <w:r w:rsidRPr="00D66A92">
        <w:rPr>
          <w:sz w:val="22"/>
          <w:szCs w:val="22"/>
        </w:rPr>
        <w:t>25. В чем заключаются особенности договора железнодорожной перевозки?</w:t>
      </w:r>
    </w:p>
    <w:p w:rsidR="006529FE" w:rsidRPr="00D66A92" w:rsidRDefault="006529FE" w:rsidP="00D66A92">
      <w:pPr>
        <w:rPr>
          <w:sz w:val="22"/>
          <w:szCs w:val="22"/>
        </w:rPr>
      </w:pPr>
      <w:r w:rsidRPr="00D66A92">
        <w:rPr>
          <w:sz w:val="22"/>
          <w:szCs w:val="22"/>
        </w:rPr>
        <w:t>договоров?</w:t>
      </w:r>
    </w:p>
    <w:p w:rsidR="006529FE" w:rsidRPr="00D66A92" w:rsidRDefault="006529FE" w:rsidP="00D66A92">
      <w:pPr>
        <w:rPr>
          <w:sz w:val="22"/>
          <w:szCs w:val="22"/>
        </w:rPr>
      </w:pPr>
      <w:r w:rsidRPr="00D66A92">
        <w:rPr>
          <w:sz w:val="22"/>
          <w:szCs w:val="22"/>
        </w:rPr>
        <w:t>26. Какие виды юридической ответственности предусмотрены на железнодорожном транспорте?</w:t>
      </w:r>
    </w:p>
    <w:p w:rsidR="006529FE" w:rsidRPr="00D66A92" w:rsidRDefault="006529FE" w:rsidP="00D66A92">
      <w:pPr>
        <w:rPr>
          <w:sz w:val="22"/>
          <w:szCs w:val="22"/>
        </w:rPr>
      </w:pPr>
      <w:r w:rsidRPr="00D66A92">
        <w:rPr>
          <w:sz w:val="22"/>
          <w:szCs w:val="22"/>
        </w:rPr>
        <w:t>27. За какие преступления на железнодорожном транспорте пре</w:t>
      </w:r>
      <w:r w:rsidRPr="00D66A92">
        <w:rPr>
          <w:sz w:val="22"/>
          <w:szCs w:val="22"/>
        </w:rPr>
        <w:softHyphen/>
        <w:t>дусмотрена уголовная ответственность?</w:t>
      </w:r>
    </w:p>
    <w:p w:rsidR="006529FE" w:rsidRPr="00D66A92" w:rsidRDefault="006529FE" w:rsidP="00D66A92">
      <w:pPr>
        <w:rPr>
          <w:sz w:val="22"/>
          <w:szCs w:val="22"/>
        </w:rPr>
      </w:pPr>
      <w:r w:rsidRPr="00D66A92">
        <w:rPr>
          <w:sz w:val="22"/>
          <w:szCs w:val="22"/>
        </w:rPr>
        <w:t>28. Каковы правила и сроки составления коммерческого акта и в чем его правовое значение?</w:t>
      </w:r>
    </w:p>
    <w:p w:rsidR="006529FE" w:rsidRPr="001404C6" w:rsidRDefault="006529FE" w:rsidP="00D66A92">
      <w:r w:rsidRPr="00D66A92">
        <w:rPr>
          <w:sz w:val="22"/>
          <w:szCs w:val="22"/>
        </w:rPr>
        <w:t>29. Каковы значение и особенности претензионного</w:t>
      </w:r>
      <w:r w:rsidRPr="001404C6">
        <w:t xml:space="preserve"> порядка разрешения споров?</w:t>
      </w:r>
    </w:p>
    <w:p w:rsidR="006529FE" w:rsidRPr="00815389" w:rsidRDefault="006529FE" w:rsidP="00D66A92">
      <w:pPr>
        <w:rPr>
          <w:sz w:val="22"/>
          <w:szCs w:val="22"/>
        </w:rPr>
      </w:pPr>
      <w:r w:rsidRPr="00D66A92">
        <w:rPr>
          <w:sz w:val="22"/>
          <w:szCs w:val="22"/>
        </w:rPr>
        <w:t>30. Опишите порядок предъявления иска.</w:t>
      </w:r>
    </w:p>
    <w:p w:rsidR="00815389" w:rsidRPr="004F42E7" w:rsidRDefault="00815389" w:rsidP="00815389">
      <w:pPr>
        <w:jc w:val="center"/>
        <w:rPr>
          <w:sz w:val="22"/>
          <w:szCs w:val="22"/>
        </w:rPr>
      </w:pPr>
    </w:p>
    <w:p w:rsidR="0018151E" w:rsidRDefault="0018151E" w:rsidP="0018151E">
      <w:pPr>
        <w:ind w:left="360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Вариант  1     </w:t>
      </w:r>
      <w:r>
        <w:rPr>
          <w:b/>
          <w:sz w:val="22"/>
          <w:szCs w:val="22"/>
          <w:u w:val="single"/>
        </w:rPr>
        <w:t>(*А Б)</w:t>
      </w:r>
    </w:p>
    <w:p w:rsidR="0018151E" w:rsidRDefault="0018151E" w:rsidP="0018151E">
      <w:pPr>
        <w:pStyle w:val="Style11"/>
        <w:widowControl/>
        <w:numPr>
          <w:ilvl w:val="0"/>
          <w:numId w:val="14"/>
        </w:numPr>
        <w:tabs>
          <w:tab w:val="left" w:pos="518"/>
        </w:tabs>
        <w:spacing w:line="240" w:lineRule="auto"/>
        <w:jc w:val="left"/>
        <w:rPr>
          <w:rStyle w:val="FontStyle19"/>
          <w:sz w:val="22"/>
          <w:szCs w:val="22"/>
        </w:rPr>
      </w:pPr>
      <w:r>
        <w:rPr>
          <w:rStyle w:val="FontStyle19"/>
          <w:sz w:val="22"/>
          <w:szCs w:val="22"/>
        </w:rPr>
        <w:t>Что относится к имуществу железнодорожного транспорта?</w:t>
      </w:r>
    </w:p>
    <w:p w:rsidR="0018151E" w:rsidRDefault="0018151E" w:rsidP="0018151E">
      <w:pPr>
        <w:pStyle w:val="a3"/>
        <w:numPr>
          <w:ilvl w:val="0"/>
          <w:numId w:val="14"/>
        </w:numPr>
      </w:pPr>
      <w:r>
        <w:rPr>
          <w:sz w:val="22"/>
          <w:szCs w:val="22"/>
        </w:rPr>
        <w:t>Дайте определение трудового договора.</w:t>
      </w:r>
    </w:p>
    <w:p w:rsidR="0018151E" w:rsidRDefault="0018151E" w:rsidP="0018151E">
      <w:pPr>
        <w:pStyle w:val="a3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В чем заключается сущность транспортного права?</w:t>
      </w:r>
    </w:p>
    <w:p w:rsidR="0018151E" w:rsidRDefault="0018151E" w:rsidP="0018151E">
      <w:pPr>
        <w:pStyle w:val="a3"/>
        <w:rPr>
          <w:sz w:val="22"/>
          <w:szCs w:val="22"/>
        </w:rPr>
      </w:pPr>
    </w:p>
    <w:p w:rsidR="0018151E" w:rsidRDefault="0018151E" w:rsidP="0018151E">
      <w:pPr>
        <w:ind w:left="1080"/>
        <w:jc w:val="center"/>
        <w:rPr>
          <w:b/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Вариант  2    </w:t>
      </w:r>
      <w:r>
        <w:rPr>
          <w:b/>
          <w:sz w:val="22"/>
          <w:szCs w:val="22"/>
          <w:u w:val="single"/>
        </w:rPr>
        <w:t>(*В Г)</w:t>
      </w:r>
    </w:p>
    <w:p w:rsidR="0018151E" w:rsidRDefault="0018151E" w:rsidP="0018151E">
      <w:pPr>
        <w:pStyle w:val="Style11"/>
        <w:widowControl/>
        <w:numPr>
          <w:ilvl w:val="0"/>
          <w:numId w:val="15"/>
        </w:numPr>
        <w:tabs>
          <w:tab w:val="left" w:pos="518"/>
        </w:tabs>
        <w:spacing w:line="240" w:lineRule="auto"/>
        <w:jc w:val="left"/>
        <w:rPr>
          <w:rStyle w:val="FontStyle19"/>
          <w:sz w:val="22"/>
          <w:szCs w:val="22"/>
        </w:rPr>
      </w:pPr>
      <w:r>
        <w:rPr>
          <w:rStyle w:val="FontStyle19"/>
          <w:sz w:val="22"/>
          <w:szCs w:val="22"/>
        </w:rPr>
        <w:t>Дайте определение понятий «патент», «патентообладатель».</w:t>
      </w:r>
    </w:p>
    <w:p w:rsidR="0018151E" w:rsidRDefault="0018151E" w:rsidP="0018151E">
      <w:pPr>
        <w:pStyle w:val="Style11"/>
        <w:widowControl/>
        <w:numPr>
          <w:ilvl w:val="0"/>
          <w:numId w:val="15"/>
        </w:numPr>
        <w:tabs>
          <w:tab w:val="left" w:pos="518"/>
        </w:tabs>
        <w:spacing w:line="240" w:lineRule="auto"/>
        <w:jc w:val="left"/>
      </w:pPr>
      <w:r>
        <w:rPr>
          <w:sz w:val="22"/>
          <w:szCs w:val="22"/>
        </w:rPr>
        <w:t>Назовите основные условия заключения трудового договора.</w:t>
      </w:r>
    </w:p>
    <w:p w:rsidR="0018151E" w:rsidRDefault="0018151E" w:rsidP="0018151E">
      <w:pPr>
        <w:pStyle w:val="Style11"/>
        <w:widowControl/>
        <w:numPr>
          <w:ilvl w:val="0"/>
          <w:numId w:val="15"/>
        </w:numPr>
        <w:tabs>
          <w:tab w:val="left" w:pos="518"/>
        </w:tabs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Опишите структуру закона «О железнодорожном транспорте в Российской Федерации».</w:t>
      </w:r>
    </w:p>
    <w:p w:rsidR="0018151E" w:rsidRDefault="0018151E" w:rsidP="0018151E">
      <w:pPr>
        <w:pStyle w:val="Style11"/>
        <w:widowControl/>
        <w:tabs>
          <w:tab w:val="left" w:pos="518"/>
        </w:tabs>
        <w:spacing w:line="240" w:lineRule="auto"/>
        <w:ind w:left="293" w:firstLine="0"/>
        <w:jc w:val="center"/>
        <w:rPr>
          <w:sz w:val="22"/>
          <w:szCs w:val="22"/>
          <w:u w:val="single"/>
        </w:rPr>
      </w:pPr>
    </w:p>
    <w:p w:rsidR="0018151E" w:rsidRDefault="0018151E" w:rsidP="0018151E">
      <w:pPr>
        <w:pStyle w:val="Style11"/>
        <w:widowControl/>
        <w:tabs>
          <w:tab w:val="left" w:pos="518"/>
        </w:tabs>
        <w:spacing w:line="240" w:lineRule="auto"/>
        <w:ind w:left="360" w:firstLine="0"/>
        <w:jc w:val="center"/>
        <w:rPr>
          <w:b/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Вариант  3    </w:t>
      </w:r>
      <w:r>
        <w:rPr>
          <w:b/>
          <w:sz w:val="22"/>
          <w:szCs w:val="22"/>
          <w:u w:val="single"/>
        </w:rPr>
        <w:t>(*Д Е Ж)</w:t>
      </w:r>
    </w:p>
    <w:p w:rsidR="0018151E" w:rsidRDefault="0018151E" w:rsidP="0018151E">
      <w:pPr>
        <w:pStyle w:val="Style11"/>
        <w:widowControl/>
        <w:numPr>
          <w:ilvl w:val="0"/>
          <w:numId w:val="16"/>
        </w:numPr>
        <w:tabs>
          <w:tab w:val="left" w:pos="518"/>
        </w:tabs>
        <w:spacing w:line="240" w:lineRule="auto"/>
        <w:jc w:val="left"/>
        <w:rPr>
          <w:rStyle w:val="FontStyle19"/>
          <w:sz w:val="22"/>
          <w:szCs w:val="22"/>
        </w:rPr>
      </w:pPr>
      <w:r>
        <w:rPr>
          <w:rStyle w:val="FontStyle19"/>
          <w:sz w:val="22"/>
          <w:szCs w:val="22"/>
        </w:rPr>
        <w:t xml:space="preserve"> Охарактеризуйте признаки предпринимательской деятель</w:t>
      </w:r>
      <w:r>
        <w:rPr>
          <w:rStyle w:val="FontStyle19"/>
          <w:sz w:val="22"/>
          <w:szCs w:val="22"/>
        </w:rPr>
        <w:softHyphen/>
        <w:t>ности</w:t>
      </w:r>
    </w:p>
    <w:p w:rsidR="0018151E" w:rsidRDefault="0018151E" w:rsidP="0018151E">
      <w:pPr>
        <w:pStyle w:val="a3"/>
        <w:numPr>
          <w:ilvl w:val="0"/>
          <w:numId w:val="16"/>
        </w:numPr>
      </w:pPr>
      <w:r>
        <w:rPr>
          <w:sz w:val="22"/>
          <w:szCs w:val="22"/>
        </w:rPr>
        <w:t>Какие основания существуют для расторжения трудового до</w:t>
      </w:r>
      <w:r>
        <w:rPr>
          <w:sz w:val="22"/>
          <w:szCs w:val="22"/>
        </w:rPr>
        <w:softHyphen/>
        <w:t>говора по инициативе работодателя?</w:t>
      </w:r>
    </w:p>
    <w:p w:rsidR="0018151E" w:rsidRDefault="0018151E" w:rsidP="0018151E">
      <w:pPr>
        <w:pStyle w:val="a3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Какое значение имеет Устав железнодорожного транспорта?</w:t>
      </w:r>
    </w:p>
    <w:p w:rsidR="0018151E" w:rsidRDefault="0018151E" w:rsidP="0018151E">
      <w:pPr>
        <w:pStyle w:val="Style11"/>
        <w:widowControl/>
        <w:tabs>
          <w:tab w:val="left" w:pos="518"/>
        </w:tabs>
        <w:spacing w:line="240" w:lineRule="auto"/>
        <w:ind w:left="653" w:firstLine="0"/>
        <w:jc w:val="center"/>
        <w:rPr>
          <w:rStyle w:val="FontStyle19"/>
          <w:sz w:val="22"/>
          <w:szCs w:val="22"/>
          <w:u w:val="single"/>
        </w:rPr>
      </w:pPr>
    </w:p>
    <w:p w:rsidR="0018151E" w:rsidRDefault="0018151E" w:rsidP="0018151E">
      <w:pPr>
        <w:pStyle w:val="Style11"/>
        <w:widowControl/>
        <w:tabs>
          <w:tab w:val="left" w:pos="518"/>
        </w:tabs>
        <w:spacing w:line="240" w:lineRule="auto"/>
        <w:ind w:left="360" w:firstLine="0"/>
        <w:jc w:val="center"/>
        <w:rPr>
          <w:rStyle w:val="FontStyle19"/>
          <w:b/>
          <w:sz w:val="22"/>
          <w:szCs w:val="22"/>
          <w:u w:val="single"/>
        </w:rPr>
      </w:pPr>
      <w:r>
        <w:rPr>
          <w:rStyle w:val="FontStyle19"/>
          <w:sz w:val="22"/>
          <w:szCs w:val="22"/>
          <w:u w:val="single"/>
        </w:rPr>
        <w:t xml:space="preserve">Вариант 4    </w:t>
      </w:r>
      <w:r>
        <w:rPr>
          <w:rStyle w:val="FontStyle19"/>
          <w:b/>
          <w:sz w:val="22"/>
          <w:szCs w:val="22"/>
          <w:u w:val="single"/>
        </w:rPr>
        <w:t>(*</w:t>
      </w:r>
      <w:proofErr w:type="gramStart"/>
      <w:r>
        <w:rPr>
          <w:rStyle w:val="FontStyle19"/>
          <w:b/>
          <w:sz w:val="22"/>
          <w:szCs w:val="22"/>
          <w:u w:val="single"/>
        </w:rPr>
        <w:t>З</w:t>
      </w:r>
      <w:proofErr w:type="gramEnd"/>
      <w:r>
        <w:rPr>
          <w:rStyle w:val="FontStyle19"/>
          <w:b/>
          <w:sz w:val="22"/>
          <w:szCs w:val="22"/>
          <w:u w:val="single"/>
        </w:rPr>
        <w:t xml:space="preserve"> И К)</w:t>
      </w:r>
    </w:p>
    <w:p w:rsidR="0018151E" w:rsidRDefault="0018151E" w:rsidP="0018151E">
      <w:pPr>
        <w:pStyle w:val="Style11"/>
        <w:widowControl/>
        <w:numPr>
          <w:ilvl w:val="0"/>
          <w:numId w:val="17"/>
        </w:numPr>
        <w:tabs>
          <w:tab w:val="left" w:pos="518"/>
        </w:tabs>
        <w:spacing w:line="240" w:lineRule="auto"/>
        <w:jc w:val="left"/>
        <w:rPr>
          <w:rStyle w:val="FontStyle19"/>
          <w:sz w:val="22"/>
          <w:szCs w:val="22"/>
        </w:rPr>
      </w:pPr>
      <w:r>
        <w:rPr>
          <w:rStyle w:val="FontStyle19"/>
          <w:sz w:val="22"/>
          <w:szCs w:val="22"/>
        </w:rPr>
        <w:lastRenderedPageBreak/>
        <w:t>Назовите учредительные документы юридического лица.</w:t>
      </w:r>
    </w:p>
    <w:p w:rsidR="0018151E" w:rsidRDefault="0018151E" w:rsidP="0018151E">
      <w:pPr>
        <w:pStyle w:val="a3"/>
        <w:numPr>
          <w:ilvl w:val="0"/>
          <w:numId w:val="17"/>
        </w:numPr>
      </w:pPr>
      <w:r>
        <w:rPr>
          <w:sz w:val="22"/>
          <w:szCs w:val="22"/>
        </w:rPr>
        <w:t>Каковы особенности рабочего времени и времени отдыха для работников железнодорожного транспорта?</w:t>
      </w:r>
    </w:p>
    <w:p w:rsidR="0018151E" w:rsidRDefault="0018151E" w:rsidP="0018151E">
      <w:pPr>
        <w:pStyle w:val="a3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Какие цели преследует закон «О естественных монополиях»?</w:t>
      </w:r>
    </w:p>
    <w:p w:rsidR="0018151E" w:rsidRDefault="0018151E" w:rsidP="0018151E">
      <w:pPr>
        <w:pStyle w:val="Style11"/>
        <w:widowControl/>
        <w:tabs>
          <w:tab w:val="left" w:pos="518"/>
        </w:tabs>
        <w:spacing w:line="240" w:lineRule="auto"/>
        <w:ind w:left="1013" w:firstLine="0"/>
        <w:jc w:val="left"/>
        <w:rPr>
          <w:rStyle w:val="FontStyle19"/>
          <w:sz w:val="22"/>
          <w:szCs w:val="22"/>
        </w:rPr>
      </w:pPr>
    </w:p>
    <w:p w:rsidR="0018151E" w:rsidRDefault="0018151E" w:rsidP="0018151E">
      <w:pPr>
        <w:pStyle w:val="Style11"/>
        <w:widowControl/>
        <w:tabs>
          <w:tab w:val="left" w:pos="518"/>
        </w:tabs>
        <w:spacing w:line="240" w:lineRule="auto"/>
        <w:ind w:left="1080" w:firstLine="0"/>
        <w:jc w:val="center"/>
        <w:rPr>
          <w:rStyle w:val="FontStyle19"/>
          <w:b/>
          <w:sz w:val="22"/>
          <w:szCs w:val="22"/>
          <w:u w:val="single"/>
        </w:rPr>
      </w:pPr>
      <w:r>
        <w:rPr>
          <w:rStyle w:val="FontStyle19"/>
          <w:sz w:val="22"/>
          <w:szCs w:val="22"/>
          <w:u w:val="single"/>
        </w:rPr>
        <w:t xml:space="preserve">Вариант  5    </w:t>
      </w:r>
      <w:r>
        <w:rPr>
          <w:rStyle w:val="FontStyle19"/>
          <w:b/>
          <w:sz w:val="22"/>
          <w:szCs w:val="22"/>
          <w:u w:val="single"/>
        </w:rPr>
        <w:t>(*Л М)</w:t>
      </w:r>
    </w:p>
    <w:p w:rsidR="0018151E" w:rsidRDefault="0018151E" w:rsidP="0018151E">
      <w:pPr>
        <w:pStyle w:val="Style11"/>
        <w:widowControl/>
        <w:numPr>
          <w:ilvl w:val="0"/>
          <w:numId w:val="18"/>
        </w:numPr>
        <w:tabs>
          <w:tab w:val="left" w:pos="518"/>
        </w:tabs>
        <w:spacing w:line="240" w:lineRule="auto"/>
        <w:jc w:val="left"/>
        <w:rPr>
          <w:rStyle w:val="FontStyle19"/>
          <w:sz w:val="22"/>
          <w:szCs w:val="22"/>
        </w:rPr>
      </w:pPr>
      <w:r>
        <w:rPr>
          <w:rStyle w:val="FontStyle19"/>
          <w:sz w:val="22"/>
          <w:szCs w:val="22"/>
        </w:rPr>
        <w:t xml:space="preserve"> Сформулируйте понятие «реорганизация юридических лиц» и опишите ее формы.</w:t>
      </w:r>
    </w:p>
    <w:p w:rsidR="0018151E" w:rsidRDefault="0018151E" w:rsidP="0018151E">
      <w:pPr>
        <w:pStyle w:val="a3"/>
        <w:numPr>
          <w:ilvl w:val="0"/>
          <w:numId w:val="18"/>
        </w:numPr>
      </w:pPr>
      <w:r>
        <w:rPr>
          <w:sz w:val="22"/>
          <w:szCs w:val="22"/>
        </w:rPr>
        <w:t>Дайте определение коллективного договора.</w:t>
      </w:r>
    </w:p>
    <w:p w:rsidR="0018151E" w:rsidRDefault="0018151E" w:rsidP="0018151E">
      <w:pPr>
        <w:pStyle w:val="a3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В чем заключаются особенности договора железнодорожной перевозки?</w:t>
      </w:r>
    </w:p>
    <w:p w:rsidR="0018151E" w:rsidRDefault="0018151E" w:rsidP="0018151E">
      <w:pPr>
        <w:pStyle w:val="a3"/>
        <w:rPr>
          <w:sz w:val="22"/>
          <w:szCs w:val="22"/>
        </w:rPr>
      </w:pPr>
    </w:p>
    <w:p w:rsidR="0018151E" w:rsidRDefault="0018151E" w:rsidP="0018151E">
      <w:pPr>
        <w:ind w:left="360"/>
        <w:jc w:val="center"/>
        <w:rPr>
          <w:b/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Вариант  6    </w:t>
      </w:r>
      <w:r>
        <w:rPr>
          <w:b/>
          <w:sz w:val="22"/>
          <w:szCs w:val="22"/>
          <w:u w:val="single"/>
        </w:rPr>
        <w:t>(*Н О П)</w:t>
      </w:r>
    </w:p>
    <w:p w:rsidR="0018151E" w:rsidRDefault="0018151E" w:rsidP="0018151E">
      <w:pPr>
        <w:pStyle w:val="Style11"/>
        <w:widowControl/>
        <w:numPr>
          <w:ilvl w:val="0"/>
          <w:numId w:val="19"/>
        </w:numPr>
        <w:tabs>
          <w:tab w:val="left" w:pos="590"/>
        </w:tabs>
        <w:spacing w:line="240" w:lineRule="auto"/>
        <w:jc w:val="left"/>
        <w:rPr>
          <w:rStyle w:val="FontStyle19"/>
          <w:sz w:val="22"/>
          <w:szCs w:val="22"/>
        </w:rPr>
      </w:pPr>
      <w:r>
        <w:rPr>
          <w:rStyle w:val="FontStyle19"/>
          <w:sz w:val="22"/>
          <w:szCs w:val="22"/>
        </w:rPr>
        <w:t>Что такое ликвидация и в чем ее отличие от реорганизации? Опишите порядок ликвидации.</w:t>
      </w:r>
    </w:p>
    <w:p w:rsidR="0018151E" w:rsidRDefault="0018151E" w:rsidP="0018151E">
      <w:pPr>
        <w:pStyle w:val="a3"/>
        <w:numPr>
          <w:ilvl w:val="0"/>
          <w:numId w:val="19"/>
        </w:numPr>
      </w:pPr>
      <w:r>
        <w:rPr>
          <w:sz w:val="22"/>
          <w:szCs w:val="22"/>
        </w:rPr>
        <w:t>Какие виды юридической ответственности предусмотрены на железнодорожном транспорте?</w:t>
      </w:r>
    </w:p>
    <w:p w:rsidR="0018151E" w:rsidRDefault="0018151E" w:rsidP="0018151E">
      <w:pPr>
        <w:pStyle w:val="a3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Какой существует порядок заключения коллективного дого</w:t>
      </w:r>
      <w:r>
        <w:rPr>
          <w:sz w:val="22"/>
          <w:szCs w:val="22"/>
        </w:rPr>
        <w:softHyphen/>
        <w:t>вора?</w:t>
      </w:r>
    </w:p>
    <w:p w:rsidR="0018151E" w:rsidRDefault="0018151E" w:rsidP="0018151E">
      <w:pPr>
        <w:pStyle w:val="Style11"/>
        <w:widowControl/>
        <w:tabs>
          <w:tab w:val="left" w:pos="590"/>
        </w:tabs>
        <w:spacing w:line="240" w:lineRule="auto"/>
        <w:ind w:firstLine="0"/>
        <w:rPr>
          <w:rStyle w:val="FontStyle19"/>
          <w:sz w:val="22"/>
          <w:szCs w:val="22"/>
        </w:rPr>
      </w:pPr>
    </w:p>
    <w:p w:rsidR="0018151E" w:rsidRDefault="0018151E" w:rsidP="0018151E">
      <w:pPr>
        <w:pStyle w:val="Style11"/>
        <w:widowControl/>
        <w:tabs>
          <w:tab w:val="left" w:pos="590"/>
        </w:tabs>
        <w:spacing w:line="240" w:lineRule="auto"/>
        <w:ind w:left="1080" w:firstLine="0"/>
        <w:jc w:val="center"/>
        <w:rPr>
          <w:rStyle w:val="FontStyle19"/>
          <w:b/>
          <w:sz w:val="22"/>
          <w:szCs w:val="22"/>
          <w:u w:val="single"/>
        </w:rPr>
      </w:pPr>
      <w:r>
        <w:rPr>
          <w:rStyle w:val="FontStyle19"/>
          <w:sz w:val="22"/>
          <w:szCs w:val="22"/>
          <w:u w:val="single"/>
        </w:rPr>
        <w:t xml:space="preserve">Вариант 7    </w:t>
      </w:r>
      <w:r>
        <w:rPr>
          <w:rStyle w:val="FontStyle19"/>
          <w:b/>
          <w:sz w:val="22"/>
          <w:szCs w:val="22"/>
          <w:u w:val="single"/>
        </w:rPr>
        <w:t>(*</w:t>
      </w:r>
      <w:proofErr w:type="gramStart"/>
      <w:r>
        <w:rPr>
          <w:rStyle w:val="FontStyle19"/>
          <w:b/>
          <w:sz w:val="22"/>
          <w:szCs w:val="22"/>
          <w:u w:val="single"/>
        </w:rPr>
        <w:t>Р</w:t>
      </w:r>
      <w:proofErr w:type="gramEnd"/>
      <w:r>
        <w:rPr>
          <w:rStyle w:val="FontStyle19"/>
          <w:b/>
          <w:sz w:val="22"/>
          <w:szCs w:val="22"/>
          <w:u w:val="single"/>
        </w:rPr>
        <w:t xml:space="preserve"> С)</w:t>
      </w:r>
    </w:p>
    <w:p w:rsidR="0018151E" w:rsidRDefault="0018151E" w:rsidP="0018151E">
      <w:pPr>
        <w:pStyle w:val="a3"/>
        <w:numPr>
          <w:ilvl w:val="0"/>
          <w:numId w:val="20"/>
        </w:numPr>
      </w:pPr>
      <w:r>
        <w:rPr>
          <w:sz w:val="22"/>
          <w:szCs w:val="22"/>
        </w:rPr>
        <w:t>Дайте определение дисциплинарной ответственности и дис</w:t>
      </w:r>
      <w:r>
        <w:rPr>
          <w:sz w:val="22"/>
          <w:szCs w:val="22"/>
        </w:rPr>
        <w:softHyphen/>
        <w:t>циплинарного проступка.</w:t>
      </w:r>
    </w:p>
    <w:p w:rsidR="0018151E" w:rsidRDefault="0018151E" w:rsidP="0018151E">
      <w:pPr>
        <w:pStyle w:val="a3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За какие преступления на железнодорожном транспорте пре</w:t>
      </w:r>
      <w:r>
        <w:rPr>
          <w:sz w:val="22"/>
          <w:szCs w:val="22"/>
        </w:rPr>
        <w:softHyphen/>
        <w:t>дусмотрена уголовная ответственность?</w:t>
      </w:r>
    </w:p>
    <w:p w:rsidR="0018151E" w:rsidRDefault="0018151E" w:rsidP="0018151E">
      <w:pPr>
        <w:pStyle w:val="Style11"/>
        <w:widowControl/>
        <w:numPr>
          <w:ilvl w:val="0"/>
          <w:numId w:val="20"/>
        </w:numPr>
        <w:tabs>
          <w:tab w:val="left" w:pos="590"/>
        </w:tabs>
        <w:spacing w:line="240" w:lineRule="auto"/>
        <w:rPr>
          <w:rStyle w:val="FontStyle19"/>
          <w:sz w:val="22"/>
          <w:szCs w:val="22"/>
        </w:rPr>
      </w:pPr>
      <w:r>
        <w:rPr>
          <w:rStyle w:val="FontStyle19"/>
          <w:sz w:val="22"/>
          <w:szCs w:val="22"/>
        </w:rPr>
        <w:t>Какие виды организационно-правовых форм предприятий являются коммерческими? В чем сущность коммерческой орга</w:t>
      </w:r>
      <w:r>
        <w:rPr>
          <w:rStyle w:val="FontStyle19"/>
          <w:sz w:val="22"/>
          <w:szCs w:val="22"/>
        </w:rPr>
        <w:softHyphen/>
        <w:t>низации?</w:t>
      </w:r>
    </w:p>
    <w:p w:rsidR="0018151E" w:rsidRDefault="0018151E" w:rsidP="0018151E">
      <w:pPr>
        <w:pStyle w:val="Style11"/>
        <w:widowControl/>
        <w:tabs>
          <w:tab w:val="left" w:pos="590"/>
        </w:tabs>
        <w:spacing w:line="240" w:lineRule="auto"/>
        <w:ind w:firstLine="0"/>
        <w:jc w:val="left"/>
        <w:rPr>
          <w:rStyle w:val="FontStyle19"/>
          <w:sz w:val="22"/>
          <w:szCs w:val="22"/>
        </w:rPr>
      </w:pPr>
    </w:p>
    <w:p w:rsidR="0018151E" w:rsidRDefault="0018151E" w:rsidP="0018151E">
      <w:pPr>
        <w:pStyle w:val="Style11"/>
        <w:widowControl/>
        <w:tabs>
          <w:tab w:val="left" w:pos="590"/>
        </w:tabs>
        <w:spacing w:line="240" w:lineRule="auto"/>
        <w:ind w:left="1080" w:firstLine="0"/>
        <w:jc w:val="center"/>
        <w:rPr>
          <w:rStyle w:val="FontStyle19"/>
          <w:sz w:val="22"/>
          <w:szCs w:val="22"/>
          <w:u w:val="single"/>
        </w:rPr>
      </w:pPr>
      <w:r>
        <w:rPr>
          <w:rStyle w:val="FontStyle19"/>
          <w:sz w:val="22"/>
          <w:szCs w:val="22"/>
          <w:u w:val="single"/>
        </w:rPr>
        <w:t xml:space="preserve">Вариант  8    </w:t>
      </w:r>
      <w:r>
        <w:rPr>
          <w:rStyle w:val="FontStyle19"/>
          <w:b/>
          <w:sz w:val="22"/>
          <w:szCs w:val="22"/>
          <w:u w:val="single"/>
        </w:rPr>
        <w:t>(*Т У Ф)</w:t>
      </w:r>
    </w:p>
    <w:p w:rsidR="0018151E" w:rsidRDefault="0018151E" w:rsidP="0018151E">
      <w:pPr>
        <w:pStyle w:val="Style11"/>
        <w:widowControl/>
        <w:numPr>
          <w:ilvl w:val="0"/>
          <w:numId w:val="21"/>
        </w:numPr>
        <w:tabs>
          <w:tab w:val="left" w:pos="590"/>
        </w:tabs>
        <w:spacing w:line="240" w:lineRule="auto"/>
        <w:rPr>
          <w:rStyle w:val="FontStyle19"/>
          <w:sz w:val="22"/>
          <w:szCs w:val="22"/>
        </w:rPr>
      </w:pPr>
      <w:r>
        <w:rPr>
          <w:rStyle w:val="FontStyle19"/>
          <w:sz w:val="22"/>
          <w:szCs w:val="22"/>
        </w:rPr>
        <w:t>Какие виды организационно-правовых форм предприятий являются некоммерческими? В чем сущность некоммерческой ор</w:t>
      </w:r>
      <w:r>
        <w:rPr>
          <w:rStyle w:val="FontStyle19"/>
          <w:sz w:val="22"/>
          <w:szCs w:val="22"/>
        </w:rPr>
        <w:softHyphen/>
        <w:t>ганизации?</w:t>
      </w:r>
    </w:p>
    <w:p w:rsidR="0018151E" w:rsidRDefault="0018151E" w:rsidP="0018151E">
      <w:pPr>
        <w:pStyle w:val="a3"/>
        <w:numPr>
          <w:ilvl w:val="0"/>
          <w:numId w:val="21"/>
        </w:numPr>
      </w:pPr>
      <w:r>
        <w:rPr>
          <w:sz w:val="22"/>
          <w:szCs w:val="22"/>
        </w:rPr>
        <w:t>Каков порядок наложения дисциплинарного взыскания?</w:t>
      </w:r>
    </w:p>
    <w:p w:rsidR="0018151E" w:rsidRDefault="0018151E" w:rsidP="0018151E">
      <w:pPr>
        <w:pStyle w:val="a3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Каковы правила и сроки составления коммерческого акта и в чем его правовое значение?</w:t>
      </w:r>
    </w:p>
    <w:p w:rsidR="0018151E" w:rsidRDefault="0018151E" w:rsidP="0018151E">
      <w:pPr>
        <w:pStyle w:val="Style11"/>
        <w:widowControl/>
        <w:tabs>
          <w:tab w:val="left" w:pos="590"/>
        </w:tabs>
        <w:spacing w:line="240" w:lineRule="auto"/>
        <w:ind w:left="1440" w:firstLine="0"/>
        <w:jc w:val="left"/>
        <w:rPr>
          <w:rStyle w:val="FontStyle19"/>
          <w:sz w:val="22"/>
          <w:szCs w:val="22"/>
        </w:rPr>
      </w:pPr>
    </w:p>
    <w:p w:rsidR="0018151E" w:rsidRDefault="0018151E" w:rsidP="0018151E">
      <w:pPr>
        <w:pStyle w:val="Style11"/>
        <w:widowControl/>
        <w:tabs>
          <w:tab w:val="left" w:pos="590"/>
        </w:tabs>
        <w:spacing w:line="240" w:lineRule="auto"/>
        <w:ind w:left="1980" w:firstLine="0"/>
        <w:jc w:val="center"/>
        <w:rPr>
          <w:rStyle w:val="FontStyle19"/>
          <w:b/>
          <w:sz w:val="22"/>
          <w:szCs w:val="22"/>
          <w:u w:val="single"/>
        </w:rPr>
      </w:pPr>
      <w:r>
        <w:rPr>
          <w:rStyle w:val="FontStyle19"/>
          <w:sz w:val="22"/>
          <w:szCs w:val="22"/>
          <w:u w:val="single"/>
        </w:rPr>
        <w:t xml:space="preserve">Вариант  9     </w:t>
      </w:r>
      <w:r>
        <w:rPr>
          <w:rStyle w:val="FontStyle19"/>
          <w:b/>
          <w:sz w:val="22"/>
          <w:szCs w:val="22"/>
          <w:u w:val="single"/>
        </w:rPr>
        <w:t xml:space="preserve">(*Х </w:t>
      </w:r>
      <w:proofErr w:type="gramStart"/>
      <w:r>
        <w:rPr>
          <w:rStyle w:val="FontStyle19"/>
          <w:b/>
          <w:sz w:val="22"/>
          <w:szCs w:val="22"/>
          <w:u w:val="single"/>
        </w:rPr>
        <w:t>Ц</w:t>
      </w:r>
      <w:proofErr w:type="gramEnd"/>
      <w:r>
        <w:rPr>
          <w:rStyle w:val="FontStyle19"/>
          <w:b/>
          <w:sz w:val="22"/>
          <w:szCs w:val="22"/>
          <w:u w:val="single"/>
        </w:rPr>
        <w:t xml:space="preserve"> Ч)</w:t>
      </w:r>
    </w:p>
    <w:p w:rsidR="0018151E" w:rsidRDefault="0018151E" w:rsidP="0018151E">
      <w:pPr>
        <w:pStyle w:val="Style11"/>
        <w:widowControl/>
        <w:numPr>
          <w:ilvl w:val="0"/>
          <w:numId w:val="22"/>
        </w:numPr>
        <w:tabs>
          <w:tab w:val="left" w:pos="605"/>
        </w:tabs>
        <w:spacing w:line="240" w:lineRule="auto"/>
        <w:rPr>
          <w:rStyle w:val="FontStyle19"/>
          <w:sz w:val="22"/>
          <w:szCs w:val="22"/>
        </w:rPr>
      </w:pPr>
      <w:r>
        <w:rPr>
          <w:rStyle w:val="FontStyle19"/>
          <w:sz w:val="22"/>
          <w:szCs w:val="22"/>
        </w:rPr>
        <w:t>Охарактеризуйте виды объединений предприятий.</w:t>
      </w:r>
    </w:p>
    <w:p w:rsidR="0018151E" w:rsidRDefault="0018151E" w:rsidP="0018151E">
      <w:pPr>
        <w:pStyle w:val="a3"/>
        <w:numPr>
          <w:ilvl w:val="0"/>
          <w:numId w:val="22"/>
        </w:numPr>
      </w:pPr>
      <w:r>
        <w:rPr>
          <w:sz w:val="22"/>
          <w:szCs w:val="22"/>
        </w:rPr>
        <w:t>Каков порядок взыскания материального ущерба?</w:t>
      </w:r>
    </w:p>
    <w:p w:rsidR="0018151E" w:rsidRDefault="0018151E" w:rsidP="0018151E">
      <w:pPr>
        <w:pStyle w:val="a3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Каковы значение и особенности претензионного порядка разрешения споров?</w:t>
      </w:r>
    </w:p>
    <w:p w:rsidR="0018151E" w:rsidRDefault="0018151E" w:rsidP="0018151E">
      <w:pPr>
        <w:pStyle w:val="Style11"/>
        <w:widowControl/>
        <w:tabs>
          <w:tab w:val="left" w:pos="590"/>
        </w:tabs>
        <w:spacing w:line="240" w:lineRule="auto"/>
        <w:ind w:left="1800" w:firstLine="0"/>
        <w:jc w:val="left"/>
        <w:rPr>
          <w:rStyle w:val="FontStyle19"/>
          <w:sz w:val="22"/>
          <w:szCs w:val="22"/>
        </w:rPr>
      </w:pPr>
    </w:p>
    <w:p w:rsidR="0018151E" w:rsidRDefault="0018151E" w:rsidP="0018151E">
      <w:pPr>
        <w:pStyle w:val="Style11"/>
        <w:widowControl/>
        <w:tabs>
          <w:tab w:val="left" w:pos="590"/>
        </w:tabs>
        <w:spacing w:line="240" w:lineRule="auto"/>
        <w:ind w:left="1980" w:firstLine="0"/>
        <w:jc w:val="center"/>
        <w:rPr>
          <w:rStyle w:val="FontStyle19"/>
          <w:sz w:val="22"/>
          <w:szCs w:val="22"/>
          <w:u w:val="single"/>
        </w:rPr>
      </w:pPr>
      <w:r>
        <w:rPr>
          <w:rStyle w:val="FontStyle19"/>
          <w:sz w:val="22"/>
          <w:szCs w:val="22"/>
          <w:u w:val="single"/>
        </w:rPr>
        <w:t xml:space="preserve">Вариант 10    </w:t>
      </w:r>
      <w:r>
        <w:rPr>
          <w:rStyle w:val="FontStyle19"/>
          <w:b/>
          <w:sz w:val="22"/>
          <w:szCs w:val="22"/>
          <w:u w:val="single"/>
        </w:rPr>
        <w:t>(*</w:t>
      </w:r>
      <w:proofErr w:type="gramStart"/>
      <w:r>
        <w:rPr>
          <w:rStyle w:val="FontStyle19"/>
          <w:b/>
          <w:sz w:val="22"/>
          <w:szCs w:val="22"/>
          <w:u w:val="single"/>
        </w:rPr>
        <w:t>Ш</w:t>
      </w:r>
      <w:proofErr w:type="gramEnd"/>
      <w:r>
        <w:rPr>
          <w:rStyle w:val="FontStyle19"/>
          <w:b/>
          <w:sz w:val="22"/>
          <w:szCs w:val="22"/>
          <w:u w:val="single"/>
        </w:rPr>
        <w:t xml:space="preserve"> Щ Ю Я)</w:t>
      </w:r>
    </w:p>
    <w:p w:rsidR="0018151E" w:rsidRDefault="0018151E" w:rsidP="0018151E">
      <w:pPr>
        <w:pStyle w:val="Style11"/>
        <w:widowControl/>
        <w:tabs>
          <w:tab w:val="left" w:pos="590"/>
        </w:tabs>
        <w:spacing w:line="240" w:lineRule="auto"/>
        <w:ind w:left="1440" w:firstLine="0"/>
        <w:jc w:val="left"/>
        <w:rPr>
          <w:rStyle w:val="FontStyle19"/>
          <w:sz w:val="22"/>
          <w:szCs w:val="22"/>
        </w:rPr>
      </w:pPr>
    </w:p>
    <w:p w:rsidR="0018151E" w:rsidRDefault="0018151E" w:rsidP="0018151E">
      <w:pPr>
        <w:pStyle w:val="a3"/>
        <w:numPr>
          <w:ilvl w:val="0"/>
          <w:numId w:val="23"/>
        </w:numPr>
      </w:pPr>
      <w:r>
        <w:rPr>
          <w:sz w:val="22"/>
          <w:szCs w:val="22"/>
        </w:rPr>
        <w:t>Как разрешаются индивидуальные споры КТС?</w:t>
      </w:r>
    </w:p>
    <w:p w:rsidR="0018151E" w:rsidRDefault="0018151E" w:rsidP="0018151E">
      <w:pPr>
        <w:pStyle w:val="a3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 Опишите порядок предъявления иска.</w:t>
      </w:r>
    </w:p>
    <w:p w:rsidR="0018151E" w:rsidRDefault="0018151E" w:rsidP="0018151E">
      <w:pPr>
        <w:pStyle w:val="a3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Каков порядок разрешения коллективных трудовых споров? </w:t>
      </w:r>
    </w:p>
    <w:p w:rsidR="0018151E" w:rsidRDefault="0018151E" w:rsidP="0018151E">
      <w:pPr>
        <w:rPr>
          <w:b/>
          <w:sz w:val="22"/>
          <w:szCs w:val="22"/>
        </w:rPr>
      </w:pPr>
    </w:p>
    <w:p w:rsidR="0018151E" w:rsidRDefault="0018151E" w:rsidP="0018151E">
      <w:pPr>
        <w:rPr>
          <w:b/>
          <w:sz w:val="22"/>
          <w:szCs w:val="22"/>
        </w:rPr>
      </w:pPr>
      <w:r>
        <w:rPr>
          <w:b/>
          <w:sz w:val="22"/>
          <w:szCs w:val="22"/>
        </w:rPr>
        <w:t>*В скобках указаны начальные буквы фамилии для выбора варианта.</w:t>
      </w:r>
    </w:p>
    <w:p w:rsidR="0018151E" w:rsidRDefault="0018151E" w:rsidP="0018151E">
      <w:pPr>
        <w:pStyle w:val="a3"/>
        <w:ind w:left="1080"/>
        <w:rPr>
          <w:sz w:val="22"/>
          <w:szCs w:val="22"/>
        </w:rPr>
      </w:pPr>
    </w:p>
    <w:p w:rsidR="0018151E" w:rsidRDefault="0018151E" w:rsidP="0018151E">
      <w:pPr>
        <w:pStyle w:val="a3"/>
        <w:ind w:left="1080"/>
        <w:rPr>
          <w:sz w:val="22"/>
          <w:szCs w:val="22"/>
        </w:rPr>
      </w:pPr>
    </w:p>
    <w:p w:rsidR="0018151E" w:rsidRDefault="0018151E" w:rsidP="0018151E">
      <w:pPr>
        <w:pStyle w:val="a3"/>
        <w:ind w:left="1080"/>
        <w:rPr>
          <w:sz w:val="22"/>
          <w:szCs w:val="22"/>
        </w:rPr>
      </w:pPr>
    </w:p>
    <w:p w:rsidR="0018151E" w:rsidRDefault="0018151E" w:rsidP="0018151E">
      <w:pPr>
        <w:rPr>
          <w:sz w:val="22"/>
          <w:szCs w:val="22"/>
        </w:rPr>
      </w:pPr>
      <w:r>
        <w:rPr>
          <w:sz w:val="22"/>
          <w:szCs w:val="22"/>
        </w:rPr>
        <w:t xml:space="preserve">Срок исполнения – </w:t>
      </w:r>
      <w:r>
        <w:rPr>
          <w:b/>
          <w:sz w:val="22"/>
          <w:szCs w:val="22"/>
        </w:rPr>
        <w:t>2</w:t>
      </w:r>
      <w:r w:rsidR="00C43EFF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 марта</w:t>
      </w:r>
    </w:p>
    <w:p w:rsidR="0018151E" w:rsidRDefault="0018151E" w:rsidP="0018151E">
      <w:pPr>
        <w:rPr>
          <w:sz w:val="22"/>
          <w:szCs w:val="22"/>
        </w:rPr>
      </w:pPr>
      <w:r>
        <w:rPr>
          <w:sz w:val="22"/>
          <w:szCs w:val="22"/>
        </w:rPr>
        <w:t xml:space="preserve">Задания высылать на электронный адрес –  </w:t>
      </w:r>
      <w:proofErr w:type="spellStart"/>
      <w:r>
        <w:rPr>
          <w:b/>
          <w:sz w:val="22"/>
          <w:szCs w:val="22"/>
          <w:lang w:val="en-US"/>
        </w:rPr>
        <w:t>Igla</w:t>
      </w:r>
      <w:proofErr w:type="spellEnd"/>
      <w:r>
        <w:rPr>
          <w:b/>
          <w:sz w:val="22"/>
          <w:szCs w:val="22"/>
        </w:rPr>
        <w:t>1609@</w:t>
      </w:r>
      <w:proofErr w:type="spellStart"/>
      <w:r>
        <w:rPr>
          <w:b/>
          <w:sz w:val="22"/>
          <w:szCs w:val="22"/>
          <w:lang w:val="en-US"/>
        </w:rPr>
        <w:t>yandex</w:t>
      </w:r>
      <w:proofErr w:type="spellEnd"/>
      <w:r>
        <w:rPr>
          <w:b/>
          <w:sz w:val="22"/>
          <w:szCs w:val="22"/>
        </w:rPr>
        <w:t>.</w:t>
      </w:r>
      <w:proofErr w:type="spellStart"/>
      <w:r>
        <w:rPr>
          <w:b/>
          <w:sz w:val="22"/>
          <w:szCs w:val="22"/>
          <w:lang w:val="en-US"/>
        </w:rPr>
        <w:t>ru</w:t>
      </w:r>
      <w:proofErr w:type="spellEnd"/>
    </w:p>
    <w:p w:rsidR="00177B99" w:rsidRDefault="00177B99" w:rsidP="00D66A92">
      <w:bookmarkStart w:id="0" w:name="_GoBack"/>
      <w:bookmarkEnd w:id="0"/>
    </w:p>
    <w:sectPr w:rsidR="00177B99" w:rsidSect="00D66A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2750F"/>
    <w:multiLevelType w:val="hybridMultilevel"/>
    <w:tmpl w:val="801C3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D4A99"/>
    <w:multiLevelType w:val="singleLevel"/>
    <w:tmpl w:val="1B0AA3F0"/>
    <w:lvl w:ilvl="0">
      <w:start w:val="10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3A4D50E2"/>
    <w:multiLevelType w:val="hybridMultilevel"/>
    <w:tmpl w:val="0488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50BC8"/>
    <w:multiLevelType w:val="hybridMultilevel"/>
    <w:tmpl w:val="4D644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355B6"/>
    <w:multiLevelType w:val="hybridMultilevel"/>
    <w:tmpl w:val="0C267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16F5F"/>
    <w:multiLevelType w:val="hybridMultilevel"/>
    <w:tmpl w:val="A1469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D0E70"/>
    <w:multiLevelType w:val="hybridMultilevel"/>
    <w:tmpl w:val="DFA4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F4F85"/>
    <w:multiLevelType w:val="hybridMultilevel"/>
    <w:tmpl w:val="F36AC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F7A2A"/>
    <w:multiLevelType w:val="singleLevel"/>
    <w:tmpl w:val="050612A2"/>
    <w:lvl w:ilvl="0">
      <w:start w:val="1"/>
      <w:numFmt w:val="decimal"/>
      <w:lvlText w:val="%1."/>
      <w:legacy w:legacy="1" w:legacySpace="0" w:legacyIndent="225"/>
      <w:lvlJc w:val="left"/>
      <w:rPr>
        <w:rFonts w:ascii="Times New Roman" w:eastAsia="Times New Roman" w:hAnsi="Times New Roman" w:cs="Times New Roman"/>
      </w:rPr>
    </w:lvl>
  </w:abstractNum>
  <w:abstractNum w:abstractNumId="9">
    <w:nsid w:val="601374E0"/>
    <w:multiLevelType w:val="hybridMultilevel"/>
    <w:tmpl w:val="7B7CA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973E7"/>
    <w:multiLevelType w:val="hybridMultilevel"/>
    <w:tmpl w:val="CC0C9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30628"/>
    <w:multiLevelType w:val="hybridMultilevel"/>
    <w:tmpl w:val="0FB84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1D6BB2"/>
    <w:multiLevelType w:val="hybridMultilevel"/>
    <w:tmpl w:val="9B58F3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11"/>
  </w:num>
  <w:num w:numId="5">
    <w:abstractNumId w:val="6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7"/>
  </w:num>
  <w:num w:numId="11">
    <w:abstractNumId w:val="10"/>
  </w:num>
  <w:num w:numId="12">
    <w:abstractNumId w:val="4"/>
  </w:num>
  <w:num w:numId="13">
    <w:abstractNumId w:val="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529FE"/>
    <w:rsid w:val="00177B99"/>
    <w:rsid w:val="0018151E"/>
    <w:rsid w:val="004828AC"/>
    <w:rsid w:val="006529FE"/>
    <w:rsid w:val="00693E0E"/>
    <w:rsid w:val="00815389"/>
    <w:rsid w:val="00C43EFF"/>
    <w:rsid w:val="00D6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6529FE"/>
    <w:pPr>
      <w:spacing w:line="252" w:lineRule="exact"/>
      <w:ind w:firstLine="293"/>
      <w:jc w:val="both"/>
    </w:pPr>
  </w:style>
  <w:style w:type="character" w:customStyle="1" w:styleId="FontStyle19">
    <w:name w:val="Font Style19"/>
    <w:basedOn w:val="a0"/>
    <w:rsid w:val="006529FE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6529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6529FE"/>
    <w:pPr>
      <w:spacing w:line="252" w:lineRule="exact"/>
      <w:ind w:firstLine="293"/>
      <w:jc w:val="both"/>
    </w:pPr>
  </w:style>
  <w:style w:type="character" w:customStyle="1" w:styleId="FontStyle19">
    <w:name w:val="Font Style19"/>
    <w:basedOn w:val="a0"/>
    <w:rsid w:val="006529FE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6529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Homeuser</cp:lastModifiedBy>
  <cp:revision>5</cp:revision>
  <dcterms:created xsi:type="dcterms:W3CDTF">2020-03-21T15:28:00Z</dcterms:created>
  <dcterms:modified xsi:type="dcterms:W3CDTF">2020-03-24T19:42:00Z</dcterms:modified>
</cp:coreProperties>
</file>