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2" w:rsidRDefault="001E4BC2" w:rsidP="001E4BC2">
      <w:pPr>
        <w:pStyle w:val="1"/>
        <w:spacing w:before="0" w:after="0"/>
        <w:rPr>
          <w:rFonts w:ascii="Times New Roman" w:hAnsi="Times New Roman"/>
          <w:color w:val="auto"/>
          <w:lang w:val="ru-RU"/>
        </w:rPr>
      </w:pPr>
      <w:r w:rsidRPr="00C44B66">
        <w:rPr>
          <w:rFonts w:ascii="Times New Roman" w:hAnsi="Times New Roman"/>
          <w:color w:val="auto"/>
          <w:lang w:val="ru-RU"/>
        </w:rPr>
        <w:t>ФЕДЕРАЛЬНОЕ АГЕНТСТВО ЖЕЛЕЗНОДОРОЖНОГО ТРАНСПОРТА</w:t>
      </w:r>
    </w:p>
    <w:p w:rsidR="00C44B66" w:rsidRPr="00C44B66" w:rsidRDefault="00C44B66" w:rsidP="00C44B66">
      <w:pPr>
        <w:spacing w:after="0"/>
      </w:pP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C44B66">
        <w:rPr>
          <w:rFonts w:ascii="Times New Roman" w:hAnsi="Times New Roman"/>
          <w:b w:val="0"/>
          <w:color w:val="auto"/>
          <w:sz w:val="26"/>
          <w:szCs w:val="26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«Петербургский государственный университет путей сообщения </w:t>
      </w: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 xml:space="preserve">Императора Александра </w:t>
      </w:r>
      <w:r w:rsidRPr="00C44B66">
        <w:rPr>
          <w:rFonts w:ascii="Times New Roman" w:hAnsi="Times New Roman"/>
          <w:color w:val="auto"/>
          <w:sz w:val="28"/>
          <w:szCs w:val="28"/>
        </w:rPr>
        <w:t>I</w:t>
      </w: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1E4BC2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(ФГБОУ ВО ПГУПС)</w:t>
      </w:r>
    </w:p>
    <w:p w:rsidR="00C44B66" w:rsidRPr="00C44B66" w:rsidRDefault="00C44B66" w:rsidP="00C44B66">
      <w:pPr>
        <w:spacing w:after="0"/>
        <w:rPr>
          <w:sz w:val="16"/>
          <w:szCs w:val="16"/>
        </w:rPr>
      </w:pPr>
    </w:p>
    <w:p w:rsidR="001E4BC2" w:rsidRPr="00C44B66" w:rsidRDefault="001E4BC2" w:rsidP="001E4BC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4B66">
        <w:rPr>
          <w:rFonts w:ascii="Times New Roman" w:hAnsi="Times New Roman"/>
          <w:color w:val="auto"/>
          <w:sz w:val="28"/>
          <w:szCs w:val="28"/>
          <w:lang w:val="ru-RU"/>
        </w:rPr>
        <w:t>Ожерельевский ж.д. колледж – филиал ПГУПС</w:t>
      </w:r>
    </w:p>
    <w:p w:rsidR="00A36679" w:rsidRDefault="00A36679">
      <w:pPr>
        <w:rPr>
          <w:sz w:val="24"/>
          <w:szCs w:val="24"/>
        </w:rPr>
      </w:pPr>
    </w:p>
    <w:p w:rsidR="001E4BC2" w:rsidRPr="00C44B66" w:rsidRDefault="001E4BC2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66">
        <w:rPr>
          <w:rFonts w:ascii="Times New Roman" w:hAnsi="Times New Roman" w:cs="Times New Roman"/>
          <w:b/>
          <w:sz w:val="32"/>
          <w:szCs w:val="32"/>
        </w:rPr>
        <w:t>ЕЖЕДНЕВНАЯ</w:t>
      </w:r>
    </w:p>
    <w:p w:rsidR="001E4BC2" w:rsidRPr="00C44B66" w:rsidRDefault="001E4BC2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B66">
        <w:rPr>
          <w:rFonts w:ascii="Times New Roman" w:hAnsi="Times New Roman" w:cs="Times New Roman"/>
          <w:b/>
          <w:sz w:val="32"/>
          <w:szCs w:val="32"/>
        </w:rPr>
        <w:t>информация о количестве поданных заявлений по каждой специальности</w:t>
      </w:r>
    </w:p>
    <w:p w:rsidR="001E4BC2" w:rsidRPr="00C44B66" w:rsidRDefault="007B1763" w:rsidP="001E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47392F">
        <w:rPr>
          <w:rFonts w:ascii="Times New Roman" w:hAnsi="Times New Roman" w:cs="Times New Roman"/>
          <w:b/>
          <w:sz w:val="32"/>
          <w:szCs w:val="32"/>
        </w:rPr>
        <w:t>0</w:t>
      </w:r>
      <w:r w:rsidR="003A6680">
        <w:rPr>
          <w:rFonts w:ascii="Times New Roman" w:hAnsi="Times New Roman" w:cs="Times New Roman"/>
          <w:b/>
          <w:sz w:val="32"/>
          <w:szCs w:val="32"/>
        </w:rPr>
        <w:t>9</w:t>
      </w:r>
      <w:r w:rsidR="0047392F"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 w:rsidR="005F482C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1E4BC2" w:rsidRPr="00C44B6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E4BC2" w:rsidRPr="00C44B66" w:rsidRDefault="001E4BC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2977"/>
        <w:gridCol w:w="1985"/>
        <w:gridCol w:w="1842"/>
        <w:gridCol w:w="1843"/>
        <w:gridCol w:w="1843"/>
      </w:tblGrid>
      <w:tr w:rsidR="00FD622D" w:rsidRPr="001E4BC2" w:rsidTr="00FD622D">
        <w:tc>
          <w:tcPr>
            <w:tcW w:w="2977" w:type="dxa"/>
            <w:vMerge w:val="restart"/>
            <w:vAlign w:val="center"/>
          </w:tcPr>
          <w:p w:rsidR="00FD622D" w:rsidRPr="001E4BC2" w:rsidRDefault="00FD622D" w:rsidP="001E4B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BC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513" w:type="dxa"/>
            <w:gridSpan w:val="4"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FD622D" w:rsidRPr="001E4BC2" w:rsidTr="00FD622D">
        <w:tc>
          <w:tcPr>
            <w:tcW w:w="2977" w:type="dxa"/>
            <w:vMerge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</w:t>
            </w:r>
          </w:p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  <w:tc>
          <w:tcPr>
            <w:tcW w:w="3686" w:type="dxa"/>
            <w:gridSpan w:val="2"/>
          </w:tcPr>
          <w:p w:rsidR="00FD622D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договорная </w:t>
            </w:r>
          </w:p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</w:tc>
      </w:tr>
      <w:tr w:rsidR="00FD622D" w:rsidRPr="001E4BC2" w:rsidTr="00FD622D">
        <w:tc>
          <w:tcPr>
            <w:tcW w:w="2977" w:type="dxa"/>
            <w:vMerge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842" w:type="dxa"/>
          </w:tcPr>
          <w:p w:rsidR="00FD622D" w:rsidRPr="001E4BC2" w:rsidRDefault="00FD62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</w:tcPr>
          <w:p w:rsidR="00FD622D" w:rsidRPr="001E4BC2" w:rsidRDefault="00FD622D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843" w:type="dxa"/>
          </w:tcPr>
          <w:p w:rsidR="00FD622D" w:rsidRPr="001E4BC2" w:rsidRDefault="00FD622D" w:rsidP="00D22D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6B6281" w:rsidRPr="001E4BC2" w:rsidTr="00FD622D">
        <w:tc>
          <w:tcPr>
            <w:tcW w:w="2977" w:type="dxa"/>
          </w:tcPr>
          <w:p w:rsidR="006B6281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13.02.07</w:t>
            </w:r>
          </w:p>
          <w:p w:rsidR="006B6281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  <w:p w:rsidR="006B6281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  <w:p w:rsidR="006B6281" w:rsidRPr="001E4BC2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281" w:rsidRPr="001E4BC2" w:rsidTr="00FD622D">
        <w:tc>
          <w:tcPr>
            <w:tcW w:w="2977" w:type="dxa"/>
          </w:tcPr>
          <w:p w:rsidR="006B6281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 (вагоны)</w:t>
            </w:r>
          </w:p>
          <w:p w:rsidR="006B6281" w:rsidRPr="001E4BC2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6B6281" w:rsidRPr="001E4BC2" w:rsidRDefault="006B6281" w:rsidP="005E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6281" w:rsidRPr="001E4BC2" w:rsidTr="00FD622D">
        <w:tc>
          <w:tcPr>
            <w:tcW w:w="2977" w:type="dxa"/>
          </w:tcPr>
          <w:p w:rsidR="006B6281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23.02.06 Техническая эксплуатация подвижного состава железных дорог (локомотивы)</w:t>
            </w:r>
          </w:p>
          <w:p w:rsidR="006B6281" w:rsidRPr="001E4BC2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6B6281" w:rsidRPr="001E4BC2" w:rsidRDefault="00294C1F" w:rsidP="005E5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B6281" w:rsidRPr="001A381B" w:rsidRDefault="006B6281" w:rsidP="009F05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38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B6281" w:rsidRPr="001E4BC2" w:rsidTr="00FD622D">
        <w:tc>
          <w:tcPr>
            <w:tcW w:w="2977" w:type="dxa"/>
          </w:tcPr>
          <w:p w:rsidR="006B6281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08.02.10 Строительство железных дорог, путь и путевое хозяйство</w:t>
            </w:r>
          </w:p>
          <w:p w:rsidR="006B6281" w:rsidRDefault="006B62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6B6281" w:rsidRPr="001E4BC2" w:rsidRDefault="006B6281" w:rsidP="004739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B6281" w:rsidRPr="001E4BC2" w:rsidRDefault="006B6281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6B6281" w:rsidRPr="001E4BC2" w:rsidRDefault="00C319F5" w:rsidP="00771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4BC2" w:rsidRPr="001E4BC2" w:rsidRDefault="001E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BC2" w:rsidRPr="001E4BC2" w:rsidSect="002A0A1C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BC2"/>
    <w:rsid w:val="00006FE6"/>
    <w:rsid w:val="000304CB"/>
    <w:rsid w:val="00051954"/>
    <w:rsid w:val="000535D9"/>
    <w:rsid w:val="0006712F"/>
    <w:rsid w:val="0008318E"/>
    <w:rsid w:val="00094031"/>
    <w:rsid w:val="000B0B8A"/>
    <w:rsid w:val="000B7A10"/>
    <w:rsid w:val="000E1AD1"/>
    <w:rsid w:val="000F47D4"/>
    <w:rsid w:val="00113C89"/>
    <w:rsid w:val="001171B7"/>
    <w:rsid w:val="00136BE3"/>
    <w:rsid w:val="001630BD"/>
    <w:rsid w:val="001776F3"/>
    <w:rsid w:val="0018545B"/>
    <w:rsid w:val="00192411"/>
    <w:rsid w:val="00192963"/>
    <w:rsid w:val="001A381B"/>
    <w:rsid w:val="001B248D"/>
    <w:rsid w:val="001B345C"/>
    <w:rsid w:val="001B67C8"/>
    <w:rsid w:val="001D61B5"/>
    <w:rsid w:val="001E4BC2"/>
    <w:rsid w:val="001E568C"/>
    <w:rsid w:val="00215EB9"/>
    <w:rsid w:val="00223B91"/>
    <w:rsid w:val="0024557E"/>
    <w:rsid w:val="0024567C"/>
    <w:rsid w:val="002704DE"/>
    <w:rsid w:val="0027476D"/>
    <w:rsid w:val="00294C1F"/>
    <w:rsid w:val="002975A2"/>
    <w:rsid w:val="002A0A1C"/>
    <w:rsid w:val="002A5E03"/>
    <w:rsid w:val="002B3680"/>
    <w:rsid w:val="002C42D0"/>
    <w:rsid w:val="002E6BC3"/>
    <w:rsid w:val="002E6EE2"/>
    <w:rsid w:val="002F0467"/>
    <w:rsid w:val="002F44B2"/>
    <w:rsid w:val="00307F46"/>
    <w:rsid w:val="00335297"/>
    <w:rsid w:val="00341C94"/>
    <w:rsid w:val="003504FB"/>
    <w:rsid w:val="003621B1"/>
    <w:rsid w:val="00392CF9"/>
    <w:rsid w:val="00393EEB"/>
    <w:rsid w:val="003A3DE7"/>
    <w:rsid w:val="003A4E98"/>
    <w:rsid w:val="003A6680"/>
    <w:rsid w:val="003B3BBE"/>
    <w:rsid w:val="003C0632"/>
    <w:rsid w:val="003E5551"/>
    <w:rsid w:val="0042114C"/>
    <w:rsid w:val="00465454"/>
    <w:rsid w:val="00465AA9"/>
    <w:rsid w:val="0047392F"/>
    <w:rsid w:val="00477DB1"/>
    <w:rsid w:val="004A4120"/>
    <w:rsid w:val="004C03AC"/>
    <w:rsid w:val="004C308C"/>
    <w:rsid w:val="004D04CA"/>
    <w:rsid w:val="004E2003"/>
    <w:rsid w:val="00505313"/>
    <w:rsid w:val="005120E2"/>
    <w:rsid w:val="00572ADD"/>
    <w:rsid w:val="005740FA"/>
    <w:rsid w:val="005A4CBC"/>
    <w:rsid w:val="005B2D6E"/>
    <w:rsid w:val="005B75AA"/>
    <w:rsid w:val="005C42CE"/>
    <w:rsid w:val="005E55A7"/>
    <w:rsid w:val="005F24CB"/>
    <w:rsid w:val="005F482C"/>
    <w:rsid w:val="00613CED"/>
    <w:rsid w:val="00622364"/>
    <w:rsid w:val="00626BFB"/>
    <w:rsid w:val="0065324F"/>
    <w:rsid w:val="006556E0"/>
    <w:rsid w:val="0066727B"/>
    <w:rsid w:val="00674F7C"/>
    <w:rsid w:val="006924ED"/>
    <w:rsid w:val="006B1CED"/>
    <w:rsid w:val="006B6281"/>
    <w:rsid w:val="006E7887"/>
    <w:rsid w:val="006F67FC"/>
    <w:rsid w:val="007108B8"/>
    <w:rsid w:val="00711895"/>
    <w:rsid w:val="00716203"/>
    <w:rsid w:val="00771E73"/>
    <w:rsid w:val="00773DA4"/>
    <w:rsid w:val="007807B3"/>
    <w:rsid w:val="007B1763"/>
    <w:rsid w:val="007B2967"/>
    <w:rsid w:val="007D499F"/>
    <w:rsid w:val="007D4BA0"/>
    <w:rsid w:val="007F4B2A"/>
    <w:rsid w:val="00813D7B"/>
    <w:rsid w:val="00886F92"/>
    <w:rsid w:val="00893875"/>
    <w:rsid w:val="008B6113"/>
    <w:rsid w:val="008D1E42"/>
    <w:rsid w:val="008F4C4D"/>
    <w:rsid w:val="009014D3"/>
    <w:rsid w:val="0092149A"/>
    <w:rsid w:val="0092561C"/>
    <w:rsid w:val="0092570C"/>
    <w:rsid w:val="0092573D"/>
    <w:rsid w:val="00930597"/>
    <w:rsid w:val="00947E6D"/>
    <w:rsid w:val="009630C1"/>
    <w:rsid w:val="009837F2"/>
    <w:rsid w:val="009965DA"/>
    <w:rsid w:val="00996A99"/>
    <w:rsid w:val="009B7114"/>
    <w:rsid w:val="009B79D7"/>
    <w:rsid w:val="009F050F"/>
    <w:rsid w:val="009F643C"/>
    <w:rsid w:val="00A1114C"/>
    <w:rsid w:val="00A128BD"/>
    <w:rsid w:val="00A30595"/>
    <w:rsid w:val="00A33E09"/>
    <w:rsid w:val="00A36679"/>
    <w:rsid w:val="00A755B5"/>
    <w:rsid w:val="00A75FE2"/>
    <w:rsid w:val="00AB0A53"/>
    <w:rsid w:val="00AD0DDE"/>
    <w:rsid w:val="00AD46CD"/>
    <w:rsid w:val="00AE70EF"/>
    <w:rsid w:val="00B0039A"/>
    <w:rsid w:val="00B04757"/>
    <w:rsid w:val="00B1057D"/>
    <w:rsid w:val="00B359C6"/>
    <w:rsid w:val="00B459A8"/>
    <w:rsid w:val="00B51D9F"/>
    <w:rsid w:val="00B55AE4"/>
    <w:rsid w:val="00B60169"/>
    <w:rsid w:val="00B739D0"/>
    <w:rsid w:val="00B772B9"/>
    <w:rsid w:val="00BB6B81"/>
    <w:rsid w:val="00BC56FB"/>
    <w:rsid w:val="00BF426D"/>
    <w:rsid w:val="00C07A35"/>
    <w:rsid w:val="00C24A30"/>
    <w:rsid w:val="00C319F5"/>
    <w:rsid w:val="00C31F55"/>
    <w:rsid w:val="00C44B66"/>
    <w:rsid w:val="00C57BF0"/>
    <w:rsid w:val="00C57C53"/>
    <w:rsid w:val="00C652D2"/>
    <w:rsid w:val="00C77CAC"/>
    <w:rsid w:val="00C93DA5"/>
    <w:rsid w:val="00C960AB"/>
    <w:rsid w:val="00C97E19"/>
    <w:rsid w:val="00CA3159"/>
    <w:rsid w:val="00CC445E"/>
    <w:rsid w:val="00CC6EE7"/>
    <w:rsid w:val="00CF31FE"/>
    <w:rsid w:val="00CF6154"/>
    <w:rsid w:val="00D034D2"/>
    <w:rsid w:val="00D11BAD"/>
    <w:rsid w:val="00D16649"/>
    <w:rsid w:val="00D20AF4"/>
    <w:rsid w:val="00D24A48"/>
    <w:rsid w:val="00D26128"/>
    <w:rsid w:val="00D32B5F"/>
    <w:rsid w:val="00D3759A"/>
    <w:rsid w:val="00D56CB9"/>
    <w:rsid w:val="00D93BAD"/>
    <w:rsid w:val="00DB1553"/>
    <w:rsid w:val="00DB3416"/>
    <w:rsid w:val="00DF566A"/>
    <w:rsid w:val="00E16407"/>
    <w:rsid w:val="00E22359"/>
    <w:rsid w:val="00E25F97"/>
    <w:rsid w:val="00E269F4"/>
    <w:rsid w:val="00E33D9B"/>
    <w:rsid w:val="00E676BB"/>
    <w:rsid w:val="00EE1076"/>
    <w:rsid w:val="00EF06AC"/>
    <w:rsid w:val="00EF0F4B"/>
    <w:rsid w:val="00F16D87"/>
    <w:rsid w:val="00F20356"/>
    <w:rsid w:val="00F21792"/>
    <w:rsid w:val="00F34504"/>
    <w:rsid w:val="00F45D53"/>
    <w:rsid w:val="00F50411"/>
    <w:rsid w:val="00F53CFF"/>
    <w:rsid w:val="00FB5AF8"/>
    <w:rsid w:val="00FC2F65"/>
    <w:rsid w:val="00FD622D"/>
    <w:rsid w:val="00FE365C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79"/>
  </w:style>
  <w:style w:type="paragraph" w:styleId="1">
    <w:name w:val="heading 1"/>
    <w:basedOn w:val="a"/>
    <w:next w:val="a"/>
    <w:link w:val="10"/>
    <w:qFormat/>
    <w:rsid w:val="001E4B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C2"/>
    <w:rPr>
      <w:rFonts w:ascii="Arial" w:eastAsia="Calibri" w:hAnsi="Arial" w:cs="Times New Roman"/>
      <w:b/>
      <w:bCs/>
      <w:color w:val="26282F"/>
      <w:sz w:val="24"/>
      <w:szCs w:val="24"/>
      <w:lang w:val="en-US"/>
    </w:rPr>
  </w:style>
  <w:style w:type="paragraph" w:styleId="a3">
    <w:name w:val="No Spacing"/>
    <w:uiPriority w:val="1"/>
    <w:qFormat/>
    <w:rsid w:val="001E4BC2"/>
    <w:pPr>
      <w:spacing w:after="0" w:line="240" w:lineRule="auto"/>
    </w:pPr>
  </w:style>
  <w:style w:type="table" w:styleId="a4">
    <w:name w:val="Table Grid"/>
    <w:basedOn w:val="a1"/>
    <w:uiPriority w:val="59"/>
    <w:rsid w:val="001E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8591A-4BD4-4326-8126-A190EB98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2019-08-06T12:55:00Z</cp:lastPrinted>
  <dcterms:created xsi:type="dcterms:W3CDTF">2018-07-09T05:44:00Z</dcterms:created>
  <dcterms:modified xsi:type="dcterms:W3CDTF">2019-08-08T13:22:00Z</dcterms:modified>
</cp:coreProperties>
</file>