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lang w:val="ru-RU"/>
        </w:rPr>
      </w:pPr>
      <w:r w:rsidRPr="00C44B66">
        <w:rPr>
          <w:rFonts w:ascii="Times New Roman" w:hAnsi="Times New Roman"/>
          <w:color w:val="auto"/>
          <w:lang w:val="ru-RU"/>
        </w:rPr>
        <w:t>ФЕДЕРАЛЬНОЕ АГЕНТСТВО ЖЕЛЕЗНОДОРОЖНОГО ТРАНСПОРТА</w:t>
      </w:r>
    </w:p>
    <w:p w:rsidR="00C44B66" w:rsidRPr="00C44B66" w:rsidRDefault="00C44B66" w:rsidP="00C44B66">
      <w:pPr>
        <w:spacing w:after="0"/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C44B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«Петербургский государственный университет путей сообщения 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Императора Александра </w:t>
      </w:r>
      <w:r w:rsidRPr="00C44B66">
        <w:rPr>
          <w:rFonts w:ascii="Times New Roman" w:hAnsi="Times New Roman"/>
          <w:color w:val="auto"/>
          <w:sz w:val="28"/>
          <w:szCs w:val="28"/>
        </w:rPr>
        <w:t>I</w:t>
      </w: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(ФГБОУ ВО ПГУПС)</w:t>
      </w:r>
    </w:p>
    <w:p w:rsidR="00C44B66" w:rsidRPr="00C44B66" w:rsidRDefault="00C44B66" w:rsidP="00C44B66">
      <w:pPr>
        <w:spacing w:after="0"/>
        <w:rPr>
          <w:sz w:val="16"/>
          <w:szCs w:val="16"/>
        </w:rPr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Ожерельевский</w:t>
      </w:r>
      <w:proofErr w:type="spellEnd"/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 ж.д. колледж – филиал ПГУПС</w:t>
      </w:r>
    </w:p>
    <w:p w:rsidR="00A36679" w:rsidRDefault="00A36679">
      <w:pPr>
        <w:rPr>
          <w:sz w:val="24"/>
          <w:szCs w:val="24"/>
        </w:rPr>
      </w:pP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ЕЖЕДНЕВНАЯ</w:t>
      </w: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информация о количестве поданных заявлений по каждой специальности</w:t>
      </w:r>
    </w:p>
    <w:p w:rsidR="001E4BC2" w:rsidRPr="00C44B66" w:rsidRDefault="007B1763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41C94">
        <w:rPr>
          <w:rFonts w:ascii="Times New Roman" w:hAnsi="Times New Roman" w:cs="Times New Roman"/>
          <w:b/>
          <w:sz w:val="32"/>
          <w:szCs w:val="32"/>
        </w:rPr>
        <w:t>19</w:t>
      </w:r>
      <w:r w:rsidR="00710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BC2" w:rsidRPr="00C44B66">
        <w:rPr>
          <w:rFonts w:ascii="Times New Roman" w:hAnsi="Times New Roman" w:cs="Times New Roman"/>
          <w:b/>
          <w:sz w:val="32"/>
          <w:szCs w:val="32"/>
        </w:rPr>
        <w:t>июля 2018 года</w:t>
      </w:r>
    </w:p>
    <w:p w:rsidR="001E4BC2" w:rsidRPr="00C44B66" w:rsidRDefault="001E4BC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297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1E4BC2" w:rsidRPr="001E4BC2" w:rsidTr="002A0A1C">
        <w:tc>
          <w:tcPr>
            <w:tcW w:w="2977" w:type="dxa"/>
            <w:vMerge w:val="restart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C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969" w:type="dxa"/>
            <w:gridSpan w:val="4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3969" w:type="dxa"/>
            <w:gridSpan w:val="4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1E4BC2" w:rsidRPr="001E4BC2" w:rsidTr="002A0A1C">
        <w:tc>
          <w:tcPr>
            <w:tcW w:w="2977" w:type="dxa"/>
            <w:vMerge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A0A1C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</w:p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1984" w:type="dxa"/>
            <w:gridSpan w:val="2"/>
          </w:tcPr>
          <w:p w:rsidR="002A0A1C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 xml:space="preserve">оговорная </w:t>
            </w:r>
          </w:p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1985" w:type="dxa"/>
            <w:gridSpan w:val="2"/>
          </w:tcPr>
          <w:p w:rsidR="002A0A1C" w:rsidRDefault="002A0A1C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>юджетная</w:t>
            </w:r>
          </w:p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</w:t>
            </w:r>
          </w:p>
        </w:tc>
        <w:tc>
          <w:tcPr>
            <w:tcW w:w="1984" w:type="dxa"/>
            <w:gridSpan w:val="2"/>
          </w:tcPr>
          <w:p w:rsidR="002A0A1C" w:rsidRDefault="002A0A1C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>оговорная</w:t>
            </w:r>
          </w:p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</w:t>
            </w:r>
          </w:p>
        </w:tc>
      </w:tr>
      <w:tr w:rsidR="002A0A1C" w:rsidRPr="001E4BC2" w:rsidTr="002A0A1C">
        <w:tc>
          <w:tcPr>
            <w:tcW w:w="2977" w:type="dxa"/>
            <w:vMerge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</w:tcPr>
          <w:p w:rsidR="001E4BC2" w:rsidRP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992" w:type="dxa"/>
          </w:tcPr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2A0A1C" w:rsidRDefault="002A0A1C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4BC2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1E4BC2" w:rsidRPr="001E4BC2" w:rsidRDefault="001E4BC2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2A0A1C" w:rsidRPr="001E4BC2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1E4BC2" w:rsidRPr="001E4BC2" w:rsidRDefault="00051954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5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D32B5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  <w:p w:rsidR="002A0A1C" w:rsidRPr="001E4BC2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1E4BC2" w:rsidRPr="001E4BC2" w:rsidRDefault="00EE107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EE107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(локомотивы)</w:t>
            </w:r>
          </w:p>
          <w:p w:rsidR="002A0A1C" w:rsidRPr="001E4BC2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1E4BC2" w:rsidRPr="001E4BC2" w:rsidRDefault="00EE107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C652D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5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08.02.10 Строительство железных дорог, путь и путевое хозяйство</w:t>
            </w:r>
          </w:p>
          <w:p w:rsidR="002A0A1C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1E4BC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1E4BC2" w:rsidRPr="001E4BC2" w:rsidRDefault="00113C89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4BC2" w:rsidRPr="001E4BC2" w:rsidRDefault="00C652D2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A1C" w:rsidRPr="001E4BC2" w:rsidTr="002A0A1C">
        <w:tc>
          <w:tcPr>
            <w:tcW w:w="2977" w:type="dxa"/>
          </w:tcPr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 Экономика и бухгалтерский учет </w:t>
            </w:r>
          </w:p>
          <w:p w:rsidR="001E4BC2" w:rsidRDefault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2A0A1C" w:rsidRDefault="002A0A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EF06AC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E4BC2" w:rsidRPr="001E4BC2" w:rsidRDefault="00C44B66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E4BC2" w:rsidRPr="001E4BC2" w:rsidRDefault="00AE70EF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4BC2" w:rsidRPr="001E4BC2" w:rsidRDefault="001E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BC2" w:rsidRPr="001E4BC2" w:rsidSect="002A0A1C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BC2"/>
    <w:rsid w:val="00051954"/>
    <w:rsid w:val="00113C89"/>
    <w:rsid w:val="00192963"/>
    <w:rsid w:val="001E4BC2"/>
    <w:rsid w:val="002A0A1C"/>
    <w:rsid w:val="00341C94"/>
    <w:rsid w:val="005C42CE"/>
    <w:rsid w:val="006556E0"/>
    <w:rsid w:val="00674F7C"/>
    <w:rsid w:val="006B1CED"/>
    <w:rsid w:val="007108B8"/>
    <w:rsid w:val="007B1763"/>
    <w:rsid w:val="007D4BA0"/>
    <w:rsid w:val="008D1E42"/>
    <w:rsid w:val="009014D3"/>
    <w:rsid w:val="009837F2"/>
    <w:rsid w:val="00996A99"/>
    <w:rsid w:val="00A30595"/>
    <w:rsid w:val="00A36679"/>
    <w:rsid w:val="00AB0A53"/>
    <w:rsid w:val="00AD0DDE"/>
    <w:rsid w:val="00AE70EF"/>
    <w:rsid w:val="00BC56FB"/>
    <w:rsid w:val="00C44B66"/>
    <w:rsid w:val="00C652D2"/>
    <w:rsid w:val="00C93DA5"/>
    <w:rsid w:val="00C97E19"/>
    <w:rsid w:val="00D16649"/>
    <w:rsid w:val="00D32B5F"/>
    <w:rsid w:val="00D56CB9"/>
    <w:rsid w:val="00EE1076"/>
    <w:rsid w:val="00EF06AC"/>
    <w:rsid w:val="00F4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9"/>
  </w:style>
  <w:style w:type="paragraph" w:styleId="1">
    <w:name w:val="heading 1"/>
    <w:basedOn w:val="a"/>
    <w:next w:val="a"/>
    <w:link w:val="10"/>
    <w:qFormat/>
    <w:rsid w:val="001E4B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C2"/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paragraph" w:styleId="a3">
    <w:name w:val="No Spacing"/>
    <w:uiPriority w:val="1"/>
    <w:qFormat/>
    <w:rsid w:val="001E4BC2"/>
    <w:pPr>
      <w:spacing w:after="0" w:line="240" w:lineRule="auto"/>
    </w:pPr>
  </w:style>
  <w:style w:type="table" w:styleId="a4">
    <w:name w:val="Table Grid"/>
    <w:basedOn w:val="a1"/>
    <w:uiPriority w:val="59"/>
    <w:rsid w:val="001E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09DB-74D1-4EFE-AEBE-F452D465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user_piem_02</cp:lastModifiedBy>
  <cp:revision>23</cp:revision>
  <cp:lastPrinted>2018-07-16T12:40:00Z</cp:lastPrinted>
  <dcterms:created xsi:type="dcterms:W3CDTF">2018-07-09T05:44:00Z</dcterms:created>
  <dcterms:modified xsi:type="dcterms:W3CDTF">2018-07-19T12:56:00Z</dcterms:modified>
</cp:coreProperties>
</file>